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4821a" w14:paraId="334821a" w:rsidRDefault="00AF58C9" w:rsidP="00AF58C9" w:rsidR="00AF58C9" w:rsidRPr="00CE49ED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C575C7" w:rsidR="005E6FCA" w:rsidRPr="002A37B5">
        <w:trPr>
          <w:gridAfter w:val="1"/>
          <w:wAfter w:type="dxa" w:w="284"/>
        </w:trPr>
        <w:tc>
          <w:tcPr>
            <w:tcW w:type="dxa" w:w="2943"/>
          </w:tcPr>
          <w:p w:rsidRDefault="005E6FCA" w:rsidP="00C575C7" w:rsidR="005E6FC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C575C7" w:rsidR="005E6FCA" w:rsidRPr="002A37B5">
        <w:tc>
          <w:tcPr>
            <w:tcW w:type="dxa" w:w="3227"/>
            <w:gridSpan w:val="2"/>
          </w:tcPr>
          <w:p w:rsidRDefault="005E6FCA" w:rsidP="00C575C7" w:rsidR="005E6FC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5E6FCA" w:rsidP="00C575C7" w:rsidR="005E6FC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5E6FCA" w:rsidP="00C575C7" w:rsidR="005E6FC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AF58C9" w:rsidP="009B6C94" w:rsidR="003418E6" w:rsidRPr="00CE49ED">
      <w:r w:rsidRPr="00CE49ED">
        <w:tab/>
      </w:r>
      <w:r w:rsidRPr="00CE49ED">
        <w:tab/>
      </w:r>
      <w:r w:rsidRPr="00CE49ED">
        <w:tab/>
      </w:r>
    </w:p>
    <w:p w:rsidRDefault="003418E6" w:rsidP="003418E6" w:rsidR="00AF58C9" w:rsidRPr="00CE49ED">
      <w:pPr>
        <w:jc w:val="center"/>
        <w:rPr>
          <w:bCs/>
        </w:rPr>
      </w:pPr>
      <w:r w:rsidRPr="00CE49ED">
        <w:rPr>
          <w:bCs/>
        </w:rPr>
        <w:t>R E P U B L I K A H R V A T S K A</w:t>
      </w:r>
    </w:p>
    <w:p w:rsidRDefault="00AF58C9" w:rsidP="00AF58C9" w:rsidR="00AF58C9" w:rsidRPr="00CE49ED"/>
    <w:p w:rsidRDefault="009F3796" w:rsidP="009F3796" w:rsidR="00605929" w:rsidRPr="00CE49ED">
      <w:pPr>
        <w:ind w:firstLine="708" w:left="2832"/>
      </w:pPr>
      <w:r w:rsidRPr="00CE49ED">
        <w:t xml:space="preserve">Z A K LJ U Č A K </w:t>
      </w:r>
    </w:p>
    <w:p w:rsidRDefault="009F3796" w:rsidP="00605929" w:rsidR="009F3796" w:rsidRPr="00CE49ED">
      <w:pPr>
        <w:ind w:firstLine="708"/>
        <w:jc w:val="both"/>
      </w:pPr>
    </w:p>
    <w:p w:rsidRDefault="00E66109" w:rsidP="00730DCA" w:rsidR="005E6FCA" w:rsidRPr="00CE49ED">
      <w:pPr>
        <w:ind w:firstLine="708"/>
        <w:jc w:val="both"/>
      </w:pPr>
      <w:r w:rsidRPr="00CE49ED">
        <w:t xml:space="preserve">Trgovački sud u Zadru po sutkinji Ani Markač u stečajnom postupku nad stečajnim dužnikom </w:t>
      </w:r>
      <w:r w:rsidR="00F14B0F" w:rsidRPr="00CE49ED">
        <w:t xml:space="preserve">TRIBUNJ, Poljoprivredna zadruga u stečaju, Tribunj, Zamalin 96, OIB:14395554723, </w:t>
      </w:r>
      <w:r w:rsidR="00C81F12" w:rsidRPr="00CE49ED">
        <w:t xml:space="preserve">kojeg zastupa stečajni upravitelj </w:t>
      </w:r>
      <w:r w:rsidR="00730DCA">
        <w:t xml:space="preserve">Marko Bitanga iz Podstrane, </w:t>
      </w:r>
      <w:r w:rsidR="00B86C7B">
        <w:t>30. siječnja 2019</w:t>
      </w:r>
      <w:r w:rsidR="001F3017">
        <w:t>.</w:t>
      </w:r>
      <w:r w:rsidR="00F14B0F" w:rsidRPr="00CE49ED">
        <w:t xml:space="preserve">, </w:t>
      </w:r>
    </w:p>
    <w:p w:rsidRDefault="00C81F12" w:rsidP="00072CAA" w:rsidR="00AF58C9" w:rsidRPr="00CE49ED">
      <w:pPr>
        <w:jc w:val="center"/>
      </w:pPr>
      <w:r w:rsidRPr="00CE49ED">
        <w:t xml:space="preserve">z a k lj u č i o  </w:t>
      </w:r>
      <w:r w:rsidR="00AF58C9" w:rsidRPr="00CE49ED">
        <w:t>j e</w:t>
      </w:r>
    </w:p>
    <w:p w:rsidRDefault="00F85622" w:rsidP="00F85622" w:rsidR="00F85622">
      <w:pPr>
        <w:jc w:val="both"/>
      </w:pPr>
    </w:p>
    <w:p w:rsidRDefault="00F85622" w:rsidP="00F85622" w:rsidR="00F85622" w:rsidRPr="00C52AFB">
      <w:pPr>
        <w:jc w:val="both"/>
        <w:rPr>
          <w:b/>
        </w:rPr>
      </w:pPr>
      <w:r>
        <w:t>I.</w:t>
      </w:r>
      <w:r>
        <w:tab/>
        <w:t xml:space="preserve">Skupština vjerovnika </w:t>
      </w:r>
      <w:r w:rsidR="00B86C7B">
        <w:t xml:space="preserve">koja određena za </w:t>
      </w:r>
      <w:r w:rsidR="001F3017" w:rsidRPr="00C52AFB">
        <w:t xml:space="preserve">22. siječnja </w:t>
      </w:r>
      <w:r w:rsidRPr="00C52AFB">
        <w:t>201</w:t>
      </w:r>
      <w:r w:rsidR="001F3017" w:rsidRPr="00C52AFB">
        <w:t>9. u 13</w:t>
      </w:r>
      <w:r w:rsidRPr="00C52AFB">
        <w:t xml:space="preserve">,00 sati, </w:t>
      </w:r>
      <w:r w:rsidR="00B86C7B">
        <w:t xml:space="preserve">nije održana zbog spriječenosti uredujućeg suca, ponovno se određuje za dan </w:t>
      </w:r>
      <w:r w:rsidR="00B86C7B" w:rsidRPr="00B86C7B">
        <w:rPr>
          <w:b/>
        </w:rPr>
        <w:t xml:space="preserve">18. veljače 2019. u  11,00  sati, </w:t>
      </w:r>
      <w:r w:rsidRPr="00B86C7B">
        <w:rPr>
          <w:b/>
        </w:rPr>
        <w:t xml:space="preserve">koja će se održati kod </w:t>
      </w:r>
      <w:r w:rsidRPr="00B86C7B">
        <w:rPr>
          <w:b/>
          <w:bCs/>
        </w:rPr>
        <w:t>Trgovačkog suda</w:t>
      </w:r>
      <w:r w:rsidRPr="00B86C7B">
        <w:rPr>
          <w:b/>
        </w:rPr>
        <w:t xml:space="preserve"> u Zadru, </w:t>
      </w:r>
      <w:r w:rsidR="001F3017" w:rsidRPr="00B86C7B">
        <w:rPr>
          <w:b/>
        </w:rPr>
        <w:t>dr. Franje Tuđmana 35, sudnica 14/I</w:t>
      </w:r>
      <w:r w:rsidRPr="00C52AFB">
        <w:t>, sa sljedećim dnevnim redom:</w:t>
      </w:r>
    </w:p>
    <w:p w:rsidRDefault="00072CAA" w:rsidP="009B6C94" w:rsidR="00072CAA" w:rsidRPr="009B6C94">
      <w:pPr>
        <w:pStyle w:val="Zaglavlje"/>
        <w:tabs>
          <w:tab w:pos="4536" w:val="clear"/>
          <w:tab w:pos="9072" w:val="clear"/>
        </w:tabs>
        <w:ind w:firstLine="708"/>
        <w:jc w:val="both"/>
        <w:rPr>
          <w:sz w:val="22"/>
          <w:szCs w:val="22"/>
        </w:rPr>
      </w:pPr>
    </w:p>
    <w:p w:rsidRDefault="00C81F12" w:rsidP="00C81F12" w:rsidR="00CE49ED">
      <w:pPr>
        <w:jc w:val="both"/>
      </w:pPr>
      <w:r>
        <w:t>1.</w:t>
      </w:r>
      <w:r>
        <w:tab/>
      </w:r>
      <w:r w:rsidR="001F3017">
        <w:t xml:space="preserve">Donošenje odluke o raspisivanju javnog natječaja za prikupljanje obvezujućih ponuda za odabir strateškog partnera –ulagača </w:t>
      </w:r>
    </w:p>
    <w:p w:rsidRDefault="00C52AFB" w:rsidP="00C81F12" w:rsidR="00C52AFB">
      <w:pPr>
        <w:jc w:val="both"/>
      </w:pPr>
    </w:p>
    <w:p w:rsidRDefault="00FD2C11" w:rsidP="00CE49ED" w:rsidR="001F3017">
      <w:pPr>
        <w:jc w:val="both"/>
      </w:pPr>
      <w:r>
        <w:t>2</w:t>
      </w:r>
      <w:r w:rsidR="00C81F12">
        <w:t>.</w:t>
      </w:r>
      <w:r w:rsidR="00C81F12">
        <w:tab/>
        <w:t>D</w:t>
      </w:r>
      <w:r w:rsidR="001F3017">
        <w:t xml:space="preserve">avanja suglasnosti stečajnom upravitelju za angažiranje odvjetnika u parnicama koje vodi stečajni dužnik </w:t>
      </w:r>
    </w:p>
    <w:p w:rsidRDefault="00315AB6" w:rsidP="00C81F12" w:rsidR="00315AB6" w:rsidRPr="00315AB6">
      <w:pPr>
        <w:jc w:val="both"/>
      </w:pPr>
    </w:p>
    <w:p w:rsidRDefault="00C81F12" w:rsidP="00315AB6" w:rsidR="00315AB6" w:rsidRPr="00315AB6">
      <w:pPr>
        <w:jc w:val="both"/>
      </w:pPr>
      <w:r>
        <w:t>II</w:t>
      </w:r>
      <w:r w:rsidR="00315AB6" w:rsidRPr="00315AB6">
        <w:t>.</w:t>
      </w:r>
      <w:r w:rsidR="00315AB6" w:rsidRPr="00315AB6">
        <w:tab/>
      </w:r>
      <w:r w:rsidRPr="0072564D">
        <w:t xml:space="preserve">Ovaj zaključak objavit će se na mrežnoj stranici e-Oglasna ploča sudova te </w:t>
      </w:r>
      <w:r w:rsidR="00730DCA">
        <w:t xml:space="preserve">stečajnom upravitelju i </w:t>
      </w:r>
      <w:r w:rsidRPr="0072564D">
        <w:t xml:space="preserve">svim vjerovnicima služi kao poziv na zakazanu skupštinu. </w:t>
      </w:r>
      <w:r w:rsidR="00315AB6" w:rsidRPr="00315AB6">
        <w:t xml:space="preserve"> </w:t>
      </w:r>
    </w:p>
    <w:p w:rsidRDefault="00072CAA" w:rsidP="00072CAA" w:rsidR="00072CAA" w:rsidRPr="00315AB6"/>
    <w:p w:rsidRDefault="00072CAA" w:rsidP="000E244F" w:rsidR="00CE49ED">
      <w:pPr>
        <w:jc w:val="center"/>
      </w:pPr>
      <w:r w:rsidRPr="00315AB6">
        <w:t>U Zadru</w:t>
      </w:r>
      <w:r w:rsidR="001F3017">
        <w:t xml:space="preserve"> </w:t>
      </w:r>
      <w:r w:rsidR="00B86C7B">
        <w:t>30. siječnja 2019</w:t>
      </w:r>
      <w:r w:rsidR="001F3017">
        <w:t>.</w:t>
      </w:r>
      <w:r w:rsidR="00730DCA">
        <w:t xml:space="preserve"> </w:t>
      </w:r>
      <w:r w:rsidR="00CE49ED">
        <w:t xml:space="preserve"> </w:t>
      </w:r>
    </w:p>
    <w:p w:rsidRDefault="00F14B0F" w:rsidP="00CE49ED" w:rsidR="00107F44">
      <w:pPr>
        <w:jc w:val="center"/>
      </w:pPr>
      <w:r>
        <w:tab/>
      </w:r>
      <w:r>
        <w:tab/>
      </w:r>
      <w:r>
        <w:tab/>
        <w:t xml:space="preserve">                  </w:t>
      </w:r>
    </w:p>
    <w:p w:rsidRDefault="00CB2E98" w:rsidP="00CB2E98" w:rsidR="00CB2E98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 w:rsidRPr="006F3E15">
        <w:t>Sutkinja</w:t>
      </w:r>
    </w:p>
    <w:p w:rsidRDefault="00CB2E98" w:rsidP="00CB2E98" w:rsidR="00CB2E98" w:rsidRPr="006F3E15">
      <w:r>
        <w:t>Martina Kalmeta</w:t>
      </w:r>
      <w:r w:rsidRPr="006F3E15">
        <w:t xml:space="preserve"> 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Ana Markač, v.r.</w:t>
      </w:r>
    </w:p>
    <w:p w:rsidRDefault="00C81F12" w:rsidP="000E244F" w:rsidR="00C81F12">
      <w:pPr>
        <w:jc w:val="right"/>
      </w:pPr>
    </w:p>
    <w:p w:rsidRDefault="00C81F12" w:rsidP="00072CAA" w:rsidR="00C81F12"/>
    <w:p w:rsidRDefault="00072CAA" w:rsidP="00072CAA" w:rsidR="00072CAA" w:rsidRPr="00315AB6">
      <w:r w:rsidRPr="00315AB6">
        <w:t>POUKA O PRAVNOM LIJEKU</w:t>
      </w:r>
    </w:p>
    <w:p w:rsidRDefault="00C81F12" w:rsidP="00C81F12" w:rsidR="00C81F12" w:rsidRPr="0072564D">
      <w:r w:rsidRPr="0072564D">
        <w:t>Protiv ovog zaključka žalba nije dopuštena.</w:t>
      </w:r>
    </w:p>
    <w:p w:rsidRDefault="00C92262" w:rsidP="00072CAA" w:rsidR="00C92262" w:rsidRPr="00315AB6"/>
    <w:p w:rsidRDefault="00C81F12" w:rsidP="00072CAA" w:rsidR="00C81F12"/>
    <w:p w:rsidRDefault="00072CAA" w:rsidP="00072CAA" w:rsidR="00072CAA" w:rsidRPr="00315AB6">
      <w:r w:rsidRPr="00315AB6">
        <w:t xml:space="preserve">Dostaviti : </w:t>
      </w:r>
    </w:p>
    <w:p w:rsidRDefault="00072CAA" w:rsidP="00605929" w:rsidR="00072CAA" w:rsidRPr="00315AB6">
      <w:pPr>
        <w:numPr>
          <w:ilvl w:val="0"/>
          <w:numId w:val="12"/>
        </w:numPr>
      </w:pPr>
      <w:r w:rsidRPr="00315AB6">
        <w:t>stečajno</w:t>
      </w:r>
      <w:r w:rsidR="00E66109" w:rsidRPr="00315AB6">
        <w:t xml:space="preserve">m upravitelju </w:t>
      </w:r>
      <w:r w:rsidR="00FD2C11">
        <w:t>Marku Bit</w:t>
      </w:r>
      <w:r w:rsidR="00730DCA">
        <w:t xml:space="preserve">angi iz Podstrane </w:t>
      </w:r>
      <w:r w:rsidR="009B6C94">
        <w:t>putem e-mail</w:t>
      </w:r>
    </w:p>
    <w:p w:rsidRDefault="00E1160D" w:rsidP="00383517" w:rsidR="00CE49ED">
      <w:pPr>
        <w:numPr>
          <w:ilvl w:val="0"/>
          <w:numId w:val="12"/>
        </w:numPr>
      </w:pPr>
      <w:r w:rsidRPr="00315AB6">
        <w:t>e-</w:t>
      </w:r>
      <w:r w:rsidR="00CC0C77">
        <w:t>O</w:t>
      </w:r>
      <w:r w:rsidR="00072CAA" w:rsidRPr="00315AB6">
        <w:t>glasna ploča</w:t>
      </w:r>
      <w:r w:rsidR="00C81F12">
        <w:t xml:space="preserve"> sudova</w:t>
      </w:r>
      <w:r w:rsidR="00B86C7B">
        <w:t>,</w:t>
      </w:r>
    </w:p>
    <w:p w:rsidRDefault="00744B98" w:rsidP="00383517" w:rsidR="00744B98" w:rsidRPr="00315AB6">
      <w:pPr>
        <w:numPr>
          <w:ilvl w:val="0"/>
          <w:numId w:val="12"/>
        </w:numPr>
      </w:pPr>
      <w:r w:rsidRPr="00315AB6">
        <w:t>u spis.</w:t>
      </w:r>
    </w:p>
    <w:sectPr w:rsidSect="00BD13F7" w:rsidR="00744B98" w:rsidRPr="00315AB6">
      <w:headerReference w:type="default" r:id="rId11"/>
      <w:pgSz w:h="16838" w:w="11906"/>
      <w:pgMar w:gutter="0" w:footer="708" w:header="708" w:left="1417" w:bottom="28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593B" w:rsidP="003418E6" w:rsidR="007F593B">
      <w:r>
        <w:separator/>
      </w:r>
    </w:p>
  </w:endnote>
  <w:endnote w:id="0" w:type="continuationSeparator">
    <w:p w:rsidRDefault="007F593B" w:rsidP="003418E6" w:rsidR="007F5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593B" w:rsidP="003418E6" w:rsidR="007F593B">
      <w:r>
        <w:separator/>
      </w:r>
    </w:p>
  </w:footnote>
  <w:footnote w:id="0" w:type="continuationSeparator">
    <w:p w:rsidRDefault="007F593B" w:rsidP="003418E6" w:rsidR="007F59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18E6" w:rsidP="00072CAA" w:rsidR="003418E6">
    <w:pPr>
      <w:pStyle w:val="Zaglavlje"/>
      <w:jc w:val="right"/>
    </w:pPr>
    <w:r>
      <w:t>P</w:t>
    </w:r>
    <w:r w:rsidR="00315AB6">
      <w:t>oslovni</w:t>
    </w:r>
    <w:r w:rsidR="001F3017">
      <w:t xml:space="preserve"> broj: 2 St-211/2011-</w:t>
    </w:r>
    <w:r w:rsidR="00B86C7B">
      <w:t>342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15805E8"/>
    <w:multiLevelType w:val="hybridMultilevel"/>
    <w:tmpl w:val="0B263070"/>
    <w:lvl w:tplc="04C8B1A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7EA6B10"/>
    <w:multiLevelType w:val="hybridMultilevel"/>
    <w:tmpl w:val="BBA2C2EA"/>
    <w:lvl w:tplc="F796C4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8D10193"/>
    <w:multiLevelType w:val="hybridMultilevel"/>
    <w:tmpl w:val="4EA46096"/>
    <w:lvl w:tplc="B62E7AAA" w:ilvl="0">
      <w:start w:val="1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5D415845"/>
    <w:multiLevelType w:val="hybridMultilevel"/>
    <w:tmpl w:val="8FF40506"/>
    <w:lvl w:tplc="9E0241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31C6648"/>
    <w:multiLevelType w:val="hybridMultilevel"/>
    <w:tmpl w:val="C0CC0B1E"/>
    <w:lvl w:tplc="F4784F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7AB33B9"/>
    <w:multiLevelType w:val="hybridMultilevel"/>
    <w:tmpl w:val="FB72F6D8"/>
    <w:lvl w:tplc="FCCE18CE" w:ilvl="0">
      <w:start w:val="1"/>
      <w:numFmt w:val="upperRoman"/>
      <w:lvlText w:val="%1."/>
      <w:lvlJc w:val="left"/>
      <w:pPr>
        <w:ind w:hanging="765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</w:num>
  <w:num w:numId="4">
    <w:abstractNumId w:val="11"/>
  </w:num>
  <w:num w:numId="5">
    <w:abstractNumId w:val="5"/>
  </w:num>
  <w:num w:numId="6">
    <w:abstractNumId w:val="8"/>
  </w:num>
  <w:num w:numId="7">
    <w:abstractNumId w:val="2"/>
  </w:num>
  <w:num w:numId="8">
    <w:abstractNumId w:val="0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7"/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0"/>
  </w:num>
  <w:num w:numId="15">
    <w:abstractNumId w:val="12"/>
  </w:num>
  <w:num w:numId="16">
    <w:abstractNumId w:val="13"/>
  </w:num>
  <w:num w:numId="17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118BB"/>
    <w:rsid w:val="000373F8"/>
    <w:rsid w:val="00040C34"/>
    <w:rsid w:val="00056145"/>
    <w:rsid w:val="00072CAA"/>
    <w:rsid w:val="000C733D"/>
    <w:rsid w:val="000E244F"/>
    <w:rsid w:val="00107F44"/>
    <w:rsid w:val="00140EC3"/>
    <w:rsid w:val="00170EAB"/>
    <w:rsid w:val="001A4AF2"/>
    <w:rsid w:val="001A75DF"/>
    <w:rsid w:val="001C46A9"/>
    <w:rsid w:val="001F3017"/>
    <w:rsid w:val="00204AF6"/>
    <w:rsid w:val="002348F0"/>
    <w:rsid w:val="002C5818"/>
    <w:rsid w:val="002D7F46"/>
    <w:rsid w:val="002F18A5"/>
    <w:rsid w:val="00303268"/>
    <w:rsid w:val="00315AB6"/>
    <w:rsid w:val="003418E6"/>
    <w:rsid w:val="00355F70"/>
    <w:rsid w:val="00357B68"/>
    <w:rsid w:val="00383517"/>
    <w:rsid w:val="003A08B9"/>
    <w:rsid w:val="003F16AA"/>
    <w:rsid w:val="004139E6"/>
    <w:rsid w:val="004228B4"/>
    <w:rsid w:val="00455BCE"/>
    <w:rsid w:val="004C73D3"/>
    <w:rsid w:val="005223E6"/>
    <w:rsid w:val="00537A2F"/>
    <w:rsid w:val="00582C40"/>
    <w:rsid w:val="005851F9"/>
    <w:rsid w:val="005918E4"/>
    <w:rsid w:val="005B3E0C"/>
    <w:rsid w:val="005E6FCA"/>
    <w:rsid w:val="005F0A06"/>
    <w:rsid w:val="00605929"/>
    <w:rsid w:val="006C2F82"/>
    <w:rsid w:val="006C304A"/>
    <w:rsid w:val="00723B26"/>
    <w:rsid w:val="00730DCA"/>
    <w:rsid w:val="0073755C"/>
    <w:rsid w:val="00744B98"/>
    <w:rsid w:val="007573BC"/>
    <w:rsid w:val="007F593B"/>
    <w:rsid w:val="00870477"/>
    <w:rsid w:val="008C522C"/>
    <w:rsid w:val="008D50DC"/>
    <w:rsid w:val="008F1CF7"/>
    <w:rsid w:val="009B6C94"/>
    <w:rsid w:val="009C7CAD"/>
    <w:rsid w:val="009C7E68"/>
    <w:rsid w:val="009F3796"/>
    <w:rsid w:val="009F6B1C"/>
    <w:rsid w:val="00A26E9A"/>
    <w:rsid w:val="00A5391E"/>
    <w:rsid w:val="00A90FC3"/>
    <w:rsid w:val="00AB6B83"/>
    <w:rsid w:val="00AF58C2"/>
    <w:rsid w:val="00AF58C9"/>
    <w:rsid w:val="00B64053"/>
    <w:rsid w:val="00B72BD8"/>
    <w:rsid w:val="00B86C7B"/>
    <w:rsid w:val="00BD13F7"/>
    <w:rsid w:val="00C50D6E"/>
    <w:rsid w:val="00C52AFB"/>
    <w:rsid w:val="00C778A1"/>
    <w:rsid w:val="00C81F12"/>
    <w:rsid w:val="00C92262"/>
    <w:rsid w:val="00CB2E98"/>
    <w:rsid w:val="00CB6472"/>
    <w:rsid w:val="00CC0C77"/>
    <w:rsid w:val="00CC29B6"/>
    <w:rsid w:val="00CE49ED"/>
    <w:rsid w:val="00DD6A5B"/>
    <w:rsid w:val="00E05F00"/>
    <w:rsid w:val="00E1160D"/>
    <w:rsid w:val="00E66109"/>
    <w:rsid w:val="00E94D30"/>
    <w:rsid w:val="00EA6F22"/>
    <w:rsid w:val="00ED1E23"/>
    <w:rsid w:val="00EF7424"/>
    <w:rsid w:val="00F14B0F"/>
    <w:rsid w:val="00F22481"/>
    <w:rsid w:val="00F85622"/>
    <w:rsid w:val="00FD2C11"/>
    <w:rsid w:val="00FD60C8"/>
    <w:rsid w:val="00FE1C02"/>
    <w:rsid w:val="00FF3572"/>
    <w:rsid w:val="00FF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C46A9"/>
    <w:pPr>
      <w:ind w:left="708"/>
    </w:pPr>
  </w:style>
  <w:style w:styleId="Zaglavlje" w:type="paragraph">
    <w:name w:val="header"/>
    <w:basedOn w:val="Normal"/>
    <w:link w:val="ZaglavljeChar"/>
    <w:rsid w:val="003418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3418E6"/>
    <w:rPr>
      <w:sz w:val="24"/>
      <w:szCs w:val="24"/>
    </w:rPr>
  </w:style>
  <w:style w:styleId="Podnoje" w:type="paragraph">
    <w:name w:val="footer"/>
    <w:basedOn w:val="Normal"/>
    <w:link w:val="PodnojeChar"/>
    <w:rsid w:val="003418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418E6"/>
    <w:rPr>
      <w:sz w:val="24"/>
      <w:szCs w:val="24"/>
    </w:rPr>
  </w:style>
  <w:style w:styleId="Reetkatablice" w:type="table">
    <w:name w:val="Table Grid"/>
    <w:basedOn w:val="Obinatablica"/>
    <w:uiPriority w:val="59"/>
    <w:rsid w:val="005E6FCA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573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73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73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73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73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C46A9"/>
    <w:pPr>
      <w:ind w:left="708"/>
    </w:pPr>
  </w:style>
  <w:style w:styleId="Zaglavlje" w:type="paragraph">
    <w:name w:val="header"/>
    <w:basedOn w:val="Normal"/>
    <w:link w:val="ZaglavljeChar"/>
    <w:rsid w:val="003418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3418E6"/>
    <w:rPr>
      <w:sz w:val="24"/>
      <w:szCs w:val="24"/>
    </w:rPr>
  </w:style>
  <w:style w:styleId="Podnoje" w:type="paragraph">
    <w:name w:val="footer"/>
    <w:basedOn w:val="Normal"/>
    <w:link w:val="PodnojeChar"/>
    <w:rsid w:val="003418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418E6"/>
    <w:rPr>
      <w:sz w:val="24"/>
      <w:szCs w:val="24"/>
    </w:rPr>
  </w:style>
  <w:style w:styleId="Reetkatablice" w:type="table">
    <w:name w:val="Table Grid"/>
    <w:basedOn w:val="Obinatablica"/>
    <w:uiPriority w:val="59"/>
    <w:rsid w:val="005E6FCA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573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73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73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73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73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5476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445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2011.</izvorni_sadrzaj>
    <derivirana_varijabla naziv="DomainObject.Predmet.DatumOsnivanja_1">9.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 SVEŽNJA spisa</izvorni_sadrzaj>
    <derivirana_varijabla naziv="DomainObject.Predmet.Opis_1">8 SVEŽNJA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St-211/2011</izvorni_sadrzaj>
    <derivirana_varijabla naziv="DomainObject.Predmet.OznakaBroj_1">St-211/2011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TRIBUNJ, Tribunj zastupanog po punomoćniku ŽELJKO JONJIĆ</izvorni_sadrzaj>
    <derivirana_varijabla naziv="DomainObject.Predmet.ProtustrankaFormated_1">  POLJOPRIVREDNA ZADRUGA TRIBUNJ, Tribunj zastupanog po punomoćniku ŽELJKO JONJIĆ</derivirana_varijabla>
  </DomainObject.Predmet.ProtustrankaFormated>
  <DomainObject.Predmet.ProtustrankaFormatedOIB>
    <izvorni_sadrzaj>  POLJOPRIVREDNA ZADRUGA TRIBUNJ, Tribunj, OIB 14395554723 zastupanog po punomoćniku ŽELJKO JONJIĆ</izvorni_sadrzaj>
    <derivirana_varijabla naziv="DomainObject.Predmet.ProtustrankaFormatedOIB_1">  POLJOPRIVREDNA ZADRUGA TRIBUNJ, Tribunj, OIB 14395554723 zastupanog po punomoćniku ŽELJKO JONJIĆ</derivirana_varijabla>
  </DomainObject.Predmet.ProtustrankaFormatedOIB>
  <DomainObject.Predmet.ProtustrankaFormatedWithAdress>
    <izvorni_sadrzaj> POLJOPRIVREDNA ZADRUGA TRIBUNJ, Tribunj, Zamalin 96, 22212 Tribunj zastupanog po punomoćniku ŽELJKO JONJIĆ</izvorni_sadrzaj>
    <derivirana_varijabla naziv="DomainObject.Predmet.ProtustrankaFormatedWithAdress_1"> POLJOPRIVREDNA ZADRUGA TRIBUNJ, Tribunj, Zamalin 96, 22212 Tribunj zastupanog po punomoćniku ŽELJKO JONJIĆ</derivirana_varijabla>
  </DomainObject.Predmet.ProtustrankaFormatedWithAdress>
  <DomainObject.Predmet.ProtustrankaFormatedWithAdressOIB>
    <izvorni_sadrzaj> POLJOPRIVREDNA ZADRUGA TRIBUNJ, Tribunj, OIB 14395554723, Zamalin 96, 22212 Tribunj zastupanog po punomoćniku ŽELJKO JONJIĆ</izvorni_sadrzaj>
    <derivirana_varijabla naziv="DomainObject.Predmet.ProtustrankaFormatedWithAdressOIB_1"> POLJOPRIVREDNA ZADRUGA TRIBUNJ, Tribunj, OIB 14395554723, Zamalin 96, 22212 Tribunj zastupanog po punomoćniku ŽELJKO JONJIĆ</derivirana_varijabla>
  </DomainObject.Predmet.ProtustrankaFormatedWithAdressOIB>
  <DomainObject.Predmet.ProtustrankaWithAdress>
    <izvorni_sadrzaj>POLJOPRIVREDNA ZADRUGA TRIBUNJ, Tribunj Zamalin 96, 22212 Tribunj</izvorni_sadrzaj>
    <derivirana_varijabla naziv="DomainObject.Predmet.ProtustrankaWithAdress_1">POLJOPRIVREDNA ZADRUGA TRIBUNJ, Tribunj Zamalin 96, 22212 Tribunj</derivirana_varijabla>
  </DomainObject.Predmet.ProtustrankaWithAdress>
  <DomainObject.Predmet.ProtustrankaWithAdressOIB>
    <izvorni_sadrzaj>POLJOPRIVREDNA ZADRUGA TRIBUNJ, Tribunj, OIB 14395554723, Zamalin 96, 22212 Tribunj</izvorni_sadrzaj>
    <derivirana_varijabla naziv="DomainObject.Predmet.ProtustrankaWithAdressOIB_1">POLJOPRIVREDNA ZADRUGA TRIBUNJ, Tribunj, OIB 14395554723, Zamalin 96, 22212 Tribunj</derivirana_varijabla>
  </DomainObject.Predmet.ProtustrankaWithAdressOIB>
  <DomainObject.Predmet.ProtustrankaNazivFormated>
    <izvorni_sadrzaj>POLJOPRIVREDNA ZADRUGA TRIBUNJ, Tribunj</izvorni_sadrzaj>
    <derivirana_varijabla naziv="DomainObject.Predmet.ProtustrankaNazivFormated_1">POLJOPRIVREDNA ZADRUGA TRIBUNJ, Tribunj</derivirana_varijabla>
  </DomainObject.Predmet.ProtustrankaNazivFormated>
  <DomainObject.Predmet.ProtustrankaNazivFormatedOIB>
    <izvorni_sadrzaj>POLJOPRIVREDNA ZADRUGA TRIBUNJ, Tribunj, OIB 14395554723</izvorni_sadrzaj>
    <derivirana_varijabla naziv="DomainObject.Predmet.ProtustrankaNazivFormatedOIB_1">POLJOPRIVREDNA ZADRUGA TRIBUNJ, Tribunj, OIB 14395554723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MF, POREZNA UPRAVA - Područni ured Šibenik zastupanog po punomoćniku ŽUPANIJSKO DRŽAVNO ODVJETNIŠTVO U ŠIBENIKU, Građansko-upravni odjel</izvorni_sadrzaj>
    <derivirana_varijabla naziv="DomainObject.Predmet.StrankaFormated_1">  RH MF, POREZNA UPRAVA - Područni ured Šibenik zastupanog po punomoćniku ŽUPANIJSKO DRŽAVNO ODVJETNIŠTVO U ŠIBENIKU, Građansko-upravni odjel</derivirana_varijabla>
  </DomainObject.Predmet.StrankaFormated>
  <DomainObject.Predmet.StrankaFormatedOIB>
    <izvorni_sadrzaj>  RH MF, POREZNA UPRAVA - Područni ured Šibenik, OIB 18683136487 zastupanog po punomoćniku ŽUPANIJSKO DRŽAVNO ODVJETNIŠTVO U ŠIBENIKU, Građansko-upravni odjel</izvorni_sadrzaj>
    <derivirana_varijabla naziv="DomainObject.Predmet.StrankaFormatedOIB_1">  RH MF, POREZNA UPRAVA - Područni ured Šibenik, OIB 18683136487 zastupanog po punomoćniku ŽUPANIJSKO DRŽAVNO ODVJETNIŠTVO U ŠIBENIKU, Građansko-upravni odjel</derivirana_varijabla>
  </DomainObject.Predmet.StrankaFormatedOIB>
  <DomainObject.Predmet.StrankaFormatedWithAdress>
    <izvorni_sadrzaj> RH MF, POREZNA UPRAVA - Područni ured Šibenik, Obala Hrvatske mornarice, 22000 Šibenik zastupanog po punomoćniku ŽUPANIJSKO DRŽAVNO ODVJETNIŠTVO U ŠIBENIKU, Građansko-upravni odjel</izvorni_sadrzaj>
    <derivirana_varijabla naziv="DomainObject.Predmet.StrankaFormatedWithAdress_1"> RH MF, POREZNA UPRAVA - Područni ured Šibenik, Obala Hrvatske mornarice, 22000 Šibenik zastupanog po punomoćniku ŽUPANIJSKO DRŽAVNO ODVJETNIŠTVO U ŠIBENIKU, Građansko-upravni odjel</derivirana_varijabla>
  </DomainObject.Predmet.StrankaFormatedWithAdress>
  <DomainObject.Predmet.StrankaFormatedWithAdressOIB>
    <izvorni_sadrzaj> RH MF, POREZNA UPRAVA - Područni ured Šibenik, OIB 18683136487, Obala Hrvatske mornarice, 22000 Šibenik zastupanog po punomoćniku ŽUPANIJSKO DRŽAVNO ODVJETNIŠTVO U ŠIBENIKU, Građansko-upravni odjel</izvorni_sadrzaj>
    <derivirana_varijabla naziv="DomainObject.Predmet.StrankaFormatedWithAdressOIB_1"> RH MF, POREZNA UPRAVA - Područni ured Šibenik, OIB 18683136487, Obala Hrvatske mornarice, 22000 Šibenik zastupanog po punomoćniku ŽUPANIJSKO DRŽAVNO ODVJETNIŠTVO U ŠIBENIKU, Građansko-upravni odjel</derivirana_varijabla>
  </DomainObject.Predmet.StrankaFormatedWithAdressOIB>
  <DomainObject.Predmet.StrankaWithAdress>
    <izvorni_sadrzaj>RH MF, POREZNA UPRAVA - Područni ured Šibenik Obala Hrvatske mornarice,22000 Šibenik</izvorni_sadrzaj>
    <derivirana_varijabla naziv="DomainObject.Predmet.StrankaWithAdress_1">RH MF, POREZNA UPRAVA - Područni ured Šibenik Obala Hrvatske mornarice,22000 Šibenik</derivirana_varijabla>
  </DomainObject.Predmet.StrankaWithAdress>
  <DomainObject.Predmet.StrankaWithAdressOIB>
    <izvorni_sadrzaj>RH MF, POREZNA UPRAVA - Područni ured Šibenik, OIB 18683136487, Obala Hrvatske mornarice,22000 Šibenik</izvorni_sadrzaj>
    <derivirana_varijabla naziv="DomainObject.Predmet.StrankaWithAdressOIB_1">RH MF, POREZNA UPRAVA - Područni ured Šibenik, OIB 18683136487, Obala Hrvatske mornarice,22000 Šibenik</derivirana_varijabla>
  </DomainObject.Predmet.StrankaWithAdressOIB>
  <DomainObject.Predmet.StrankaNazivFormated>
    <izvorni_sadrzaj>RH MF, POREZNA UPRAVA - Područni ured Šibenik</izvorni_sadrzaj>
    <derivirana_varijabla naziv="DomainObject.Predmet.StrankaNazivFormated_1">RH MF, POREZNA UPRAVA - Područni ured Šibenik</derivirana_varijabla>
  </DomainObject.Predmet.StrankaNazivFormated>
  <DomainObject.Predmet.StrankaNazivFormatedOIB>
    <izvorni_sadrzaj>RH MF, POREZNA UPRAVA - Područni ured Šibenik, OIB 18683136487</izvorni_sadrzaj>
    <derivirana_varijabla naziv="DomainObject.Predmet.StrankaNazivFormatedOIB_1">RH MF, POREZNA UPRAVA - Područni ured Šibenik,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RH MF, POREZNA UPRAVA - Područni ured Šibenik zastupanog po punomoćniku ŽUPANIJSKO DRŽAVNO ODVJETNIŠTVO U ŠIBENIKU, Građansko-upravni odjel</item>
    </izvorni_sadrzaj>
    <derivirana_varijabla naziv="DomainObject.Predmet.StrankaListFormated_1">
      <item>RH MF, POREZNA UPRAVA - Područni ured Šibenik zastupanog po punomoćniku ŽUPANIJSKO DRŽAVNO ODVJETNIŠTVO U ŠIBENIKU, Građansko-upravni odjel</item>
    </derivirana_varijabla>
  </DomainObject.Predmet.StrankaListFormated>
  <DomainObject.Predmet.StrankaListFormatedOIB>
    <izvorni_sadrzaj>
      <item>RH MF, POREZNA UPRAVA - Područni ured Šibenik, OIB 18683136487 zastupanog po punomoćniku ŽUPANIJSKO DRŽAVNO ODVJETNIŠTVO U ŠIBENIKU, Građansko-upravni odjel</item>
    </izvorni_sadrzaj>
    <derivirana_varijabla naziv="DomainObject.Predmet.StrankaListFormatedOIB_1">
      <item>RH MF, POREZNA UPRAVA - Područni ured Šibenik, OIB 18683136487 zastupanog po punomoćniku ŽUPANIJSKO DRŽAVNO ODVJETNIŠTVO U ŠIBENIKU, Građansko-upravni odjel</item>
    </derivirana_varijabla>
  </DomainObject.Predmet.StrankaListFormatedOIB>
  <DomainObject.Predmet.StrankaListFormatedWithAdress>
    <izvorni_sadrzaj>
      <item>RH MF, POREZNA UPRAVA - Područni ured Šibenik, Obala Hrvatske mornarice, 22000 Šibenik zastupanog po punomoćniku ŽUPANIJSKO DRŽAVNO ODVJETNIŠTVO U ŠIBENIKU, Građansko-upravni odjel</item>
    </izvorni_sadrzaj>
    <derivirana_varijabla naziv="DomainObject.Predmet.StrankaListFormatedWithAdress_1">
      <item>RH MF, POREZNA UPRAVA - Područni ured Šibenik, Obala Hrvatske mornarice, 22000 Šibenik zastupanog po punomoćniku ŽUPANIJSKO DRŽAVNO ODVJETNIŠTVO U ŠIBENIKU, Građansko-upravni odjel</item>
    </derivirana_varijabla>
  </DomainObject.Predmet.StrankaListFormatedWithAdress>
  <DomainObject.Predmet.StrankaListFormatedWithAdressOIB>
    <izvorni_sadrzaj>
      <item>RH MF, POREZNA UPRAVA - Područni ured Šibenik, OIB 18683136487, Obala Hrvatske mornarice, 22000 Šibenik zastupanog po punomoćniku ŽUPANIJSKO DRŽAVNO ODVJETNIŠTVO U ŠIBENIKU, Građansko-upravni odjel</item>
    </izvorni_sadrzaj>
    <derivirana_varijabla naziv="DomainObject.Predmet.StrankaListFormatedWithAdressOIB_1">
      <item>RH MF, POREZNA UPRAVA - Područni ured Šibenik, OIB 18683136487, Obala Hrvatske mornarice, 22000 Šibenik zastupanog po punomoćniku ŽUPANIJSKO DRŽAVNO ODVJETNIŠTVO U ŠIBENIKU, Građansko-upravni odjel</item>
    </derivirana_varijabla>
  </DomainObject.Predmet.StrankaListFormatedWithAdressOIB>
  <DomainObject.Predmet.StrankaListNazivFormated>
    <izvorni_sadrzaj>
      <item>RH MF, POREZNA UPRAVA - Područni ured Šibenik</item>
    </izvorni_sadrzaj>
    <derivirana_varijabla naziv="DomainObject.Predmet.StrankaListNazivFormated_1">
      <item>RH MF, POREZNA UPRAVA - Područni ured Šibenik</item>
    </derivirana_varijabla>
  </DomainObject.Predmet.StrankaListNazivFormated>
  <DomainObject.Predmet.StrankaListNazivFormatedOIB>
    <izvorni_sadrzaj>
      <item>RH MF, POREZNA UPRAVA - Područni ured Šibenik, OIB 18683136487</item>
    </izvorni_sadrzaj>
    <derivirana_varijabla naziv="DomainObject.Predmet.StrankaListNazivFormatedOIB_1">
      <item>RH MF, POREZNA UPRAVA - Područni ured Šibenik, OIB 18683136487</item>
    </derivirana_varijabla>
  </DomainObject.Predmet.StrankaListNazivFormatedOIB>
  <DomainObject.Predmet.ProtuStrankaListFormated>
    <izvorni_sadrzaj>
      <item>POLJOPRIVREDNA ZADRUGA TRIBUNJ, Tribunj zastupanog po punomoćniku ŽELJKO JONJIĆ</item>
    </izvorni_sadrzaj>
    <derivirana_varijabla naziv="DomainObject.Predmet.ProtuStrankaListFormated_1">
      <item>POLJOPRIVREDNA ZADRUGA TRIBUNJ, Tribunj zastupanog po punomoćniku ŽELJKO JONJIĆ</item>
    </derivirana_varijabla>
  </DomainObject.Predmet.ProtuStrankaListFormated>
  <DomainObject.Predmet.ProtuStrankaListFormatedOIB>
    <izvorni_sadrzaj>
      <item>POLJOPRIVREDNA ZADRUGA TRIBUNJ, Tribunj, OIB 14395554723 zastupanog po punomoćniku ŽELJKO JONJIĆ</item>
    </izvorni_sadrzaj>
    <derivirana_varijabla naziv="DomainObject.Predmet.ProtuStrankaListFormatedOIB_1">
      <item>POLJOPRIVREDNA ZADRUGA TRIBUNJ, Tribunj, OIB 14395554723 zastupanog po punomoćniku ŽELJKO JONJIĆ</item>
    </derivirana_varijabla>
  </DomainObject.Predmet.ProtuStrankaListFormatedOIB>
  <DomainObject.Predmet.ProtuStrankaListFormatedWithAdress>
    <izvorni_sadrzaj>
      <item>POLJOPRIVREDNA ZADRUGA TRIBUNJ, Tribunj, Zamalin 96, 22212 Tribunj zastupanog po punomoćniku ŽELJKO JONJIĆ</item>
    </izvorni_sadrzaj>
    <derivirana_varijabla naziv="DomainObject.Predmet.ProtuStrankaListFormatedWithAdress_1">
      <item>POLJOPRIVREDNA ZADRUGA TRIBUNJ, Tribunj, Zamalin 96, 22212 Tribunj zastupanog po punomoćniku ŽELJKO JONJIĆ</item>
    </derivirana_varijabla>
  </DomainObject.Predmet.ProtuStrankaListFormatedWithAdress>
  <DomainObject.Predmet.ProtuStrankaListFormatedWithAdressOIB>
    <izvorni_sadrzaj>
      <item>POLJOPRIVREDNA ZADRUGA TRIBUNJ, Tribunj, OIB 14395554723, Zamalin 96, 22212 Tribunj zastupanog po punomoćniku ŽELJKO JONJIĆ</item>
    </izvorni_sadrzaj>
    <derivirana_varijabla naziv="DomainObject.Predmet.ProtuStrankaListFormatedWithAdressOIB_1">
      <item>POLJOPRIVREDNA ZADRUGA TRIBUNJ, Tribunj, OIB 14395554723, Zamalin 96, 22212 Tribunj zastupanog po punomoćniku ŽELJKO JONJIĆ</item>
    </derivirana_varijabla>
  </DomainObject.Predmet.ProtuStrankaListFormatedWithAdressOIB>
  <DomainObject.Predmet.ProtuStrankaListNazivFormated>
    <izvorni_sadrzaj>
      <item>POLJOPRIVREDNA ZADRUGA TRIBUNJ, Tribunj</item>
    </izvorni_sadrzaj>
    <derivirana_varijabla naziv="DomainObject.Predmet.ProtuStrankaListNazivFormated_1">
      <item>POLJOPRIVREDNA ZADRUGA TRIBUNJ, Tribunj</item>
    </derivirana_varijabla>
  </DomainObject.Predmet.ProtuStrankaListNazivFormated>
  <DomainObject.Predmet.ProtuStrankaListNazivFormatedOIB>
    <izvorni_sadrzaj>
      <item>POLJOPRIVREDNA ZADRUGA TRIBUNJ, Tribunj, OIB 14395554723</item>
    </izvorni_sadrzaj>
    <derivirana_varijabla naziv="DomainObject.Predmet.ProtuStrankaListNazivFormatedOIB_1">
      <item>POLJOPRIVREDNA ZADRUGA TRIBUNJ, Tribunj, OIB 14395554723</item>
    </derivirana_varijabla>
  </DomainObject.Predmet.ProtuStrankaListNazivFormatedOIB>
  <DomainObject.Predmet.OstaliListFormated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OstaliListFormated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  <item>Zdravko Petrović</item>
      <item>Franko Kotlar</item>
    </derivirana_varijabla>
  </DomainObject.Predmet.OstaliListFormated>
  <DomainObject.Predmet.OstaliListFormatedOIB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  <item>Zdravko Petrović</item>
      <item>Franko Kotlar, OIB 79236535774</item>
    </izvorni_sadrzaj>
    <derivirana_varijabla naziv="DomainObject.Predmet.OstaliListFormatedOIB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  <item>Zdravko Petrović</item>
      <item>Franko Kotlar, OIB 79236535774</item>
    </derivirana_varijabla>
  </DomainObject.Predmet.OstaliListFormatedOIB>
  <DomainObject.Predmet.OstaliListFormatedWithAdress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  <item>Zdravko Petrović, Remetinečka cesta 112/b, 10000 Zagreb</item>
      <item>Franko Kotlar</item>
    </izvorni_sadrzaj>
    <derivirana_varijabla naziv="DomainObject.Predmet.OstaliListFormatedWithAdress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  <item>Zdravko Petrović, Remetinečka cesta 112/b, 10000 Zagreb</item>
      <item>Franko Kotlar</item>
    </derivirana_varijabla>
  </DomainObject.Predmet.OstaliListFormatedWithAdress>
  <DomainObject.Predmet.OstaliListFormatedWithAdressOIB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  <item>Zdravko Petrović, Remetinečka cesta 112/b, 10000 Zagreb</item>
      <item>Franko Kotlar, OIB 79236535774</item>
    </izvorni_sadrzaj>
    <derivirana_varijabla naziv="DomainObject.Predmet.OstaliListFormatedWithAdressOIB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  <item>Zdravko Petrović, Remetinečka cesta 112/b, 10000 Zagreb</item>
      <item>Franko Kotlar, OIB 79236535774</item>
    </derivirana_varijabla>
  </DomainObject.Predmet.OstaliListFormatedWithAdressOIB>
  <DomainObject.Predmet.OstaliListNazivFormated>
    <izvorni_sadrzaj>
      <item>ŽUPANIJSKO DRŽAVNO ODVJETNIŠTVO U ŠIBENIKU, Građansko-upravni odjel</item>
      <item>ŽELJKO JONJIĆ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OstaliListNazivFormated_1">
      <item>ŽUPANIJSKO DRŽAVNO ODVJETNIŠTVO U ŠIBENIKU, Građansko-upravni odjel</item>
      <item>ŽELJKO JONJIĆ</item>
      <item>MARIJA LONČAR, dipl.iur., zaposlenik MF POREZ.UPR., Podr.ured Šibenik</item>
      <item>DRAŠKO LAMBAŠA</item>
      <item>Zdravko Petrović</item>
      <item>Franko Kotlar</item>
    </derivirana_varijabla>
  </DomainObject.Predmet.OstaliListNazivFormated>
  <DomainObject.Predmet.OstaliListNazivFormatedOIB>
    <izvorni_sadrzaj>
      <item>ŽUPANIJSKO DRŽAVNO ODVJETNIŠTVO U ŠIBENIKU, Građansko-upravni odjel</item>
      <item>ŽELJKO JONJIĆ</item>
      <item>MARIJA LONČAR, dipl.iur., zaposlenik MF POREZ.UPR., Podr.ured Šibenik</item>
      <item>DRAŠKO LAMBAŠA, OIB 48593997552</item>
      <item>Zdravko Petrović</item>
      <item>Franko Kotlar, OIB 79236535774</item>
    </izvorni_sadrzaj>
    <derivirana_varijabla naziv="DomainObject.Predmet.OstaliListNazivFormatedOIB_1">
      <item>ŽUPANIJSKO DRŽAVNO ODVJETNIŠTVO U ŠIBENIKU, Građansko-upravni odjel</item>
      <item>ŽELJKO JONJIĆ</item>
      <item>MARIJA LONČAR, dipl.iur., zaposlenik MF POREZ.UPR., Podr.ured Šibenik</item>
      <item>DRAŠKO LAMBAŠA, OIB 48593997552</item>
      <item>Zdravko Petrović</item>
      <item>Franko Kotlar, OIB 79236535774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MF, POREZNA UPRAVA - Područni ured Šibenik</izvorni_sadrzaj>
    <derivirana_varijabla naziv="DomainObject.Predmet.StrankaIDrugi_1">RH MF, POREZNA UPRAVA - Područni ured Šibenik</derivirana_varijabla>
  </DomainObject.Predmet.StrankaIDrugi>
  <DomainObject.Predmet.ProtustrankaIDrugi>
    <izvorni_sadrzaj>POLJOPRIVREDNA ZADRUGA TRIBUNJ, Tribunj</izvorni_sadrzaj>
    <derivirana_varijabla naziv="DomainObject.Predmet.ProtustrankaIDrugi_1">POLJOPRIVREDNA ZADRUGA TRIBUNJ, Tribunj</derivirana_varijabla>
  </DomainObject.Predmet.ProtustrankaIDrugi>
  <DomainObject.Predmet.StrankaIDrugiAdressOIB>
    <izvorni_sadrzaj>RH MF, POREZNA UPRAVA - Područni ured Šibenik, OIB 18683136487, Obala Hrvatske mornarice, 22000 Šibenik</izvorni_sadrzaj>
    <derivirana_varijabla naziv="DomainObject.Predmet.StrankaIDrugiAdressOIB_1">RH MF, POREZNA UPRAVA - Područni ured Šibenik, OIB 18683136487, Obala Hrvatske mornarice, 22000 Šibenik</derivirana_varijabla>
  </DomainObject.Predmet.StrankaIDrugiAdressOIB>
  <DomainObject.Predmet.ProtustrankaIDrugiAdressOIB>
    <izvorni_sadrzaj>POLJOPRIVREDNA ZADRUGA TRIBUNJ, Tribunj, OIB 14395554723, Zamalin 96, 22212 Tribunj</izvorni_sadrzaj>
    <derivirana_varijabla naziv="DomainObject.Predmet.ProtustrankaIDrugiAdressOIB_1">POLJOPRIVREDNA ZADRUGA TRIBUNJ, Tribunj, OIB 14395554723, Zamalin 96, 22212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SudioniciListNaziv_1"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  <item>Zdravko Petrović</item>
      <item>Franko Kotlar</item>
    </derivirana_varijabla>
  </DomainObject.Predmet.SudioniciListNaziv>
  <DomainObject.Predmet.SudioniciListAdressOIB>
    <izvorni_sadrzaj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OIB 18683136487, Obala Hrvatske mornarice,22000 Šibenik</item>
      <item>ŽELJKO JONJIĆ, Magistrala 35/L,22211 VODICE</item>
      <item>MARIJA LONČAR, dipl.iur., zaposlenik MF POREZ.UPR., Podr.ured Šibenik</item>
      <item>DRAŠKO LAMBAŠA, OIB 48593997552, Drniških žrtava 10,22000 Šibenik</item>
      <item>Zdravko Petrović, Remetinečka cesta 112/b,10000 Zagreb</item>
      <item>Franko Kotlar, OIB 79236535774</item>
    </izvorni_sadrzaj>
    <derivirana_varijabla naziv="DomainObject.Predmet.SudioniciListAdressOIB_1"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OIB 18683136487, Obala Hrvatske mornarice,22000 Šibenik</item>
      <item>ŽELJKO JONJIĆ, Magistrala 35/L,22211 VODICE</item>
      <item>MARIJA LONČAR, dipl.iur., zaposlenik MF POREZ.UPR., Podr.ured Šibenik</item>
      <item>DRAŠKO LAMBAŠA, OIB 48593997552, Drniških žrtava 10,22000 Šibenik</item>
      <item>Zdravko Petrović, Remetinečka cesta 112/b,10000 Zagreb</item>
      <item>Franko Kotlar, OIB 79236535774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14395554723</item>
      <item>, OIB 18683136487</item>
      <item>, OIB null</item>
      <item>, OIB null</item>
      <item>, OIB 48593997552</item>
      <item>, OIB null</item>
      <item>, OIB 79236535774</item>
    </izvorni_sadrzaj>
    <derivirana_varijabla naziv="DomainObject.Predmet.SudioniciListNazivOIB_1">
      <item>, OIB null</item>
      <item>, OIB 14395554723</item>
      <item>, OIB 18683136487</item>
      <item>, OIB null</item>
      <item>, OIB null</item>
      <item>, OIB 48593997552</item>
      <item>, OIB null</item>
      <item>, OIB 79236535774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St-211/2011-290</izvorni_sadrzaj>
    <derivirana_varijabla naziv="DomainObject.PredzadnjaOdlukaIzPredmeta.Oznaka_1">St-211/2011-290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40196E-2F4A-4DDF-ABBB-8E24EE64C9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225</properties:Words>
  <properties:Characters>1148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2019-01-30T10:51:00Z</dcterms:created>
  <dc:creator>Ardena Bajlo</dc:creator>
  <cp:lastModifiedBy>Martina Kalmeta</cp:lastModifiedBy>
  <cp:lastPrinted>2019-01-30T10:51:00Z</cp:lastPrinted>
  <dcterms:modified xmlns:xsi="http://www.w3.org/2001/XMLSchema-instance" xsi:type="dcterms:W3CDTF">2019-01-30T12:21:00Z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(St-211-11  zakazivanje SKUPŠTINE  VJEROVINKA  za veljača 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