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98cf" w14:paraId="42398c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710BDD">
        <w:rPr>
          <w:rFonts w:hAnsi="Times New Roman" w:ascii="Times New Roman"/>
          <w:b/>
          <w:bCs/>
          <w:sz w:val="24"/>
          <w:szCs w:val="24"/>
        </w:rPr>
        <w:t>3695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10BDD">
        <w:rPr>
          <w:rFonts w:hAnsi="Times New Roman" w:ascii="Times New Roman"/>
        </w:rPr>
        <w:t>3695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C42727">
        <w:rPr>
          <w:rFonts w:hAnsi="Times New Roman" w:ascii="Times New Roman"/>
        </w:rPr>
        <w:t xml:space="preserve">, </w:t>
      </w:r>
      <w:r w:rsidR="00710BDD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10BDD" w:rsidRPr="00710BDD">
        <w:rPr>
          <w:rFonts w:hAnsi="Times New Roman" w:ascii="Times New Roman"/>
        </w:rPr>
        <w:t>MERKUR-PROJEKT d.o.o.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46050D">
        <w:rPr>
          <w:rFonts w:hAnsi="Times New Roman" w:ascii="Times New Roman"/>
        </w:rPr>
        <w:t xml:space="preserve">iz </w:t>
      </w:r>
      <w:r w:rsidR="00710BDD">
        <w:rPr>
          <w:rFonts w:hAnsi="Times New Roman" w:ascii="Times New Roman"/>
        </w:rPr>
        <w:t>Sesveta</w:t>
      </w:r>
      <w:r w:rsidR="00EE5CF8">
        <w:rPr>
          <w:rFonts w:hAnsi="Times New Roman" w:ascii="Times New Roman"/>
        </w:rPr>
        <w:t xml:space="preserve"> </w:t>
      </w:r>
      <w:r w:rsidR="00B919E9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710BDD" w:rsidRPr="00710BDD">
        <w:rPr>
          <w:rFonts w:hAnsi="Times New Roman" w:ascii="Times New Roman"/>
        </w:rPr>
        <w:t>08732831215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21E5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E00F3"/>
    <w:rsid w:val="000F4FAF"/>
    <w:rsid w:val="00100E21"/>
    <w:rsid w:val="00100F8B"/>
    <w:rsid w:val="0012596B"/>
    <w:rsid w:val="00127FCC"/>
    <w:rsid w:val="00131DEA"/>
    <w:rsid w:val="001413E5"/>
    <w:rsid w:val="00144499"/>
    <w:rsid w:val="0015487F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0F78"/>
    <w:rsid w:val="00261953"/>
    <w:rsid w:val="00264949"/>
    <w:rsid w:val="0027159D"/>
    <w:rsid w:val="00283E34"/>
    <w:rsid w:val="00291AA6"/>
    <w:rsid w:val="002967D9"/>
    <w:rsid w:val="002B01AC"/>
    <w:rsid w:val="002B384D"/>
    <w:rsid w:val="002B4F71"/>
    <w:rsid w:val="002B7336"/>
    <w:rsid w:val="002B79C2"/>
    <w:rsid w:val="002C297F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305BD"/>
    <w:rsid w:val="00343DE7"/>
    <w:rsid w:val="003466ED"/>
    <w:rsid w:val="00351574"/>
    <w:rsid w:val="0035382E"/>
    <w:rsid w:val="00360502"/>
    <w:rsid w:val="003676EA"/>
    <w:rsid w:val="003718BF"/>
    <w:rsid w:val="003742B1"/>
    <w:rsid w:val="00382859"/>
    <w:rsid w:val="003A4EEE"/>
    <w:rsid w:val="003B53F9"/>
    <w:rsid w:val="003C5D28"/>
    <w:rsid w:val="003D5064"/>
    <w:rsid w:val="003D7AEB"/>
    <w:rsid w:val="003E3AF3"/>
    <w:rsid w:val="003F7F2F"/>
    <w:rsid w:val="0040235A"/>
    <w:rsid w:val="004055F3"/>
    <w:rsid w:val="00406B8D"/>
    <w:rsid w:val="004246D8"/>
    <w:rsid w:val="00450FF2"/>
    <w:rsid w:val="00457AD0"/>
    <w:rsid w:val="0046050D"/>
    <w:rsid w:val="0046381A"/>
    <w:rsid w:val="00463E56"/>
    <w:rsid w:val="00465D39"/>
    <w:rsid w:val="00474427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4E3BCD"/>
    <w:rsid w:val="005006DC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92470"/>
    <w:rsid w:val="005A4E46"/>
    <w:rsid w:val="005B37D8"/>
    <w:rsid w:val="005B3EE6"/>
    <w:rsid w:val="005B7A0A"/>
    <w:rsid w:val="005E15FA"/>
    <w:rsid w:val="005E7F9A"/>
    <w:rsid w:val="005F6FC0"/>
    <w:rsid w:val="0060155C"/>
    <w:rsid w:val="00603E63"/>
    <w:rsid w:val="0060740D"/>
    <w:rsid w:val="00607667"/>
    <w:rsid w:val="00614027"/>
    <w:rsid w:val="006217C7"/>
    <w:rsid w:val="0063604E"/>
    <w:rsid w:val="00644D4D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C208D"/>
    <w:rsid w:val="006D27F8"/>
    <w:rsid w:val="006D6C71"/>
    <w:rsid w:val="006D79B7"/>
    <w:rsid w:val="006E1D27"/>
    <w:rsid w:val="006E1ED5"/>
    <w:rsid w:val="006E6F79"/>
    <w:rsid w:val="006F3AC3"/>
    <w:rsid w:val="00700EEE"/>
    <w:rsid w:val="00710BDD"/>
    <w:rsid w:val="00712BD5"/>
    <w:rsid w:val="007130B5"/>
    <w:rsid w:val="00716ACC"/>
    <w:rsid w:val="00720303"/>
    <w:rsid w:val="00720AF6"/>
    <w:rsid w:val="007242E3"/>
    <w:rsid w:val="00727C65"/>
    <w:rsid w:val="00733E3C"/>
    <w:rsid w:val="00743353"/>
    <w:rsid w:val="00750E53"/>
    <w:rsid w:val="00751806"/>
    <w:rsid w:val="007539C2"/>
    <w:rsid w:val="00760B24"/>
    <w:rsid w:val="00765230"/>
    <w:rsid w:val="0077311D"/>
    <w:rsid w:val="0077393C"/>
    <w:rsid w:val="007765CF"/>
    <w:rsid w:val="00777B1E"/>
    <w:rsid w:val="007A571A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37655"/>
    <w:rsid w:val="00841FB9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97DDC"/>
    <w:rsid w:val="008A28BD"/>
    <w:rsid w:val="008A4F55"/>
    <w:rsid w:val="008A5A62"/>
    <w:rsid w:val="008B7C5D"/>
    <w:rsid w:val="008D2611"/>
    <w:rsid w:val="008E1B10"/>
    <w:rsid w:val="009041DD"/>
    <w:rsid w:val="00904710"/>
    <w:rsid w:val="009107B4"/>
    <w:rsid w:val="00912CC1"/>
    <w:rsid w:val="00916C76"/>
    <w:rsid w:val="00917164"/>
    <w:rsid w:val="00931A54"/>
    <w:rsid w:val="00941141"/>
    <w:rsid w:val="00943A28"/>
    <w:rsid w:val="00950582"/>
    <w:rsid w:val="00951445"/>
    <w:rsid w:val="009613B0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47C4"/>
    <w:rsid w:val="00A25565"/>
    <w:rsid w:val="00A33005"/>
    <w:rsid w:val="00A33033"/>
    <w:rsid w:val="00A366F0"/>
    <w:rsid w:val="00A4196E"/>
    <w:rsid w:val="00A45276"/>
    <w:rsid w:val="00A62FC5"/>
    <w:rsid w:val="00A77AE8"/>
    <w:rsid w:val="00A93723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657"/>
    <w:rsid w:val="00B24ABF"/>
    <w:rsid w:val="00B343ED"/>
    <w:rsid w:val="00B444DD"/>
    <w:rsid w:val="00B51F63"/>
    <w:rsid w:val="00B53236"/>
    <w:rsid w:val="00B63945"/>
    <w:rsid w:val="00B641A2"/>
    <w:rsid w:val="00B7516C"/>
    <w:rsid w:val="00B919E9"/>
    <w:rsid w:val="00B95FFA"/>
    <w:rsid w:val="00BA2310"/>
    <w:rsid w:val="00BA3C16"/>
    <w:rsid w:val="00BB0F57"/>
    <w:rsid w:val="00BB1201"/>
    <w:rsid w:val="00BB126F"/>
    <w:rsid w:val="00BB33D3"/>
    <w:rsid w:val="00BB7DB6"/>
    <w:rsid w:val="00BC3A9B"/>
    <w:rsid w:val="00BC7891"/>
    <w:rsid w:val="00BE123E"/>
    <w:rsid w:val="00BE2B84"/>
    <w:rsid w:val="00BE3936"/>
    <w:rsid w:val="00BE67A0"/>
    <w:rsid w:val="00BE68E8"/>
    <w:rsid w:val="00BE7A98"/>
    <w:rsid w:val="00C1438C"/>
    <w:rsid w:val="00C155A6"/>
    <w:rsid w:val="00C27F0C"/>
    <w:rsid w:val="00C311F5"/>
    <w:rsid w:val="00C42727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31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50D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3EA"/>
    <w:rsid w:val="00E62BD5"/>
    <w:rsid w:val="00E713D4"/>
    <w:rsid w:val="00E72CCA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C34C7"/>
    <w:rsid w:val="00EE5CF8"/>
    <w:rsid w:val="00EE61C4"/>
    <w:rsid w:val="00EF6AB1"/>
    <w:rsid w:val="00F02CC6"/>
    <w:rsid w:val="00F03FF2"/>
    <w:rsid w:val="00F143DE"/>
    <w:rsid w:val="00F16FCB"/>
    <w:rsid w:val="00F176B0"/>
    <w:rsid w:val="00F222BC"/>
    <w:rsid w:val="00F32651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27A6"/>
    <w:rsid w:val="00FC71F9"/>
    <w:rsid w:val="00FD20C4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5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5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5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5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5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05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5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5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5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5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3695</izvorni_sadrzaj>
    <derivirana_varijabla naziv="DomainObject.Predmet.Broj_1">3695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St-3695/2016</izvorni_sadrzaj>
    <derivirana_varijabla naziv="DomainObject.Predmet.OznakaBroj_1">St-3695/2016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MERKUR-PROJEKT d.o.o.</izvorni_sadrzaj>
    <derivirana_varijabla naziv="DomainObject.Predmet.ProtustrankaFormated_1">  MERKUR-PROJEKT d.o.o.</derivirana_varijabla>
  </DomainObject.Predmet.ProtustrankaFormated>
  <DomainObject.Predmet.ProtustrankaFormatedOIB>
    <izvorni_sadrzaj>  MERKUR-PROJEKT d.o.o., OIB 08732831215</izvorni_sadrzaj>
    <derivirana_varijabla naziv="DomainObject.Predmet.ProtustrankaFormatedOIB_1">  MERKUR-PROJEKT d.o.o., OIB 08732831215</derivirana_varijabla>
  </DomainObject.Predmet.ProtustrankaFormatedOIB>
  <DomainObject.Predmet.ProtustrankaFormatedWithAdress>
    <izvorni_sadrzaj> MERKUR-PROJEKT d.o.o., Ivana Keleka 18/A, 10360 Sesvete</izvorni_sadrzaj>
    <derivirana_varijabla naziv="DomainObject.Predmet.ProtustrankaFormatedWithAdress_1"> MERKUR-PROJEKT d.o.o., Ivana Keleka 18/A, 10360 Sesvete</derivirana_varijabla>
  </DomainObject.Predmet.ProtustrankaFormatedWithAdress>
  <DomainObject.Predmet.ProtustrankaFormatedWithAdressOIB>
    <izvorni_sadrzaj> MERKUR-PROJEKT d.o.o., OIB 08732831215, Ivana Keleka 18/A, 10360 Sesvete</izvorni_sadrzaj>
    <derivirana_varijabla naziv="DomainObject.Predmet.ProtustrankaFormatedWithAdressOIB_1"> MERKUR-PROJEKT d.o.o., OIB 08732831215, Ivana Keleka 18/A, 10360 Sesvete</derivirana_varijabla>
  </DomainObject.Predmet.ProtustrankaFormatedWithAdressOIB>
  <DomainObject.Predmet.ProtustrankaWithAdress>
    <izvorni_sadrzaj>MERKUR-PROJEKT d.o.o. Ivana Keleka 18/A, 10360 Sesvete</izvorni_sadrzaj>
    <derivirana_varijabla naziv="DomainObject.Predmet.ProtustrankaWithAdress_1">MERKUR-PROJEKT d.o.o. Ivana Keleka 18/A, 10360 Sesvete</derivirana_varijabla>
  </DomainObject.Predmet.ProtustrankaWithAdress>
  <DomainObject.Predmet.ProtustrankaWithAdressOIB>
    <izvorni_sadrzaj>MERKUR-PROJEKT d.o.o., OIB 08732831215, Ivana Keleka 18/A, 10360 Sesvete</izvorni_sadrzaj>
    <derivirana_varijabla naziv="DomainObject.Predmet.ProtustrankaWithAdressOIB_1">MERKUR-PROJEKT d.o.o., OIB 08732831215, Ivana Keleka 18/A, 10360 Sesvete</derivirana_varijabla>
  </DomainObject.Predmet.ProtustrankaWithAdressOIB>
  <DomainObject.Predmet.ProtustrankaNazivFormated>
    <izvorni_sadrzaj>MERKUR-PROJEKT d.o.o.</izvorni_sadrzaj>
    <derivirana_varijabla naziv="DomainObject.Predmet.ProtustrankaNazivFormated_1">MERKUR-PROJEKT d.o.o.</derivirana_varijabla>
  </DomainObject.Predmet.ProtustrankaNazivFormated>
  <DomainObject.Predmet.ProtustrankaNazivFormatedOIB>
    <izvorni_sadrzaj>MERKUR-PROJEKT d.o.o., OIB 08732831215</izvorni_sadrzaj>
    <derivirana_varijabla naziv="DomainObject.Predmet.ProtustrankaNazivFormatedOIB_1">MERKUR-PROJEKT d.o.o., OIB 08732831215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MERKUR-PROJEKT d.o.o.</item>
    </izvorni_sadrzaj>
    <derivirana_varijabla naziv="DomainObject.Predmet.ProtuStrankaListFormated_1">
      <item>MERKUR-PROJEKT d.o.o.</item>
    </derivirana_varijabla>
  </DomainObject.Predmet.ProtuStrankaListFormated>
  <DomainObject.Predmet.ProtuStrankaListFormatedOIB>
    <izvorni_sadrzaj>
      <item>MERKUR-PROJEKT d.o.o., OIB 08732831215</item>
    </izvorni_sadrzaj>
    <derivirana_varijabla naziv="DomainObject.Predmet.ProtuStrankaListFormatedOIB_1">
      <item>MERKUR-PROJEKT d.o.o., OIB 08732831215</item>
    </derivirana_varijabla>
  </DomainObject.Predmet.ProtuStrankaListFormatedOIB>
  <DomainObject.Predmet.ProtuStrankaListFormatedWithAdress>
    <izvorni_sadrzaj>
      <item>MERKUR-PROJEKT d.o.o., Ivana Keleka 18/A, 10360 Sesvete</item>
    </izvorni_sadrzaj>
    <derivirana_varijabla naziv="DomainObject.Predmet.ProtuStrankaListFormatedWithAdress_1">
      <item>MERKUR-PROJEKT d.o.o., Ivana Keleka 18/A, 10360 Sesvete</item>
    </derivirana_varijabla>
  </DomainObject.Predmet.ProtuStrankaListFormatedWithAdress>
  <DomainObject.Predmet.ProtuStrankaListFormatedWithAdressOIB>
    <izvorni_sadrzaj>
      <item>MERKUR-PROJEKT d.o.o., OIB 08732831215, Ivana Keleka 18/A, 10360 Sesvete</item>
    </izvorni_sadrzaj>
    <derivirana_varijabla naziv="DomainObject.Predmet.ProtuStrankaListFormatedWithAdressOIB_1">
      <item>MERKUR-PROJEKT d.o.o., OIB 08732831215, Ivana Keleka 18/A, 10360 Sesvete</item>
    </derivirana_varijabla>
  </DomainObject.Predmet.ProtuStrankaListFormatedWithAdressOIB>
  <DomainObject.Predmet.ProtuStrankaListNazivFormated>
    <izvorni_sadrzaj>
      <item>MERKUR-PROJEKT d.o.o.</item>
    </izvorni_sadrzaj>
    <derivirana_varijabla naziv="DomainObject.Predmet.ProtuStrankaListNazivFormated_1">
      <item>MERKUR-PROJEKT d.o.o.</item>
    </derivirana_varijabla>
  </DomainObject.Predmet.ProtuStrankaListNazivFormated>
  <DomainObject.Predmet.ProtuStrankaListNazivFormatedOIB>
    <izvorni_sadrzaj>
      <item>MERKUR-PROJEKT d.o.o., OIB 08732831215</item>
    </izvorni_sadrzaj>
    <derivirana_varijabla naziv="DomainObject.Predmet.ProtuStrankaListNazivFormatedOIB_1">
      <item>MERKUR-PROJEKT d.o.o., OIB 08732831215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MERKUR-PROJEKT d.o.o.</izvorni_sadrzaj>
    <derivirana_varijabla naziv="DomainObject.Predmet.ProtustrankaIDrugi_1">MERKUR-PROJEKT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MERKUR-PROJEKT d.o.o., OIB 08732831215, Ivana Keleka 18/A, 10360 Sesvete</izvorni_sadrzaj>
    <derivirana_varijabla naziv="DomainObject.Predmet.ProtustrankaIDrugiAdressOIB_1">MERKUR-PROJEKT d.o.o., OIB 08732831215,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MERKUR-PROJEKT d.o.o.</item>
    </izvorni_sadrzaj>
    <derivirana_varijabla naziv="DomainObject.Predmet.SudioniciListNaziv_1">
      <item>FINA Regionalni centar Zagreb</item>
      <item>MERKUR-PROJEKT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MERKUR-PROJEKT d.o.o., OIB 08732831215, Ivana Keleka 18/A,10360 Sesvete</item>
    </izvorni_sadrzaj>
    <derivirana_varijabla naziv="DomainObject.Predmet.SudioniciListAdressOIB_1">
      <item>FINA Regionalni centar Zagreb, OIB 85821130368, Trg svibanjskih žrtava 1995. br. 1,10000 Zagreb</item>
      <item>MERKUR-PROJEKT d.o.o., OIB 08732831215, Ivana Keleka 18/A,10360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08732831215</item>
    </izvorni_sadrzaj>
    <derivirana_varijabla naziv="DomainObject.Predmet.SudioniciListNazivOIB_1">
      <item>, OIB 85821130368</item>
      <item>, OIB 08732831215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47</properties:Lines>
  <properties:Paragraphs>21</properties:Paragraphs>
  <properties:TotalTime>858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2016-06-07T12:18:00Z</dcterms:modified>
  <cp:revision>443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