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a808" w14:paraId="648a80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A46EB">
        <w:t>869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A46EB">
        <w:t>GRGIĆ GRADNJA</w:t>
      </w:r>
      <w:r w:rsidR="0079128C" w:rsidRPr="0079128C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EB6605">
        <w:t>usluge</w:t>
      </w:r>
      <w:r w:rsidR="00271048">
        <w:t xml:space="preserve">, </w:t>
      </w:r>
      <w:r w:rsidR="00EA46EB">
        <w:t>Lučko</w:t>
      </w:r>
      <w:r w:rsidR="00A16965">
        <w:t xml:space="preserve">, </w:t>
      </w:r>
      <w:r w:rsidR="00EA46EB">
        <w:t>Hrastovička 16 C</w:t>
      </w:r>
      <w:r w:rsidR="001C0917">
        <w:t>, MBS:</w:t>
      </w:r>
      <w:r w:rsidR="006227C6" w:rsidRPr="006227C6">
        <w:t xml:space="preserve"> </w:t>
      </w:r>
      <w:r w:rsidR="006227C6" w:rsidRPr="00EA46EB">
        <w:t>080832930</w:t>
      </w:r>
      <w:r w:rsidR="004F22E9">
        <w:t>, OIB:</w:t>
      </w:r>
      <w:r w:rsidR="00EA46EB">
        <w:t>76422319554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79128C">
        <w:t>8</w:t>
      </w:r>
      <w:r w:rsidR="00EA46EB">
        <w:t>69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EA46EB">
        <w:t>91</w:t>
      </w:r>
      <w:r w:rsidR="00E82CCC">
        <w:t>.</w:t>
      </w:r>
      <w:r w:rsidR="00EA46EB">
        <w:t>804</w:t>
      </w:r>
      <w:r w:rsidR="00E82CCC">
        <w:t>,</w:t>
      </w:r>
      <w:r w:rsidR="00EA46EB">
        <w:t>27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A46EB">
        <w:t>Jakov Grgić</w:t>
      </w:r>
      <w:r w:rsidR="00B51D17">
        <w:t xml:space="preserve"> iz </w:t>
      </w:r>
      <w:r w:rsidR="00EA46EB">
        <w:t>Lučkog</w:t>
      </w:r>
      <w:r w:rsidR="00B51D17" w:rsidRPr="00EA46EB">
        <w:t xml:space="preserve">, </w:t>
      </w:r>
      <w:r w:rsidR="00EA46EB">
        <w:t>Hrastovička 16 C</w:t>
      </w:r>
      <w:r w:rsidR="00FD3C15" w:rsidRPr="00EA46EB">
        <w:t>,</w:t>
      </w:r>
      <w:r w:rsidR="00EA46EB" w:rsidRPr="00EA46EB">
        <w:t xml:space="preserve"> OIB:</w:t>
      </w:r>
      <w:r w:rsidR="006227C6">
        <w:t>92547983087</w:t>
      </w:r>
      <w:r w:rsidR="0044005D" w:rsidRPr="00EA46EB">
        <w:t xml:space="preserve"> da</w:t>
      </w:r>
      <w:r w:rsidR="00257DF6" w:rsidRPr="00EA46EB">
        <w:t xml:space="preserve"> u roku od 15 dana od objave oglasa na mrežnoj stranici e-O</w:t>
      </w:r>
      <w:r w:rsidR="00257DF6" w:rsidRPr="00257DF6">
        <w:t>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E1E1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4EB" w:rsidR="00D374EB">
      <w:r>
        <w:separator/>
      </w:r>
    </w:p>
  </w:endnote>
  <w:endnote w:id="0" w:type="continuationSeparator">
    <w:p w:rsidRDefault="00D374EB" w:rsidR="00D37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4EB" w:rsidR="00D374EB">
      <w:r>
        <w:separator/>
      </w:r>
    </w:p>
  </w:footnote>
  <w:footnote w:id="0" w:type="continuationSeparator">
    <w:p w:rsidRDefault="00D374EB" w:rsidR="00D37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07A42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A73A9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82C8C"/>
    <w:rsid w:val="00593EA3"/>
    <w:rsid w:val="005E0B71"/>
    <w:rsid w:val="00606F08"/>
    <w:rsid w:val="006227C6"/>
    <w:rsid w:val="00653E03"/>
    <w:rsid w:val="006B5E06"/>
    <w:rsid w:val="006F5F8D"/>
    <w:rsid w:val="0071262D"/>
    <w:rsid w:val="00727371"/>
    <w:rsid w:val="00734020"/>
    <w:rsid w:val="00752FA3"/>
    <w:rsid w:val="00774441"/>
    <w:rsid w:val="0079128C"/>
    <w:rsid w:val="007A0658"/>
    <w:rsid w:val="007A1DD3"/>
    <w:rsid w:val="007D1F01"/>
    <w:rsid w:val="007E3A15"/>
    <w:rsid w:val="008213B9"/>
    <w:rsid w:val="00831133"/>
    <w:rsid w:val="00872CA9"/>
    <w:rsid w:val="00881BD5"/>
    <w:rsid w:val="00882B10"/>
    <w:rsid w:val="008A492B"/>
    <w:rsid w:val="008A524F"/>
    <w:rsid w:val="008A69BE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1E12"/>
    <w:rsid w:val="00CE507E"/>
    <w:rsid w:val="00D374EB"/>
    <w:rsid w:val="00D7685C"/>
    <w:rsid w:val="00DD01C2"/>
    <w:rsid w:val="00E02C40"/>
    <w:rsid w:val="00E1588A"/>
    <w:rsid w:val="00E2385C"/>
    <w:rsid w:val="00E2720F"/>
    <w:rsid w:val="00E75278"/>
    <w:rsid w:val="00E82CCC"/>
    <w:rsid w:val="00EA46EB"/>
    <w:rsid w:val="00EA51AA"/>
    <w:rsid w:val="00EB01DD"/>
    <w:rsid w:val="00EB6605"/>
    <w:rsid w:val="00F016FE"/>
    <w:rsid w:val="00F143C3"/>
    <w:rsid w:val="00F34411"/>
    <w:rsid w:val="00F85C9A"/>
    <w:rsid w:val="00FA13EF"/>
    <w:rsid w:val="00FA4A93"/>
    <w:rsid w:val="00FC0C73"/>
    <w:rsid w:val="00FC22F5"/>
    <w:rsid w:val="00FD3C1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65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E0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E0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E0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65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E0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E0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E0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GRGIĆ GRADNJA d.o.o. zastupanog po punomoćniku Jakov Grgić</izvorni_sadrzaj>
    <derivirana_varijabla naziv="DomainObject.Predmet.ProtustrankaFormated_1">  GRGIĆ GRADNJA d.o.o. zastupanog po punomoćniku Jakov Grgić</derivirana_varijabla>
  </DomainObject.Predmet.ProtustrankaFormated>
  <DomainObject.Predmet.ProtustrankaFormatedOIB>
    <izvorni_sadrzaj>  GRGIĆ GRADNJA d.o.o., OIB 76422319554 zastupanog po punomoćniku Jakov Grgić</izvorni_sadrzaj>
    <derivirana_varijabla naziv="DomainObject.Predmet.ProtustrankaFormatedOIB_1">  GRGIĆ GRADNJA d.o.o., OIB 76422319554 zastupanog po punomoćniku Jakov Grgić</derivirana_varijabla>
  </DomainObject.Predmet.ProtustrankaFormatedOIB>
  <DomainObject.Predmet.ProtustrankaFormatedWithAdress>
    <izvorni_sadrzaj> GRGIĆ GRADNJA d.o.o., Hrastovička 16/C, 10250 Lučko zastupanog po punomoćniku Jakov Grgić</izvorni_sadrzaj>
    <derivirana_varijabla naziv="DomainObject.Predmet.ProtustrankaFormatedWithAdress_1"> GRGIĆ GRADNJA d.o.o., Hrastovička 16/C, 10250 Lučko zastupanog po punomoćniku Jakov Grgić</derivirana_varijabla>
  </DomainObject.Predmet.ProtustrankaFormatedWithAdress>
  <DomainObject.Predmet.ProtustrankaFormatedWithAdressOIB>
    <izvorni_sadrzaj> GRGIĆ GRADNJA d.o.o., OIB 76422319554, Hrastovička 16/C, 10250 Lučko zastupanog po punomoćniku Jakov Grgić</izvorni_sadrzaj>
    <derivirana_varijabla naziv="DomainObject.Predmet.ProtustrankaFormatedWithAdressOIB_1"> GRGIĆ GRADNJA d.o.o., OIB 76422319554, Hrastovička 16/C, 10250 Lučko zastupanog po punomoćniku Jakov Grgić</derivirana_varijabla>
  </DomainObject.Predmet.ProtustrankaFormatedWithAdressOIB>
  <DomainObject.Predmet.ProtustrankaWithAdress>
    <izvorni_sadrzaj>GRGIĆ GRADNJA d.o.o. Hrastovička 16/C, 10250 Lučko</izvorni_sadrzaj>
    <derivirana_varijabla naziv="DomainObject.Predmet.ProtustrankaWithAdress_1">GRGIĆ GRADNJA d.o.o. Hrastovička 16/C, 10250 Lučko</derivirana_varijabla>
  </DomainObject.Predmet.ProtustrankaWithAdress>
  <DomainObject.Predmet.ProtustrankaWithAdressOIB>
    <izvorni_sadrzaj>GRGIĆ GRADNJA d.o.o., OIB 76422319554, Hrastovička 16/C, 10250 Lučko</izvorni_sadrzaj>
    <derivirana_varijabla naziv="DomainObject.Predmet.ProtustrankaWithAdressOIB_1">GRGIĆ GRADNJA d.o.o., OIB 76422319554, Hrastovička 16/C, 10250 Lučko</derivirana_varijabla>
  </DomainObject.Predmet.ProtustrankaWithAdressOIB>
  <DomainObject.Predmet.ProtustrankaNazivFormated>
    <izvorni_sadrzaj>GRGIĆ GRADNJA d.o.o.</izvorni_sadrzaj>
    <derivirana_varijabla naziv="DomainObject.Predmet.ProtustrankaNazivFormated_1">GRGIĆ GRADNJA d.o.o.</derivirana_varijabla>
  </DomainObject.Predmet.ProtustrankaNazivFormated>
  <DomainObject.Predmet.ProtustrankaNazivFormatedOIB>
    <izvorni_sadrzaj>GRGIĆ GRADNJA d.o.o., OIB 76422319554</izvorni_sadrzaj>
    <derivirana_varijabla naziv="DomainObject.Predmet.ProtustrankaNazivFormatedOIB_1">GRGIĆ GRADNJA d.o.o., OIB 76422319554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GRGIĆ GRADNJA d.o.o. zastupanog po punomoćniku Jakov Grgić</item>
    </izvorni_sadrzaj>
    <derivirana_varijabla naziv="DomainObject.Predmet.ProtuStrankaListFormated_1">
      <item>GRGIĆ GRADNJA d.o.o. zastupanog po punomoćniku Jakov Grgić</item>
    </derivirana_varijabla>
  </DomainObject.Predmet.ProtuStrankaListFormated>
  <DomainObject.Predmet.ProtuStrankaListFormatedOIB>
    <izvorni_sadrzaj>
      <item>GRGIĆ GRADNJA d.o.o., OIB 76422319554 zastupanog po punomoćniku Jakov Grgić</item>
    </izvorni_sadrzaj>
    <derivirana_varijabla naziv="DomainObject.Predmet.ProtuStrankaListFormatedOIB_1">
      <item>GRGIĆ GRADNJA d.o.o., OIB 76422319554 zastupanog po punomoćniku Jakov Grgić</item>
    </derivirana_varijabla>
  </DomainObject.Predmet.ProtuStrankaListFormatedOIB>
  <DomainObject.Predmet.ProtuStrankaListFormatedWithAdress>
    <izvorni_sadrzaj>
      <item>GRGIĆ GRADNJA d.o.o., Hrastovička 16/C, 10250 Lučko zastupanog po punomoćniku Jakov Grgić</item>
    </izvorni_sadrzaj>
    <derivirana_varijabla naziv="DomainObject.Predmet.ProtuStrankaListFormatedWithAdress_1">
      <item>GRGIĆ GRADNJA d.o.o., Hrastovička 16/C, 10250 Lučko zastupanog po punomoćniku Jakov Grgić</item>
    </derivirana_varijabla>
  </DomainObject.Predmet.ProtuStrankaListFormatedWithAdress>
  <DomainObject.Predmet.ProtuStrankaListFormatedWithAdressOIB>
    <izvorni_sadrzaj>
      <item>GRGIĆ GRADNJA d.o.o., OIB 76422319554, Hrastovička 16/C, 10250 Lučko zastupanog po punomoćniku Jakov Grgić</item>
    </izvorni_sadrzaj>
    <derivirana_varijabla naziv="DomainObject.Predmet.ProtuStrankaListFormatedWithAdressOIB_1">
      <item>GRGIĆ GRADNJA d.o.o., OIB 76422319554, Hrastovička 16/C, 10250 Lučko zastupanog po punomoćniku Jakov Grgić</item>
    </derivirana_varijabla>
  </DomainObject.Predmet.ProtuStrankaListFormatedWithAdressOIB>
  <DomainObject.Predmet.ProtuStrankaListNazivFormated>
    <izvorni_sadrzaj>
      <item>GRGIĆ GRADNJA d.o.o.</item>
    </izvorni_sadrzaj>
    <derivirana_varijabla naziv="DomainObject.Predmet.ProtuStrankaListNazivFormated_1">
      <item>GRGIĆ GRADNJA d.o.o.</item>
    </derivirana_varijabla>
  </DomainObject.Predmet.ProtuStrankaListNazivFormated>
  <DomainObject.Predmet.ProtuStrankaListNazivFormatedOIB>
    <izvorni_sadrzaj>
      <item>GRGIĆ GRADNJA d.o.o., OIB 76422319554</item>
    </izvorni_sadrzaj>
    <derivirana_varijabla naziv="DomainObject.Predmet.ProtuStrankaListNazivFormatedOIB_1">
      <item>GRGIĆ GRADNJA d.o.o., OIB 76422319554</item>
    </derivirana_varijabla>
  </DomainObject.Predmet.ProtuStrankaListNazivFormatedOIB>
  <DomainObject.Predmet.OstaliListFormated>
    <izvorni_sadrzaj>
      <item>Jakov Grgić punomoćnik sudionika u postupku GRGIĆ GRADNJA d.o.o.</item>
    </izvorni_sadrzaj>
    <derivirana_varijabla naziv="DomainObject.Predmet.OstaliListFormated_1">
      <item>Jakov Grgić punomoćnik sudionika u postupku GRGIĆ GRADNJA d.o.o.</item>
    </derivirana_varijabla>
  </DomainObject.Predmet.OstaliListFormated>
  <DomainObject.Predmet.OstaliListFormatedOIB>
    <izvorni_sadrzaj>
      <item>Jakov Grgić, OIB 92547983087 punomoćnik sudionika u postupku GRGIĆ GRADNJA d.o.o.</item>
    </izvorni_sadrzaj>
    <derivirana_varijabla naziv="DomainObject.Predmet.OstaliListFormatedOIB_1">
      <item>Jakov Grgić, OIB 92547983087 punomoćnik sudionika u postupku GRGIĆ GRADNJA d.o.o.</item>
    </derivirana_varijabla>
  </DomainObject.Predmet.OstaliListFormatedOIB>
  <DomainObject.Predmet.OstaliListFormatedWithAdress>
    <izvorni_sadrzaj>
      <item>Jakov Grgić, Hrastovička 16 C, 10250 Lučko punomoćnik sudionika u postupku GRGIĆ GRADNJA d.o.o.</item>
    </izvorni_sadrzaj>
    <derivirana_varijabla naziv="DomainObject.Predmet.OstaliListFormatedWithAdress_1">
      <item>Jakov Grgić, Hrastovička 16 C, 10250 Lučko punomoćnik sudionika u postupku GRGIĆ GRADNJA d.o.o.</item>
    </derivirana_varijabla>
  </DomainObject.Predmet.OstaliListFormatedWithAdress>
  <DomainObject.Predmet.OstaliListFormatedWithAdressOIB>
    <izvorni_sadrzaj>
      <item>Jakov Grgić, OIB 92547983087, Hrastovička 16 C, 10250 Lučko punomoćnik sudionika u postupku GRGIĆ GRADNJA d.o.o.</item>
    </izvorni_sadrzaj>
    <derivirana_varijabla naziv="DomainObject.Predmet.OstaliListFormatedWithAdressOIB_1">
      <item>Jakov Grgić, OIB 92547983087, Hrastovička 16 C, 10250 Lučko punomoćnik sudionika u postupku GRGIĆ GRADNJA d.o.o.</item>
    </derivirana_varijabla>
  </DomainObject.Predmet.OstaliListFormatedWithAdressOIB>
  <DomainObject.Predmet.OstaliListNazivFormated>
    <izvorni_sadrzaj>
      <item>Jakov Grgić</item>
    </izvorni_sadrzaj>
    <derivirana_varijabla naziv="DomainObject.Predmet.OstaliListNazivFormated_1">
      <item>Jakov Grgić</item>
    </derivirana_varijabla>
  </DomainObject.Predmet.OstaliListNazivFormated>
  <DomainObject.Predmet.OstaliListNazivFormatedOIB>
    <izvorni_sadrzaj>
      <item>Jakov Grgić, OIB 92547983087</item>
    </izvorni_sadrzaj>
    <derivirana_varijabla naziv="DomainObject.Predmet.OstaliListNazivFormatedOIB_1">
      <item>Jakov Grgić, OIB 92547983087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GRGIĆ GRADNJA d.o.o.</izvorni_sadrzaj>
    <derivirana_varijabla naziv="DomainObject.Predmet.ProtustrankaIDrugi_1">GRGIĆ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GRGIĆ GRADNJA d.o.o., OIB 76422319554, Hrastovička 16/C, 10250 Lučko</izvorni_sadrzaj>
    <derivirana_varijabla naziv="DomainObject.Predmet.ProtustrankaIDrugiAdressOIB_1">GRGIĆ GRADNJA d.o.o., OIB 76422319554, Hrastovička 16/C,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GRADNJA d.o.o.</item>
      <item>FINA Regionalni centar Zagreb</item>
      <item>Jakov Grgić</item>
    </izvorni_sadrzaj>
    <derivirana_varijabla naziv="DomainObject.Predmet.SudioniciListNaziv_1">
      <item>GRGIĆ GRADNJA d.o.o.</item>
      <item>FINA Regionalni centar Zagreb</item>
      <item>Jakov Grgić</item>
    </derivirana_varijabla>
  </DomainObject.Predmet.SudioniciListNaziv>
  <DomainObject.Predmet.SudioniciListAdressOIB>
    <izvorni_sadrzaj>
      <item>GRGIĆ GRADNJA d.o.o., OIB 76422319554, Hrastovička 16/C,10250 Lučko</item>
      <item>FINA Regionalni centar Zagreb, OIB 85821130368, Trg svibanjskih žrtava 1995. 1,10000 Zagreb</item>
      <item>Jakov Grgić, OIB 92547983087, Hrastovička 16 C,10250 Lučko</item>
    </izvorni_sadrzaj>
    <derivirana_varijabla naziv="DomainObject.Predmet.SudioniciListAdressOIB_1">
      <item>GRGIĆ GRADNJA d.o.o., OIB 76422319554, Hrastovička 16/C,10250 Lučko</item>
      <item>FINA Regionalni centar Zagreb, OIB 85821130368, Trg svibanjskih žrtava 1995. 1,10000 Zagreb</item>
      <item>Jakov Grgić, OIB 92547983087, Hrastovička 16 C,10250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76422319554</item>
      <item>, OIB 85821130368</item>
      <item>, OIB 92547983087</item>
    </izvorni_sadrzaj>
    <derivirana_varijabla naziv="DomainObject.Predmet.SudioniciListNazivOIB_1">
      <item>, OIB 76422319554</item>
      <item>, OIB 85821130368</item>
      <item>, OIB 92547983087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1708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