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5a59" w14:paraId="4e55a59" w:rsidRDefault="007055E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AD2B9F">
        <w:rPr>
          <w:rFonts w:hAnsi="Times New Roman" w:ascii="Times New Roman"/>
        </w:rPr>
        <w:t>HUGO d.o.o., Zagreb, Miramarska Cesta 26, OIB: 37289885263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C5DD5">
        <w:rPr>
          <w:rFonts w:hAnsi="Times New Roman" w:ascii="Times New Roman"/>
          <w:szCs w:val="24"/>
          <w:lang w:val="hr-HR"/>
        </w:rPr>
        <w:t>12. travnja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129B8" w:rsidRPr="002521D2">
        <w:rPr>
          <w:rFonts w:hAnsi="Times New Roman" w:ascii="Times New Roman"/>
          <w:szCs w:val="24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AD2B9F">
        <w:rPr>
          <w:rFonts w:hAnsi="Times New Roman" w:ascii="Times New Roman"/>
        </w:rPr>
        <w:t>HUGO d.o.o., Zagreb, Miramarska Cesta 26, OIB: 37289885263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5C5DD5">
        <w:rPr>
          <w:rFonts w:hAnsi="Times New Roman" w:ascii="Times New Roman"/>
          <w:szCs w:val="24"/>
        </w:rPr>
        <w:t>1</w:t>
      </w:r>
      <w:r w:rsidR="007055EE">
        <w:rPr>
          <w:rFonts w:hAnsi="Times New Roman" w:ascii="Times New Roman"/>
          <w:szCs w:val="24"/>
        </w:rPr>
        <w:t>2</w:t>
      </w:r>
      <w:r w:rsidR="005C5DD5">
        <w:rPr>
          <w:rFonts w:hAnsi="Times New Roman" w:ascii="Times New Roman"/>
          <w:szCs w:val="24"/>
        </w:rPr>
        <w:t>. travnja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AD4E80">
        <w:rPr>
          <w:rFonts w:hAnsi="Times New Roman" w:ascii="Times New Roman"/>
          <w:szCs w:val="24"/>
        </w:rPr>
        <w:t>11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6C2A96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AD2B9F">
        <w:rPr>
          <w:rFonts w:hAnsi="Times New Roman" w:ascii="Times New Roman"/>
          <w:szCs w:val="24"/>
        </w:rPr>
        <w:t>Ivan Prpić, Sisak, Obala Ruđera Boškovića 4, OIB: 16795120342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129B8" w:rsidRPr="002521D2">
        <w:rPr>
          <w:rFonts w:hAnsi="Times New Roman" w:ascii="Times New Roman"/>
          <w:szCs w:val="24"/>
          <w:lang w:val="hr-HR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AD2B9F">
        <w:rPr>
          <w:rFonts w:hAnsi="Times New Roman" w:ascii="Times New Roman"/>
        </w:rPr>
        <w:t>HUGO d.o.o., Zagreb, Miramarska Cesta 26, OIB: 37289885263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5061A2">
        <w:rPr>
          <w:rFonts w:hAnsi="Times New Roman" w:ascii="Times New Roman"/>
          <w:lang w:val="hr-HR"/>
        </w:rPr>
        <w:t>2</w:t>
      </w:r>
      <w:r w:rsidR="00AD2B9F">
        <w:rPr>
          <w:rFonts w:hAnsi="Times New Roman" w:ascii="Times New Roman"/>
          <w:lang w:val="hr-HR"/>
        </w:rPr>
        <w:t>8</w:t>
      </w:r>
      <w:r w:rsidR="005061A2">
        <w:rPr>
          <w:rFonts w:hAnsi="Times New Roman" w:ascii="Times New Roman"/>
          <w:lang w:val="hr-HR"/>
        </w:rPr>
        <w:t>.01</w:t>
      </w:r>
      <w:r w:rsidR="007055EE">
        <w:rPr>
          <w:rFonts w:hAnsi="Times New Roman" w:ascii="Times New Roman"/>
          <w:lang w:val="hr-HR"/>
        </w:rPr>
        <w:t>.2016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5C5DD5">
        <w:rPr>
          <w:rFonts w:hAnsi="Times New Roman" w:ascii="Times New Roman"/>
          <w:lang w:val="hr-HR"/>
        </w:rPr>
        <w:t>12. travnja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  <w:r w:rsidR="00A805C9">
        <w:rPr>
          <w:rFonts w:hAnsi="Times New Roman" w:ascii="Times New Roman"/>
          <w:lang w:val="hr-HR"/>
        </w:rPr>
        <w:t>, v.r.</w:t>
      </w:r>
    </w:p>
    <w:p w:rsidRDefault="00A805C9" w:rsidP="0063504C" w:rsidR="00A805C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805C9" w:rsidP="0063504C" w:rsidR="00A805C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</w:t>
      </w:r>
    </w:p>
    <w:p w:rsidRDefault="00A805C9" w:rsidP="0063504C" w:rsidR="00A805C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Nikolina Krunić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5490" w:rsidP="00DB4528" w:rsidR="00E65490">
      <w:r>
        <w:separator/>
      </w:r>
    </w:p>
  </w:endnote>
  <w:endnote w:id="0" w:type="continuationSeparator">
    <w:p w:rsidRDefault="00E65490" w:rsidP="00DB4528" w:rsidR="00E654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C73" w:rsidR="005A3C7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C73" w:rsidR="005A3C7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C73" w:rsidR="005A3C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5490" w:rsidP="00DB4528" w:rsidR="00E65490">
      <w:r>
        <w:separator/>
      </w:r>
    </w:p>
  </w:footnote>
  <w:footnote w:id="0" w:type="continuationSeparator">
    <w:p w:rsidRDefault="00E65490" w:rsidP="00DB4528" w:rsidR="00E654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C73" w:rsidR="005A3C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AD2B9F">
          <w:rPr>
            <w:rFonts w:hAnsi="Times New Roman" w:ascii="Times New Roman"/>
          </w:rPr>
          <w:t>832</w:t>
        </w:r>
        <w:r>
          <w:rPr>
            <w:rFonts w:hAnsi="Times New Roman" w:ascii="Times New Roman"/>
          </w:rPr>
          <w:t>/201</w:t>
        </w:r>
        <w:r w:rsidR="005C5DD5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AD2B9F">
      <w:rPr>
        <w:rFonts w:hAnsi="Times New Roman" w:ascii="Times New Roman"/>
        <w:lang w:val="hr-HR"/>
      </w:rPr>
      <w:t>832</w:t>
    </w:r>
    <w:r w:rsidR="009D1550">
      <w:rPr>
        <w:rFonts w:hAnsi="Times New Roman" w:ascii="Times New Roman"/>
        <w:lang w:val="hr-HR"/>
      </w:rPr>
      <w:t>/201</w:t>
    </w:r>
    <w:r w:rsidR="005C5DD5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 xml:space="preserve">, desno (p.p. </w:t>
    </w:r>
    <w:r w:rsidR="005A3C73">
      <w:rPr>
        <w:rFonts w:hAnsi="Times New Roman" w:ascii="Times New Roman"/>
        <w:lang w:val="hr-HR"/>
      </w:rPr>
      <w:t>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6F3C"/>
    <w:rsid w:val="00227548"/>
    <w:rsid w:val="00235E78"/>
    <w:rsid w:val="002451A3"/>
    <w:rsid w:val="002465BD"/>
    <w:rsid w:val="00247025"/>
    <w:rsid w:val="00262C06"/>
    <w:rsid w:val="00264F61"/>
    <w:rsid w:val="00275E2E"/>
    <w:rsid w:val="00276AA4"/>
    <w:rsid w:val="00285975"/>
    <w:rsid w:val="002A5D0D"/>
    <w:rsid w:val="002A7D60"/>
    <w:rsid w:val="002D485F"/>
    <w:rsid w:val="002D49B4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47566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4F55D8"/>
    <w:rsid w:val="00501DF0"/>
    <w:rsid w:val="005061A2"/>
    <w:rsid w:val="00516A13"/>
    <w:rsid w:val="005307C2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A3C73"/>
    <w:rsid w:val="005B6706"/>
    <w:rsid w:val="005C5DD5"/>
    <w:rsid w:val="005D079A"/>
    <w:rsid w:val="005D07C4"/>
    <w:rsid w:val="005D5D7F"/>
    <w:rsid w:val="005E12E3"/>
    <w:rsid w:val="005E4CDC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6C00BF"/>
    <w:rsid w:val="006C2A96"/>
    <w:rsid w:val="006E5368"/>
    <w:rsid w:val="007055EE"/>
    <w:rsid w:val="007075BA"/>
    <w:rsid w:val="00712047"/>
    <w:rsid w:val="007230AB"/>
    <w:rsid w:val="00730EAB"/>
    <w:rsid w:val="00740C34"/>
    <w:rsid w:val="007547BE"/>
    <w:rsid w:val="007827F8"/>
    <w:rsid w:val="0078787E"/>
    <w:rsid w:val="007923B8"/>
    <w:rsid w:val="007A29F9"/>
    <w:rsid w:val="007B17C5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91E53"/>
    <w:rsid w:val="008940FF"/>
    <w:rsid w:val="008964CC"/>
    <w:rsid w:val="008B2190"/>
    <w:rsid w:val="008D46CD"/>
    <w:rsid w:val="008E202F"/>
    <w:rsid w:val="008E3D57"/>
    <w:rsid w:val="008E7881"/>
    <w:rsid w:val="00900329"/>
    <w:rsid w:val="009129B8"/>
    <w:rsid w:val="00917D72"/>
    <w:rsid w:val="00937F10"/>
    <w:rsid w:val="00943627"/>
    <w:rsid w:val="00943DA3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805C9"/>
    <w:rsid w:val="00A95334"/>
    <w:rsid w:val="00AA1F3F"/>
    <w:rsid w:val="00AA63AD"/>
    <w:rsid w:val="00AA7B15"/>
    <w:rsid w:val="00AB07AF"/>
    <w:rsid w:val="00AB7883"/>
    <w:rsid w:val="00AD2B9F"/>
    <w:rsid w:val="00AD4E80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6124"/>
    <w:rsid w:val="00CE1BBE"/>
    <w:rsid w:val="00CE4423"/>
    <w:rsid w:val="00CF2939"/>
    <w:rsid w:val="00D11A72"/>
    <w:rsid w:val="00D132F0"/>
    <w:rsid w:val="00D23CD2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B5ED9"/>
    <w:rsid w:val="00DD2EE4"/>
    <w:rsid w:val="00DF21FF"/>
    <w:rsid w:val="00E02C88"/>
    <w:rsid w:val="00E5059D"/>
    <w:rsid w:val="00E570B9"/>
    <w:rsid w:val="00E625C0"/>
    <w:rsid w:val="00E65490"/>
    <w:rsid w:val="00E9161E"/>
    <w:rsid w:val="00E9593E"/>
    <w:rsid w:val="00EB2E5D"/>
    <w:rsid w:val="00EC1A61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2A72"/>
    <w:rsid w:val="00F65F99"/>
    <w:rsid w:val="00F667BC"/>
    <w:rsid w:val="00F73A2A"/>
    <w:rsid w:val="00F803CE"/>
    <w:rsid w:val="00F82A2A"/>
    <w:rsid w:val="00F85796"/>
    <w:rsid w:val="00F86B12"/>
    <w:rsid w:val="00FA0062"/>
    <w:rsid w:val="00FC0C4E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05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5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5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5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5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05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5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5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5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5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HUGO d.o.o. zastupanog po punomoćniku Marijan Turudić</izvorni_sadrzaj>
    <derivirana_varijabla naziv="DomainObject.Predmet.ProtustrankaFormated_1">  HUGO d.o.o. zastupanog po punomoćniku Marijan Turudić</derivirana_varijabla>
  </DomainObject.Predmet.ProtustrankaFormated>
  <DomainObject.Predmet.ProtustrankaFormatedOIB>
    <izvorni_sadrzaj>  HUGO d.o.o., OIB 37289885263 zastupanog po punomoćniku Marijan Turudić</izvorni_sadrzaj>
    <derivirana_varijabla naziv="DomainObject.Predmet.ProtustrankaFormatedOIB_1">  HUGO d.o.o., OIB 37289885263 zastupanog po punomoćniku Marijan Turudić</derivirana_varijabla>
  </DomainObject.Predmet.ProtustrankaFormatedOIB>
  <DomainObject.Predmet.ProtustrankaFormatedWithAdress>
    <izvorni_sadrzaj> HUGO d.o.o., Miramarska Cesta 26, 10000 Zagreb zastupanog po punomoćniku Marijan Turudić</izvorni_sadrzaj>
    <derivirana_varijabla naziv="DomainObject.Predmet.ProtustrankaFormatedWithAdress_1"> HUGO d.o.o., Miramarska Cesta 26, 10000 Zagreb zastupanog po punomoćniku Marijan Turudić</derivirana_varijabla>
  </DomainObject.Predmet.ProtustrankaFormatedWithAdress>
  <DomainObject.Predmet.ProtustrankaFormatedWithAdressOIB>
    <izvorni_sadrzaj> HUGO d.o.o., OIB 37289885263, Miramarska Cesta 26, 10000 Zagreb zastupanog po punomoćniku Marijan Turudić</izvorni_sadrzaj>
    <derivirana_varijabla naziv="DomainObject.Predmet.ProtustrankaFormatedWithAdressOIB_1"> HUGO d.o.o., OIB 37289885263, Miramarska Cesta 26, 10000 Zagreb zastupanog po punomoćniku Marijan Turudić</derivirana_varijabla>
  </DomainObject.Predmet.ProtustrankaFormatedWithAdressOIB>
  <DomainObject.Predmet.ProtustrankaWithAdress>
    <izvorni_sadrzaj>HUGO d.o.o. Miramarska Cesta 26, 10000 Zagreb</izvorni_sadrzaj>
    <derivirana_varijabla naziv="DomainObject.Predmet.ProtustrankaWithAdress_1">HUGO d.o.o. Miramarska Cesta 26, 10000 Zagreb</derivirana_varijabla>
  </DomainObject.Predmet.ProtustrankaWithAdress>
  <DomainObject.Predmet.ProtustrankaWithAdressOIB>
    <izvorni_sadrzaj>HUGO d.o.o., OIB 37289885263, Miramarska Cesta 26, 10000 Zagreb</izvorni_sadrzaj>
    <derivirana_varijabla naziv="DomainObject.Predmet.ProtustrankaWithAdressOIB_1">HUGO d.o.o., OIB 37289885263, Miramarska Cesta 26, 10000 Zagreb</derivirana_varijabla>
  </DomainObject.Predmet.ProtustrankaWithAdressOIB>
  <DomainObject.Predmet.ProtustrankaNazivFormated>
    <izvorni_sadrzaj>HUGO d.o.o.</izvorni_sadrzaj>
    <derivirana_varijabla naziv="DomainObject.Predmet.ProtustrankaNazivFormated_1">HUGO d.o.o.</derivirana_varijabla>
  </DomainObject.Predmet.ProtustrankaNazivFormated>
  <DomainObject.Predmet.ProtustrankaNazivFormatedOIB>
    <izvorni_sadrzaj>HUGO d.o.o., OIB 37289885263</izvorni_sadrzaj>
    <derivirana_varijabla naziv="DomainObject.Predmet.ProtustrankaNazivFormatedOIB_1">HUGO d.o.o., OIB 37289885263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HUGO d.o.o. zastupanog po punomoćniku Marijan Turudić</item>
    </izvorni_sadrzaj>
    <derivirana_varijabla naziv="DomainObject.Predmet.ProtuStrankaListFormated_1">
      <item>HUGO d.o.o. zastupanog po punomoćniku Marijan Turudić</item>
    </derivirana_varijabla>
  </DomainObject.Predmet.ProtuStrankaListFormated>
  <DomainObject.Predmet.ProtuStrankaListFormatedOIB>
    <izvorni_sadrzaj>
      <item>HUGO d.o.o., OIB 37289885263 zastupanog po punomoćniku Marijan Turudić</item>
    </izvorni_sadrzaj>
    <derivirana_varijabla naziv="DomainObject.Predmet.ProtuStrankaListFormatedOIB_1">
      <item>HUGO d.o.o., OIB 37289885263 zastupanog po punomoćniku Marijan Turudić</item>
    </derivirana_varijabla>
  </DomainObject.Predmet.ProtuStrankaListFormatedOIB>
  <DomainObject.Predmet.ProtuStrankaListFormatedWithAdress>
    <izvorni_sadrzaj>
      <item>HUGO d.o.o., Miramarska Cesta 26, 10000 Zagreb zastupanog po punomoćniku Marijan Turudić</item>
    </izvorni_sadrzaj>
    <derivirana_varijabla naziv="DomainObject.Predmet.ProtuStrankaListFormatedWithAdress_1">
      <item>HUGO d.o.o., Miramarska Cesta 26, 10000 Zagreb zastupanog po punomoćniku Marijan Turudić</item>
    </derivirana_varijabla>
  </DomainObject.Predmet.ProtuStrankaListFormatedWithAdress>
  <DomainObject.Predmet.ProtuStrankaListFormatedWithAdressOIB>
    <izvorni_sadrzaj>
      <item>HUGO d.o.o., OIB 37289885263, Miramarska Cesta 26, 10000 Zagreb zastupanog po punomoćniku Marijan Turudić</item>
    </izvorni_sadrzaj>
    <derivirana_varijabla naziv="DomainObject.Predmet.ProtuStrankaListFormatedWithAdressOIB_1">
      <item>HUGO d.o.o., OIB 37289885263, Miramarska Cesta 26, 10000 Zagreb zastupanog po punomoćniku Marijan Turudić</item>
    </derivirana_varijabla>
  </DomainObject.Predmet.ProtuStrankaListFormatedWithAdressOIB>
  <DomainObject.Predmet.ProtuStrankaListNazivFormated>
    <izvorni_sadrzaj>
      <item>HUGO d.o.o.</item>
    </izvorni_sadrzaj>
    <derivirana_varijabla naziv="DomainObject.Predmet.ProtuStrankaListNazivFormated_1">
      <item>HUGO d.o.o.</item>
    </derivirana_varijabla>
  </DomainObject.Predmet.ProtuStrankaListNazivFormated>
  <DomainObject.Predmet.ProtuStrankaListNazivFormatedOIB>
    <izvorni_sadrzaj>
      <item>HUGO d.o.o., OIB 37289885263</item>
    </izvorni_sadrzaj>
    <derivirana_varijabla naziv="DomainObject.Predmet.ProtuStrankaListNazivFormatedOIB_1">
      <item>HUGO d.o.o., OIB 37289885263</item>
    </derivirana_varijabla>
  </DomainObject.Predmet.ProtuStrankaListNazivFormatedOIB>
  <DomainObject.Predmet.OstaliListFormated>
    <izvorni_sadrzaj>
      <item>Marijan Turudić punomoćnik sudionika u postupku HUGO d.o.o.</item>
    </izvorni_sadrzaj>
    <derivirana_varijabla naziv="DomainObject.Predmet.OstaliListFormated_1">
      <item>Marijan Turudić punomoćnik sudionika u postupku HUGO d.o.o.</item>
    </derivirana_varijabla>
  </DomainObject.Predmet.OstaliListFormated>
  <DomainObject.Predmet.OstaliListFormatedOIB>
    <izvorni_sadrzaj>
      <item>Marijan Turudić, OIB 97478526625 punomoćnik sudionika u postupku HUGO d.o.o.</item>
    </izvorni_sadrzaj>
    <derivirana_varijabla naziv="DomainObject.Predmet.OstaliListFormatedOIB_1">
      <item>Marijan Turudić, OIB 97478526625 punomoćnik sudionika u postupku HUGO d.o.o.</item>
    </derivirana_varijabla>
  </DomainObject.Predmet.OstaliListFormatedOIB>
  <DomainObject.Predmet.OstaliListFormatedWithAdress>
    <izvorni_sadrzaj>
      <item>Marijan Turudić, Ulica Cvjetka Rubetića 16, 10000 Zagreb punomoćnik sudionika u postupku HUGO d.o.o.</item>
    </izvorni_sadrzaj>
    <derivirana_varijabla naziv="DomainObject.Predmet.OstaliListFormatedWithAdress_1">
      <item>Marijan Turudić, Ulica Cvjetka Rubetića 16, 10000 Zagreb punomoćnik sudionika u postupku HUGO d.o.o.</item>
    </derivirana_varijabla>
  </DomainObject.Predmet.OstaliListFormatedWithAdress>
  <DomainObject.Predmet.OstaliListFormatedWithAdressOIB>
    <izvorni_sadrzaj>
      <item>Marijan Turudić, OIB 97478526625, Ulica Cvjetka Rubetića 16, 10000 Zagreb punomoćnik sudionika u postupku HUGO d.o.o.</item>
    </izvorni_sadrzaj>
    <derivirana_varijabla naziv="DomainObject.Predmet.OstaliListFormatedWithAdressOIB_1">
      <item>Marijan Turudić, OIB 97478526625, Ulica Cvjetka Rubetića 16, 10000 Zagreb punomoćnik sudionika u postupku HUGO d.o.o.</item>
    </derivirana_varijabla>
  </DomainObject.Predmet.OstaliListFormatedWithAdressOIB>
  <DomainObject.Predmet.OstaliListNazivFormated>
    <izvorni_sadrzaj>
      <item>Marijan Turudić</item>
    </izvorni_sadrzaj>
    <derivirana_varijabla naziv="DomainObject.Predmet.OstaliListNazivFormated_1">
      <item>Marijan Turudić</item>
    </derivirana_varijabla>
  </DomainObject.Predmet.OstaliListNazivFormated>
  <DomainObject.Predmet.OstaliListNazivFormatedOIB>
    <izvorni_sadrzaj>
      <item>Marijan Turudić, OIB 97478526625</item>
    </izvorni_sadrzaj>
    <derivirana_varijabla naziv="DomainObject.Predmet.OstaliListNazivFormatedOIB_1">
      <item>Marijan Turudić, OIB 97478526625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HUGO d.o.o.</izvorni_sadrzaj>
    <derivirana_varijabla naziv="DomainObject.Predmet.ProtustrankaIDrugi_1">HUGO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HUGO d.o.o., OIB 37289885263, Miramarska Cesta 26, 10000 Zagreb</izvorni_sadrzaj>
    <derivirana_varijabla naziv="DomainObject.Predmet.ProtustrankaIDrugiAdressOIB_1">HUGO d.o.o., OIB 37289885263, Miramarska Cesta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HUGO d.o.o.</item>
      <item>Marijan Turudić</item>
    </izvorni_sadrzaj>
    <derivirana_varijabla naziv="DomainObject.Predmet.SudioniciListNaziv_1">
      <item>FINA Regionalni centar Zagreb</item>
      <item>HUGO d.o.o.</item>
      <item>Marijan Turudić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HUGO d.o.o., OIB 37289885263, Miramarska Cesta 26,10000 Zagreb</item>
      <item>Marijan Turudić, OIB 97478526625, Ulica Cvjetka Rubetića 16,10000 Zagreb</item>
    </izvorni_sadrzaj>
    <derivirana_varijabla naziv="DomainObject.Predmet.SudioniciListAdressOIB_1">
      <item>FINA Regionalni centar Zagreb, OIB 85821130368, Trg svibanjskih žrtava 1995. br. 1,10000 Zagreb</item>
      <item>HUGO d.o.o., OIB 37289885263, Miramarska Cesta 26,10000 Zagreb</item>
      <item>Marijan Turudić, OIB 97478526625, Ulica Cvjetka Rubetića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37289885263</item>
      <item>, OIB 97478526625</item>
    </izvorni_sadrzaj>
    <derivirana_varijabla naziv="DomainObject.Predmet.SudioniciListNazivOIB_1">
      <item>, OIB 85821130368</item>
      <item>, OIB 37289885263</item>
      <item>, OIB 97478526625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C0354-94BA-448C-A517-84CBBB0431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1895</properties:Characters>
  <properties:Lines>60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2016-04-11T12:26:00Z</dcterms:created>
  <dc:creator>Sudsko vijeæe</dc:creator>
  <cp:lastModifiedBy>dvorana100</cp:lastModifiedBy>
  <cp:lastPrinted>2016-02-03T06:55:00Z</cp:lastPrinted>
  <dcterms:modified xmlns:xsi="http://www.w3.org/2001/XMLSchema-instance" xsi:type="dcterms:W3CDTF">2016-04-12T08:21:00Z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