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24a6" w14:paraId="15224a6" w:rsidRDefault="00130976" w:rsidP="00910611" w:rsidR="0013097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0976" w:rsidP="00910611" w:rsidR="00130976">
      <w:r>
        <w:rPr>
          <w:rFonts w:eastAsia="MS Mincho"/>
          <w:szCs w:val="24"/>
        </w:rPr>
        <w:t>REPUBLIKA HRVATSKA</w:t>
      </w:r>
    </w:p>
    <w:p w:rsidRDefault="00130976" w:rsidP="00910611" w:rsidR="00130976">
      <w:r>
        <w:rPr>
          <w:rFonts w:eastAsia="MS Mincho"/>
          <w:szCs w:val="24"/>
        </w:rPr>
        <w:t>TRGOVAČKI SUD U RIJECI</w:t>
      </w:r>
    </w:p>
    <w:p w:rsidRDefault="00130976" w:rsidR="0013097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26CFD" w:rsidRPr="00626CFD">
        <w:rPr>
          <w:rFonts w:cs="Times New Roman" w:hAnsi="Times New Roman" w:ascii="Times New Roman"/>
          <w:sz w:val="24"/>
          <w:szCs w:val="24"/>
        </w:rPr>
        <w:t xml:space="preserve">HRVATSKI SAVEZ PROFESIONALNOG BOKSA Milutina Baraca 16, Rijeka, </w:t>
      </w:r>
      <w:r w:rsidR="00626CFD" w:rsidRPr="00626CFD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26CFD" w:rsidRPr="00626CFD">
        <w:rPr>
          <w:rFonts w:cs="Times New Roman" w:hAnsi="Times New Roman" w:ascii="Times New Roman"/>
          <w:sz w:val="24"/>
          <w:szCs w:val="24"/>
        </w:rPr>
        <w:t>00002092, OIB: 64998161277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26CFD" w:rsidRPr="00626CFD">
        <w:rPr>
          <w:rFonts w:cs="Times New Roman" w:hAnsi="Times New Roman" w:ascii="Times New Roman"/>
          <w:sz w:val="24"/>
          <w:szCs w:val="24"/>
        </w:rPr>
        <w:t xml:space="preserve">HRVATSKI SAVEZ PROFESIONALNOG BOKSA Milutina Baraca 16, Rijeka, </w:t>
      </w:r>
      <w:r w:rsidR="00626CFD" w:rsidRPr="00626CFD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26CFD" w:rsidRPr="00626CFD">
        <w:rPr>
          <w:rFonts w:cs="Times New Roman" w:hAnsi="Times New Roman" w:ascii="Times New Roman"/>
          <w:sz w:val="24"/>
          <w:szCs w:val="24"/>
        </w:rPr>
        <w:t>00002092, OIB: 64998161277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53E43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626CFD">
        <w:rPr>
          <w:rFonts w:cs="Times New Roman" w:hAnsi="Times New Roman" w:ascii="Times New Roman"/>
          <w:sz w:val="24"/>
          <w:szCs w:val="24"/>
        </w:rPr>
        <w:t xml:space="preserve"> Hrvoje Kraljičković, OIB: 63875916042, Trg hrvatskih velikana 4,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26CFD" w:rsidRPr="00626CFD">
        <w:rPr>
          <w:rFonts w:cs="Times New Roman" w:hAnsi="Times New Roman" w:ascii="Times New Roman"/>
          <w:sz w:val="24"/>
          <w:szCs w:val="24"/>
        </w:rPr>
        <w:t xml:space="preserve">HRVATSKI SAVEZ PROFESIONALNOG BOKSA Milutina Baraca 16, Rijeka, </w:t>
      </w:r>
      <w:r w:rsidR="00626CFD" w:rsidRPr="00626CFD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26CFD" w:rsidRPr="00626CFD">
        <w:rPr>
          <w:rFonts w:cs="Times New Roman" w:hAnsi="Times New Roman" w:ascii="Times New Roman"/>
          <w:sz w:val="24"/>
          <w:szCs w:val="24"/>
        </w:rPr>
        <w:t>00002092, OIB: 64998161277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C475D8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26CFD" w:rsidRPr="00626CFD">
        <w:rPr>
          <w:rFonts w:cs="Times New Roman" w:hAnsi="Times New Roman" w:ascii="Times New Roman"/>
          <w:sz w:val="24"/>
          <w:szCs w:val="24"/>
        </w:rPr>
        <w:t xml:space="preserve">HRVATSKI SAVEZ PROFESIONALNOG BOKSA Milutina Baraca 16, Rijeka, </w:t>
      </w:r>
      <w:r w:rsidR="00626CFD" w:rsidRPr="00626CFD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626CFD" w:rsidRPr="00626CFD">
        <w:rPr>
          <w:rFonts w:cs="Times New Roman" w:hAnsi="Times New Roman" w:ascii="Times New Roman"/>
          <w:sz w:val="24"/>
          <w:szCs w:val="24"/>
        </w:rPr>
        <w:t>00002092, OIB: 64998161277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26CFD">
        <w:rPr>
          <w:rFonts w:cs="Times New Roman" w:hAnsi="Times New Roman" w:ascii="Times New Roman"/>
          <w:sz w:val="24"/>
          <w:szCs w:val="24"/>
        </w:rPr>
        <w:t>2746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26CFD">
        <w:rPr>
          <w:rFonts w:cs="Times New Roman" w:eastAsia="Times New Roman" w:hAnsi="Times New Roman" w:ascii="Times New Roman"/>
          <w:sz w:val="24"/>
          <w:szCs w:val="24"/>
          <w:lang w:eastAsia="hr-HR"/>
        </w:rPr>
        <w:t>883.567,98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C475D8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3-</w:t>
      </w:r>
      <w:r w:rsidR="00303CF0" w:rsidRPr="00C475D8">
        <w:rPr>
          <w:rFonts w:cs="Times New Roman" w:hAnsi="Times New Roman" w:ascii="Times New Roman"/>
          <w:sz w:val="24"/>
          <w:szCs w:val="24"/>
        </w:rPr>
        <w:t>5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303CF0" w:rsidRPr="00C475D8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1B0BDA" w:rsidRPr="00C475D8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C475D8">
        <w:rPr>
          <w:rFonts w:cs="Times New Roman" w:hAnsi="Times New Roman" w:ascii="Times New Roman"/>
          <w:sz w:val="24"/>
          <w:szCs w:val="24"/>
        </w:rPr>
        <w:t>2</w:t>
      </w:r>
      <w:r w:rsidR="00626CFD">
        <w:rPr>
          <w:rFonts w:cs="Times New Roman" w:hAnsi="Times New Roman" w:ascii="Times New Roman"/>
          <w:sz w:val="24"/>
          <w:szCs w:val="24"/>
        </w:rPr>
        <w:t>9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E43" w:rsidP="00C2277B" w:rsidR="00732E43">
      <w:pPr>
        <w:spacing w:lineRule="auto" w:line="240" w:after="0"/>
      </w:pPr>
      <w:r>
        <w:separator/>
      </w:r>
    </w:p>
  </w:endnote>
  <w:endnote w:id="0" w:type="continuationSeparator">
    <w:p w:rsidRDefault="00732E43" w:rsidP="00C2277B" w:rsidR="00732E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976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E43" w:rsidP="00C2277B" w:rsidR="00732E43">
      <w:pPr>
        <w:spacing w:lineRule="auto" w:line="240" w:after="0"/>
      </w:pPr>
      <w:r>
        <w:separator/>
      </w:r>
    </w:p>
  </w:footnote>
  <w:footnote w:id="0" w:type="continuationSeparator">
    <w:p w:rsidRDefault="00732E43" w:rsidP="00C2277B" w:rsidR="00732E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24EDC">
      <w:rPr>
        <w:rFonts w:cs="Times New Roman" w:hAnsi="Times New Roman" w:ascii="Times New Roman"/>
        <w:sz w:val="24"/>
        <w:szCs w:val="24"/>
      </w:rPr>
      <w:t>80</w:t>
    </w:r>
    <w:r w:rsidR="00626CFD">
      <w:rPr>
        <w:rFonts w:cs="Times New Roman" w:hAnsi="Times New Roman" w:ascii="Times New Roman"/>
        <w:sz w:val="24"/>
        <w:szCs w:val="24"/>
      </w:rPr>
      <w:t>3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F6091"/>
    <w:rsid w:val="001027C9"/>
    <w:rsid w:val="00130976"/>
    <w:rsid w:val="001315DB"/>
    <w:rsid w:val="00152283"/>
    <w:rsid w:val="00167B09"/>
    <w:rsid w:val="001B0BDA"/>
    <w:rsid w:val="0023774F"/>
    <w:rsid w:val="00237ADA"/>
    <w:rsid w:val="00256AEF"/>
    <w:rsid w:val="00264D1A"/>
    <w:rsid w:val="002836DE"/>
    <w:rsid w:val="00283B4D"/>
    <w:rsid w:val="002B4E75"/>
    <w:rsid w:val="00303CF0"/>
    <w:rsid w:val="003837A8"/>
    <w:rsid w:val="003D2774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C3870"/>
    <w:rsid w:val="006E325D"/>
    <w:rsid w:val="00705821"/>
    <w:rsid w:val="0071065A"/>
    <w:rsid w:val="00732E43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53E43"/>
    <w:rsid w:val="00B55F5F"/>
    <w:rsid w:val="00B8085E"/>
    <w:rsid w:val="00BA3EB5"/>
    <w:rsid w:val="00BE59A7"/>
    <w:rsid w:val="00C02C00"/>
    <w:rsid w:val="00C2277B"/>
    <w:rsid w:val="00C37B7D"/>
    <w:rsid w:val="00C475D8"/>
    <w:rsid w:val="00C5460A"/>
    <w:rsid w:val="00CE5F20"/>
    <w:rsid w:val="00CE67FF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30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9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9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9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9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30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9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9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9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9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St-803/2015</izvorni_sadrzaj>
    <derivirana_varijabla naziv="DomainObject.Predmet.OznakaBroj_1">St-803/2015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PROFESIONALNOG BOKSA  Rijeka</izvorni_sadrzaj>
    <derivirana_varijabla naziv="DomainObject.Predmet.ProtustrankaFormated_1">  HRVATSKI SAVEZ PROFESIONALNOG BOKSA  Rijeka</derivirana_varijabla>
  </DomainObject.Predmet.ProtustrankaFormated>
  <DomainObject.Predmet.ProtustrankaFormatedOIB>
    <izvorni_sadrzaj>  HRVATSKI SAVEZ PROFESIONALNOG BOKSA  Rijeka, OIB 64998161277</izvorni_sadrzaj>
    <derivirana_varijabla naziv="DomainObject.Predmet.ProtustrankaFormatedOIB_1">  HRVATSKI SAVEZ PROFESIONALNOG BOKSA  Rijeka, OIB 64998161277</derivirana_varijabla>
  </DomainObject.Predmet.ProtustrankaFormatedOIB>
  <DomainObject.Predmet.ProtustrankaFormatedWithAdress>
    <izvorni_sadrzaj> HRVATSKI SAVEZ PROFESIONALNOG BOKSA  Rijeka, Milutina Barača 16, 51000 Rijeka</izvorni_sadrzaj>
    <derivirana_varijabla naziv="DomainObject.Predmet.ProtustrankaFormatedWithAdress_1"> HRVATSKI SAVEZ PROFESIONALNOG BOKSA  Rijeka, Milutina Barača 16, 51000 Rijeka</derivirana_varijabla>
  </DomainObject.Predmet.ProtustrankaFormatedWithAdress>
  <DomainObject.Predmet.ProtustrankaFormatedWithAdressOIB>
    <izvorni_sadrzaj> HRVATSKI SAVEZ PROFESIONALNOG BOKSA  Rijeka, OIB 64998161277, Milutina Barača 16, 51000 Rijeka</izvorni_sadrzaj>
    <derivirana_varijabla naziv="DomainObject.Predmet.ProtustrankaFormatedWithAdressOIB_1"> HRVATSKI SAVEZ PROFESIONALNOG BOKSA  Rijeka, OIB 64998161277, Milutina Barača 16, 51000 Rijeka</derivirana_varijabla>
  </DomainObject.Predmet.ProtustrankaFormatedWithAdressOIB>
  <DomainObject.Predmet.ProtustrankaWithAdress>
    <izvorni_sadrzaj>HRVATSKI SAVEZ PROFESIONALNOG BOKSA  Rijeka Milutina Barača 16, 51000 Rijeka</izvorni_sadrzaj>
    <derivirana_varijabla naziv="DomainObject.Predmet.ProtustrankaWithAdress_1">HRVATSKI SAVEZ PROFESIONALNOG BOKSA  Rijeka Milutina Barača 16, 51000 Rijeka</derivirana_varijabla>
  </DomainObject.Predmet.ProtustrankaWithAdress>
  <DomainObject.Predmet.ProtustrankaWithAdressOIB>
    <izvorni_sadrzaj>HRVATSKI SAVEZ PROFESIONALNOG BOKSA  Rijeka, OIB 64998161277, Milutina Barača 16, 51000 Rijeka</izvorni_sadrzaj>
    <derivirana_varijabla naziv="DomainObject.Predmet.ProtustrankaWithAdressOIB_1">HRVATSKI SAVEZ PROFESIONALNOG BOKSA  Rijeka, OIB 64998161277, Milutina Barača 16, 51000 Rijeka</derivirana_varijabla>
  </DomainObject.Predmet.ProtustrankaWithAdressOIB>
  <DomainObject.Predmet.ProtustrankaNazivFormated>
    <izvorni_sadrzaj>HRVATSKI SAVEZ PROFESIONALNOG BOKSA  Rijeka</izvorni_sadrzaj>
    <derivirana_varijabla naziv="DomainObject.Predmet.ProtustrankaNazivFormated_1">HRVATSKI SAVEZ PROFESIONALNOG BOKSA  Rijeka</derivirana_varijabla>
  </DomainObject.Predmet.ProtustrankaNazivFormated>
  <DomainObject.Predmet.ProtustrankaNazivFormatedOIB>
    <izvorni_sadrzaj>HRVATSKI SAVEZ PROFESIONALNOG BOKSA  Rijeka, OIB 64998161277</izvorni_sadrzaj>
    <derivirana_varijabla naziv="DomainObject.Predmet.ProtustrankaNazivFormatedOIB_1">HRVATSKI SAVEZ PROFESIONALNOG BOKSA  Rijeka, OIB 64998161277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HRVATSKI SAVEZ PROFESIONALNOG BOKSA  Rijeka</item>
    </izvorni_sadrzaj>
    <derivirana_varijabla naziv="DomainObject.Predmet.ProtuStrankaListFormated_1">
      <item>HRVATSKI SAVEZ PROFESIONALNOG BOKSA  Rijeka</item>
    </derivirana_varijabla>
  </DomainObject.Predmet.ProtuStrankaListFormated>
  <DomainObject.Predmet.ProtuStrankaListFormatedOIB>
    <izvorni_sadrzaj>
      <item>HRVATSKI SAVEZ PROFESIONALNOG BOKSA  Rijeka, OIB 64998161277</item>
    </izvorni_sadrzaj>
    <derivirana_varijabla naziv="DomainObject.Predmet.ProtuStrankaListFormatedOIB_1">
      <item>HRVATSKI SAVEZ PROFESIONALNOG BOKSA  Rijeka, OIB 64998161277</item>
    </derivirana_varijabla>
  </DomainObject.Predmet.ProtuStrankaListFormatedOIB>
  <DomainObject.Predmet.ProtuStrankaListFormatedWithAdress>
    <izvorni_sadrzaj>
      <item>HRVATSKI SAVEZ PROFESIONALNOG BOKSA  Rijeka, Milutina Barača 16, 51000 Rijeka</item>
    </izvorni_sadrzaj>
    <derivirana_varijabla naziv="DomainObject.Predmet.ProtuStrankaListFormatedWithAdress_1">
      <item>HRVATSKI SAVEZ PROFESIONALNOG BOKSA  Rijeka, Milutina Barača 16, 51000 Rijeka</item>
    </derivirana_varijabla>
  </DomainObject.Predmet.ProtuStrankaListFormatedWithAdress>
  <DomainObject.Predmet.ProtuStrankaListFormatedWithAdressOIB>
    <izvorni_sadrzaj>
      <item>HRVATSKI SAVEZ PROFESIONALNOG BOKSA  Rijeka, OIB 64998161277, Milutina Barača 16, 51000 Rijeka</item>
    </izvorni_sadrzaj>
    <derivirana_varijabla naziv="DomainObject.Predmet.ProtuStrankaListFormatedWithAdressOIB_1">
      <item>HRVATSKI SAVEZ PROFESIONALNOG BOKSA  Rijeka, OIB 64998161277, Milutina Barača 16, 51000 Rijeka</item>
    </derivirana_varijabla>
  </DomainObject.Predmet.ProtuStrankaListFormatedWithAdressOIB>
  <DomainObject.Predmet.ProtuStrankaListNazivFormated>
    <izvorni_sadrzaj>
      <item>HRVATSKI SAVEZ PROFESIONALNOG BOKSA  Rijeka</item>
    </izvorni_sadrzaj>
    <derivirana_varijabla naziv="DomainObject.Predmet.ProtuStrankaListNazivFormated_1">
      <item>HRVATSKI SAVEZ PROFESIONALNOG BOKSA  Rijeka</item>
    </derivirana_varijabla>
  </DomainObject.Predmet.ProtuStrankaListNazivFormated>
  <DomainObject.Predmet.ProtuStrankaListNazivFormatedOIB>
    <izvorni_sadrzaj>
      <item>HRVATSKI SAVEZ PROFESIONALNOG BOKSA  Rijeka, OIB 64998161277</item>
    </izvorni_sadrzaj>
    <derivirana_varijabla naziv="DomainObject.Predmet.ProtuStrankaListNazivFormatedOIB_1">
      <item>HRVATSKI SAVEZ PROFESIONALNOG BOKSA  Rijeka, OIB 64998161277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HRVATSKI SAVEZ PROFESIONALNOG BOKSA  Rijeka</izvorni_sadrzaj>
    <derivirana_varijabla naziv="DomainObject.Predmet.ProtustrankaIDrugi_1">HRVATSKI SAVEZ PROFESIONALNOG BOKSA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HRVATSKI SAVEZ PROFESIONALNOG BOKSA  Rijeka, OIB 64998161277, Milutina Barača 16, 51000 Rijeka</izvorni_sadrzaj>
    <derivirana_varijabla naziv="DomainObject.Predmet.ProtustrankaIDrugiAdressOIB_1">HRVATSKI SAVEZ PROFESIONALNOG BOKSA  Rijeka, OIB 64998161277, Milutina Barača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HRVATSKI SAVEZ PROFESIONALNOG BOKSA  Rijeka</item>
    </izvorni_sadrzaj>
    <derivirana_varijabla naziv="DomainObject.Predmet.SudioniciListNaziv_1">
      <item>FINA Rijeka</item>
      <item>HRVATSKI SAVEZ PROFESIONALNOG BOKSA  Rijeka</item>
    </derivirana_varijabla>
  </DomainObject.Predmet.SudioniciListNaziv>
  <DomainObject.Predmet.SudioniciListAdressOIB>
    <izvorni_sadrzaj>
      <item>FINA Rijeka, OIB 85821130368, Frana Kurelca 8,51000 Rijeka</item>
      <item>HRVATSKI SAVEZ PROFESIONALNOG BOKSA  Rijeka, OIB 64998161277, Milutina Barača 16,51000 Rijeka</item>
    </izvorni_sadrzaj>
    <derivirana_varijabla naziv="DomainObject.Predmet.SudioniciListAdressOIB_1">
      <item>FINA Rijeka, OIB 85821130368, Frana Kurelca 8,51000 Rijeka</item>
      <item>HRVATSKI SAVEZ PROFESIONALNOG BOKSA  Rijeka, OIB 64998161277, Milutina Barača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64998161277</item>
    </izvorni_sadrzaj>
    <derivirana_varijabla naziv="DomainObject.Predmet.SudioniciListNazivOIB_1">
      <item>, OIB 85821130368</item>
      <item>, OIB 64998161277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3769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2016-03-29T09:34:00Z</dcterms:created>
  <dc:creator>Vera Jelenović</dc:creator>
  <cp:lastModifiedBy>Danijela Fumić</cp:lastModifiedBy>
  <cp:lastPrinted>2016-03-29T09:34:00Z</cp:lastPrinted>
  <dcterms:modified xmlns:xsi="http://www.w3.org/2001/XMLSchema-instance" xsi:type="dcterms:W3CDTF">2016-03-29T09:35:00Z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