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7bd7" w14:paraId="e5e7bd7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07590F" w:rsidRPr="0007590F">
        <w:t>FORTIS PRIJEVOZ d.o.o. „u stečaju“ za prijevoz, turizam, trgovinu i usluge, Vodovađa, Donje Vataje 10, MBS: 060297064, OIB: 17039014089 zastupano po stečajnom upravitelju Krešimiru Peroš iz Zadra</w:t>
      </w:r>
      <w:r w:rsidR="007B5EE9" w:rsidRPr="00606628">
        <w:t xml:space="preserve">, </w:t>
      </w:r>
      <w:r w:rsidRPr="00606628">
        <w:t xml:space="preserve">dana </w:t>
      </w:r>
      <w:r w:rsidR="0007590F">
        <w:t>12</w:t>
      </w:r>
      <w:r w:rsidRPr="00606628">
        <w:t xml:space="preserve">. </w:t>
      </w:r>
      <w:r w:rsidR="0007590F">
        <w:t>srpnja</w:t>
      </w:r>
      <w:r w:rsidRPr="00606628">
        <w:t xml:space="preserve"> 201</w:t>
      </w:r>
      <w:r w:rsidR="00115617" w:rsidRPr="00606628">
        <w:t>6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BE2C80" w:rsidRPr="00606628">
        <w:rPr>
          <w:szCs w:val="24"/>
        </w:rPr>
        <w:t xml:space="preserve"> u </w:t>
      </w:r>
      <w:r w:rsidR="00DA1F74" w:rsidRPr="00606628">
        <w:rPr>
          <w:szCs w:val="24"/>
        </w:rPr>
        <w:t xml:space="preserve">ukupnom </w:t>
      </w:r>
      <w:r w:rsidR="00BE2C80" w:rsidRPr="00606628">
        <w:rPr>
          <w:szCs w:val="24"/>
        </w:rPr>
        <w:t xml:space="preserve">iznosu od </w:t>
      </w:r>
      <w:r w:rsidR="001215A9">
        <w:rPr>
          <w:szCs w:val="24"/>
        </w:rPr>
        <w:t>1.194,0</w:t>
      </w:r>
      <w:r w:rsidR="00115617" w:rsidRPr="00606628">
        <w:rPr>
          <w:szCs w:val="24"/>
        </w:rPr>
        <w:t>0</w:t>
      </w:r>
      <w:r w:rsidRPr="00606628">
        <w:rPr>
          <w:szCs w:val="24"/>
        </w:rPr>
        <w:t xml:space="preserve"> kuna</w:t>
      </w:r>
    </w:p>
    <w:p w:rsidRDefault="001215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troškovi za izradu pečata 140,00 kuna</w:t>
      </w:r>
    </w:p>
    <w:p w:rsidRDefault="001215A9" w:rsidP="004E31A9" w:rsidR="004E31A9" w:rsidRPr="00606628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troškovi poštarine 47,80 kuna</w:t>
      </w:r>
      <w:r w:rsidR="009E2665" w:rsidRPr="00606628">
        <w:rPr>
          <w:szCs w:val="24"/>
        </w:rPr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2C5B4C" w:rsidR="00606628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2</w:t>
      </w:r>
      <w:r>
        <w:rPr>
          <w:szCs w:val="24"/>
        </w:rPr>
        <w:t>7</w:t>
      </w:r>
      <w:r w:rsidR="00606628" w:rsidRPr="00606628">
        <w:rPr>
          <w:szCs w:val="24"/>
        </w:rPr>
        <w:t xml:space="preserve">. </w:t>
      </w:r>
      <w:r>
        <w:rPr>
          <w:szCs w:val="24"/>
        </w:rPr>
        <w:t>lip</w:t>
      </w:r>
      <w:r w:rsidR="00606628" w:rsidRPr="00606628">
        <w:rPr>
          <w:szCs w:val="24"/>
        </w:rPr>
        <w:t>nja 2016.g.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>
        <w:rPr>
          <w:szCs w:val="24"/>
        </w:rPr>
        <w:t>54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>
        <w:rPr>
          <w:szCs w:val="24"/>
        </w:rPr>
        <w:t>Zadar-Dubrovnik-Zadar</w:t>
      </w:r>
      <w:r w:rsidR="00606628">
        <w:rPr>
          <w:szCs w:val="24"/>
        </w:rPr>
        <w:t xml:space="preserve"> u iznosu </w:t>
      </w:r>
      <w:r>
        <w:rPr>
          <w:szCs w:val="24"/>
        </w:rPr>
        <w:t>698</w:t>
      </w:r>
      <w:r w:rsidR="0009507E">
        <w:rPr>
          <w:szCs w:val="24"/>
        </w:rPr>
        <w:t xml:space="preserve"> km x </w:t>
      </w:r>
      <w:r w:rsidR="00606628">
        <w:rPr>
          <w:szCs w:val="24"/>
        </w:rPr>
        <w:t>x 2,00 kuna što iznosi 1.</w:t>
      </w:r>
      <w:r>
        <w:rPr>
          <w:szCs w:val="24"/>
        </w:rPr>
        <w:t>396</w:t>
      </w:r>
      <w:r w:rsidR="00606628">
        <w:rPr>
          <w:szCs w:val="24"/>
        </w:rPr>
        <w:t>,00 kuna, za cestarinu</w:t>
      </w:r>
      <w:r w:rsidR="0009507E">
        <w:rPr>
          <w:szCs w:val="24"/>
        </w:rPr>
        <w:t xml:space="preserve"> </w:t>
      </w:r>
      <w:r>
        <w:rPr>
          <w:szCs w:val="24"/>
        </w:rPr>
        <w:t>202,00</w:t>
      </w:r>
      <w:r w:rsidR="0009507E">
        <w:rPr>
          <w:szCs w:val="24"/>
        </w:rPr>
        <w:t xml:space="preserve"> kuna</w:t>
      </w:r>
      <w:r>
        <w:rPr>
          <w:szCs w:val="24"/>
        </w:rPr>
        <w:t>, zatim za izradu pečata 140,00 kuna i za poštarinu 47,80 kuna</w:t>
      </w:r>
      <w:r w:rsidR="0009507E">
        <w:rPr>
          <w:szCs w:val="24"/>
        </w:rPr>
        <w:t xml:space="preserve">. </w:t>
      </w:r>
      <w:r>
        <w:rPr>
          <w:szCs w:val="24"/>
        </w:rPr>
        <w:t xml:space="preserve">Stečajni upravitelj </w:t>
      </w:r>
      <w:r>
        <w:rPr>
          <w:szCs w:val="24"/>
        </w:rPr>
        <w:lastRenderedPageBreak/>
        <w:t>je priložio dokaze o navedenim troškovima i to:  račune Hrvatskih autocesta (l.s. 55,56), račun za pečat (l.s. 57), potvrde o primitku pošiljki (l.s. 58-60) i putni nalog (l.s. 61).</w:t>
      </w:r>
    </w:p>
    <w:p w:rsidRDefault="0007590F" w:rsidP="002C5B4C" w:rsidR="0007590F">
      <w:pPr>
        <w:pStyle w:val="Tijeloteksta"/>
        <w:ind w:firstLine="708"/>
        <w:rPr>
          <w:szCs w:val="24"/>
        </w:rPr>
      </w:pPr>
    </w:p>
    <w:p w:rsidRDefault="0007590F" w:rsidP="002C5B4C" w:rsidR="0007590F">
      <w:pPr>
        <w:pStyle w:val="Tijeloteksta"/>
        <w:ind w:firstLine="708"/>
        <w:rPr>
          <w:szCs w:val="24"/>
        </w:rPr>
      </w:pPr>
      <w:r>
        <w:rPr>
          <w:szCs w:val="24"/>
        </w:rPr>
        <w:t>Stečajni upravitelj</w:t>
      </w:r>
      <w:r w:rsidRPr="0007590F">
        <w:t xml:space="preserve"> </w:t>
      </w:r>
      <w:r w:rsidRPr="0007590F">
        <w:rPr>
          <w:szCs w:val="24"/>
        </w:rPr>
        <w:t>Krešimiru Peroš</w:t>
      </w:r>
      <w:r>
        <w:rPr>
          <w:szCs w:val="24"/>
        </w:rPr>
        <w:t xml:space="preserve"> ima prebivalište na području Zadra, a </w:t>
      </w:r>
      <w:r w:rsidR="001215A9">
        <w:rPr>
          <w:szCs w:val="24"/>
        </w:rPr>
        <w:t xml:space="preserve">osobno se </w:t>
      </w:r>
      <w:r>
        <w:rPr>
          <w:szCs w:val="24"/>
        </w:rPr>
        <w:t>prijavio kao stečajni upravitelj i na području naslovnog suda</w:t>
      </w:r>
      <w:r w:rsidR="00E03FF3">
        <w:rPr>
          <w:szCs w:val="24"/>
        </w:rPr>
        <w:t xml:space="preserve">. Stoga ovaj sud je mišljenja da troškovi stečajnog upravitelja koji nastanu u pogledu njegovog putovanja iz Zadra do granice Splitsko-dalmatinske županije nisu osnovani na način da bi išli na teret stečajnog dužnika, već </w:t>
      </w:r>
      <w:r>
        <w:rPr>
          <w:szCs w:val="24"/>
        </w:rPr>
        <w:t xml:space="preserve"> </w:t>
      </w:r>
      <w:r w:rsidR="00E03FF3">
        <w:rPr>
          <w:szCs w:val="24"/>
        </w:rPr>
        <w:t>taj trošak treba snositi sam stečajni upravitelj. Slijedom navedenog odobren je trošak od granice Splitsko – Dalmatinske županije do grada Dubrovnika za 248 km</w:t>
      </w:r>
      <w:r w:rsidR="001215A9">
        <w:rPr>
          <w:szCs w:val="24"/>
        </w:rPr>
        <w:t xml:space="preserve"> u dva sm</w:t>
      </w:r>
      <w:r w:rsidR="00E03FF3">
        <w:rPr>
          <w:szCs w:val="24"/>
        </w:rPr>
        <w:t xml:space="preserve">jera, dakle </w:t>
      </w:r>
      <w:r w:rsidR="001215A9">
        <w:rPr>
          <w:szCs w:val="24"/>
        </w:rPr>
        <w:t xml:space="preserve">496 km pomnoženo sa 2,00 kuna što iznosi 992,00 kuna, trošak cestarine, trošak za izradu pečata te poštarine. </w:t>
      </w:r>
      <w:r w:rsidR="00E03FF3">
        <w:rPr>
          <w:szCs w:val="24"/>
        </w:rPr>
        <w:t xml:space="preserve">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09507E">
        <w:rPr>
          <w:b/>
        </w:rPr>
        <w:t>1</w:t>
      </w:r>
      <w:r w:rsidR="001215A9">
        <w:rPr>
          <w:b/>
        </w:rPr>
        <w:t>2</w:t>
      </w:r>
      <w:r w:rsidRPr="00606628">
        <w:rPr>
          <w:b/>
        </w:rPr>
        <w:t xml:space="preserve">. </w:t>
      </w:r>
      <w:r w:rsidR="001215A9">
        <w:rPr>
          <w:b/>
        </w:rPr>
        <w:t>srpnja</w:t>
      </w:r>
      <w:r w:rsidRPr="00606628">
        <w:rPr>
          <w:b/>
        </w:rPr>
        <w:t xml:space="preserve"> 201</w:t>
      </w:r>
      <w:r w:rsidR="0009507E">
        <w:rPr>
          <w:b/>
        </w:rPr>
        <w:t>6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smartTag w:element="PersonName" w:uri="urn:schemas-microsoft-com:office:smarttags">
        <w:r w:rsidRPr="00606628">
          <w:rPr>
            <w:b/>
          </w:rPr>
          <w:t>Katarina Franković</w:t>
        </w:r>
      </w:smartTag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 w:rsidRPr="00606628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7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07590F">
      <w:rPr>
        <w:rFonts w:hAnsi="Book Antiqua" w:ascii="Book Antiqua"/>
        <w:b/>
        <w:sz w:val="22"/>
        <w:szCs w:val="22"/>
      </w:rPr>
      <w:t>66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590F"/>
    <w:rsid w:val="0009507E"/>
    <w:rsid w:val="00115617"/>
    <w:rsid w:val="001215A9"/>
    <w:rsid w:val="001B4843"/>
    <w:rsid w:val="002B3636"/>
    <w:rsid w:val="002C5B4C"/>
    <w:rsid w:val="003407B7"/>
    <w:rsid w:val="00390CA7"/>
    <w:rsid w:val="004C1A33"/>
    <w:rsid w:val="004E31A9"/>
    <w:rsid w:val="00575C0E"/>
    <w:rsid w:val="00585162"/>
    <w:rsid w:val="00606628"/>
    <w:rsid w:val="00645E9B"/>
    <w:rsid w:val="007B5EE9"/>
    <w:rsid w:val="00944E2A"/>
    <w:rsid w:val="009E2665"/>
    <w:rsid w:val="00A707AC"/>
    <w:rsid w:val="00BE2C80"/>
    <w:rsid w:val="00C5045B"/>
    <w:rsid w:val="00CF4325"/>
    <w:rsid w:val="00D44DB7"/>
    <w:rsid w:val="00D906B1"/>
    <w:rsid w:val="00DA1B37"/>
    <w:rsid w:val="00DA1F74"/>
    <w:rsid w:val="00E03FF3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7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7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7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7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 1 SZ</izvorni_sadrzaj>
    <derivirana_varijabla naziv="DomainObject.Predmet.Opis_1">ČL. 110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PRIJEVOZ d.o.o. za prijevoz, turizam, trgovinu i usluge</izvorni_sadrzaj>
    <derivirana_varijabla naziv="DomainObject.Predmet.ProtustrankaFormated_1">  FORTIS PRIJEVOZ d.o.o. za prijevoz, turizam, trgovinu i usluge</derivirana_varijabla>
  </DomainObject.Predmet.ProtustrankaFormated>
  <DomainObject.Predmet.ProtustrankaFormatedOIB>
    <izvorni_sadrzaj>  FORTIS PRIJEVOZ d.o.o. za prijevoz, turizam, trgovinu i usluge, OIB 17039014089</izvorni_sadrzaj>
    <derivirana_varijabla naziv="DomainObject.Predmet.ProtustrankaFormatedOIB_1">  FORTIS PRIJEVOZ d.o.o. za prijevoz, turizam, trgovinu i usluge, OIB 17039014089</derivirana_varijabla>
  </DomainObject.Predmet.ProtustrankaFormatedOIB>
  <DomainObject.Predmet.ProtustrankaFormatedWithAdress>
    <izvorni_sadrzaj> FORTIS PRIJEVOZ d.o.o. za prijevoz, turizam, trgovinu i usluge, Marina Kneževića 10, 20236 Nova Mokošica</izvorni_sadrzaj>
    <derivirana_varijabla naziv="DomainObject.Predmet.ProtustrankaFormatedWithAdress_1"> FORTIS PRIJEVOZ d.o.o. za prijevoz, turizam, trgovinu i usluge, Marina Kneževića 10, 20236 Nova Mokošica</derivirana_varijabla>
  </DomainObject.Predmet.ProtustrankaFormatedWithAdress>
  <DomainObject.Predmet.ProtustrankaFormatedWithAdressOIB>
    <izvorni_sadrzaj> FORTIS PRIJEVOZ d.o.o. za prijevoz, turizam, trgovinu i usluge, OIB 17039014089, Marina Kneževića 10, 20236 Nova Mokošica</izvorni_sadrzaj>
    <derivirana_varijabla naziv="DomainObject.Predmet.ProtustrankaFormatedWithAdressOIB_1"> FORTIS PRIJEVOZ d.o.o. za prijevoz, turizam, trgovinu i usluge, OIB 17039014089, Marina Kneževića 10, 20236 Nova Mokošica</derivirana_varijabla>
  </DomainObject.Predmet.ProtustrankaFormatedWithAdressOIB>
  <DomainObject.Predmet.ProtustrankaWithAdress>
    <izvorni_sadrzaj>FORTIS PRIJEVOZ d.o.o. za prijevoz, turizam, trgovinu i usluge Marina Kneževića 10, 20236 Nova Mokošica</izvorni_sadrzaj>
    <derivirana_varijabla naziv="DomainObject.Predmet.ProtustrankaWithAdress_1">FORTIS PRIJEVOZ d.o.o. za prijevoz, turizam, trgovinu i usluge Marina Kneževića 10, 20236 Nova Mokošica</derivirana_varijabla>
  </DomainObject.Predmet.ProtustrankaWithAdress>
  <DomainObject.Predmet.ProtustrankaWithAdressOIB>
    <izvorni_sadrzaj>FORTIS PRIJEVOZ d.o.o. za prijevoz, turizam, trgovinu i usluge, OIB 17039014089, Marina Kneževića 10, 20236 Nova Mokošica</izvorni_sadrzaj>
    <derivirana_varijabla naziv="DomainObject.Predmet.ProtustrankaWithAdressOIB_1">FORTIS PRIJEVOZ d.o.o. za prijevoz, turizam, trgovinu i usluge, OIB 17039014089, Marina Kneževića 10, 20236 Nova Mokošica</derivirana_varijabla>
  </DomainObject.Predmet.ProtustrankaWithAdressOIB>
  <DomainObject.Predmet.ProtustrankaNazivFormated>
    <izvorni_sadrzaj>FORTIS PRIJEVOZ d.o.o. za prijevoz, turizam, trgovinu i usluge</izvorni_sadrzaj>
    <derivirana_varijabla naziv="DomainObject.Predmet.ProtustrankaNazivFormated_1">FORTIS PRIJEVOZ d.o.o. za prijevoz, turizam, trgovinu i usluge</derivirana_varijabla>
  </DomainObject.Predmet.ProtustrankaNazivFormated>
  <DomainObject.Predmet.ProtustrankaNazivFormatedOIB>
    <izvorni_sadrzaj>FORTIS PRIJEVOZ d.o.o. za prijevoz, turizam, trgovinu i usluge, OIB 17039014089</izvorni_sadrzaj>
    <derivirana_varijabla naziv="DomainObject.Predmet.ProtustrankaNazivFormatedOIB_1">FORTIS PRIJEVOZ d.o.o. za prijevoz, turizam, trgovinu i usluge, OIB 17039014089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82219.81</izvorni_sadrzaj>
    <derivirana_varijabla naziv="DomainObject.Predmet.TrenutnaVrijednost_1">82219.81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FORTIS PRIJEVOZ d.o.o. za prijevoz, turizam, trgovinu i usluge</item>
    </izvorni_sadrzaj>
    <derivirana_varijabla naziv="DomainObject.Predmet.ProtuStrankaListFormated_1">
      <item>FORTIS PRIJEVOZ d.o.o. za prijevoz, turizam, trgovinu i usluge</item>
    </derivirana_varijabla>
  </DomainObject.Predmet.ProtuStrankaListFormated>
  <DomainObject.Predmet.ProtuStrankaListFormatedOIB>
    <izvorni_sadrzaj>
      <item>FORTIS PRIJEVOZ d.o.o. za prijevoz, turizam, trgovinu i usluge, OIB 17039014089</item>
    </izvorni_sadrzaj>
    <derivirana_varijabla naziv="DomainObject.Predmet.ProtuStrankaListFormatedOIB_1">
      <item>FORTIS PRIJEVOZ d.o.o. za prijevoz, turizam, trgovinu i usluge, OIB 17039014089</item>
    </derivirana_varijabla>
  </DomainObject.Predmet.ProtuStrankaListFormatedOIB>
  <DomainObject.Predmet.ProtuStrankaListFormatedWithAdress>
    <izvorni_sadrzaj>
      <item>FORTIS PRIJEVOZ d.o.o. za prijevoz, turizam, trgovinu i usluge, Marina Kneževića 10, 20236 Nova Mokošica</item>
    </izvorni_sadrzaj>
    <derivirana_varijabla naziv="DomainObject.Predmet.ProtuStrankaListFormatedWithAdress_1">
      <item>FORTIS PRIJEVOZ d.o.o. za prijevoz, turizam, trgovinu i usluge, Marina Kneževića 10, 20236 Nova Mokošica</item>
    </derivirana_varijabla>
  </DomainObject.Predmet.ProtuStrankaListFormatedWithAdress>
  <DomainObject.Predmet.ProtuStrankaListFormatedWithAdressOIB>
    <izvorni_sadrzaj>
      <item>FORTIS PRIJEVOZ d.o.o. za prijevoz, turizam, trgovinu i usluge, OIB 17039014089, Marina Kneževića 10, 20236 Nova Mokošica</item>
    </izvorni_sadrzaj>
    <derivirana_varijabla naziv="DomainObject.Predmet.ProtuStrankaListFormatedWithAdressOIB_1">
      <item>FORTIS PRIJEVOZ d.o.o. za prijevoz, turizam, trgovinu i usluge, OIB 17039014089, Marina Kneževića 10, 20236 Nova Mokošica</item>
    </derivirana_varijabla>
  </DomainObject.Predmet.ProtuStrankaListFormatedWithAdressOIB>
  <DomainObject.Predmet.ProtuStrankaListNazivFormated>
    <izvorni_sadrzaj>
      <item>FORTIS PRIJEVOZ d.o.o. za prijevoz, turizam, trgovinu i usluge</item>
    </izvorni_sadrzaj>
    <derivirana_varijabla naziv="DomainObject.Predmet.ProtuStrankaListNazivFormated_1">
      <item>FORTIS PRIJEVOZ d.o.o. za prijevoz, turizam, trgovinu i usluge</item>
    </derivirana_varijabla>
  </DomainObject.Predmet.ProtuStrankaListNazivFormated>
  <DomainObject.Predmet.ProtuStrankaListNazivFormatedOIB>
    <izvorni_sadrzaj>
      <item>FORTIS PRIJEVOZ d.o.o. za prijevoz, turizam, trgovinu i usluge, OIB 17039014089</item>
    </izvorni_sadrzaj>
    <derivirana_varijabla naziv="DomainObject.Predmet.ProtuStrankaListNazivFormatedOIB_1">
      <item>FORTIS PRIJEVOZ d.o.o. za prijevoz, turizam, trgovinu i usluge, OIB 17039014089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FORTIS PRIJEVOZ d.o.o. za prijevoz, turizam, trgovinu i usluge</izvorni_sadrzaj>
    <derivirana_varijabla naziv="DomainObject.Predmet.ProtustrankaIDrugi_1">FORTIS PRIJEVOZ d.o.o. za prijevoz,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FORTIS PRIJEVOZ d.o.o. za prijevoz, turizam, trgovinu i usluge, OIB 17039014089, Marina Kneževića 10, 20236 Nova Mokošica</izvorni_sadrzaj>
    <derivirana_varijabla naziv="DomainObject.Predmet.ProtustrankaIDrugiAdressOIB_1">FORTIS PRIJEVOZ d.o.o. za prijevoz, turizam, trgovinu i usluge, OIB 17039014089, Marina Kneževića 10,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FORTIS PRIJEVOZ d.o.o. za prijevoz, turizam, trgovinu i usluge</item>
    </izvorni_sadrzaj>
    <derivirana_varijabla naziv="DomainObject.Predmet.SudioniciListNaziv_1">
      <item>FINA RC SPLIT, PODRUŽNICA DUBROVNIK</item>
      <item>FORTIS PRIJEVOZ d.o.o. za prijevoz,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FORTIS PRIJEVOZ d.o.o. za prijevoz, turizam, trgovinu i usluge, OIB 17039014089, Marina Kneževića 10,20236 Nova Mokošica</item>
    </izvorni_sadrzaj>
    <derivirana_varijabla naziv="DomainObject.Predmet.SudioniciListAdressOIB_1">
      <item>FINA RC SPLIT, PODRUŽNICA DUBROVNIK, OIB 85821130368, VUKOVARSKA 2,20000 Dubrovnik</item>
      <item>FORTIS PRIJEVOZ d.o.o. za prijevoz, turizam, trgovinu i usluge, OIB 17039014089, Marina Kneževića 10,20236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17039014089</item>
    </izvorni_sadrzaj>
    <derivirana_varijabla naziv="DomainObject.Predmet.SudioniciListNazivOIB_1">
      <item>, OIB 85821130368</item>
      <item>, OIB 17039014089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2587</properties:Characters>
  <properties:Lines>81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2016-07-12T07:54:00Z</dcterms:created>
  <dc:creator>kfrankovic</dc:creator>
  <cp:lastModifiedBy>Katarina Franković</cp:lastModifiedBy>
  <dcterms:modified xmlns:xsi="http://www.w3.org/2001/XMLSchema-instance" xsi:type="dcterms:W3CDTF">2016-07-12T08:02:00Z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