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e6a0" w14:paraId="12de6a0" w:rsidRDefault="005D354A" w:rsidP="00321AF4" w:rsidR="00321AF4">
      <w:pPr>
        <w:jc w:val="right"/>
        <w15:collapsed w:val="false"/>
        <w:rPr>
          <w:color w:val="FF0000"/>
        </w:rPr>
      </w:pPr>
      <w:r>
        <w:t>2 St-40</w:t>
      </w:r>
      <w:r w:rsidR="00321AF4">
        <w:t>/2019</w:t>
      </w:r>
      <w:r w:rsidR="00321AF4" w:rsidRPr="008C6BCD">
        <w:t>-</w:t>
      </w:r>
      <w:r w:rsidR="00754B05">
        <w:t>15</w:t>
      </w:r>
    </w:p>
    <w:p w:rsidRDefault="00321AF4" w:rsidP="00321AF4" w:rsidR="00321AF4">
      <w:pPr>
        <w:jc w:val="right"/>
        <w:rPr>
          <w:color w:val="FF0000"/>
        </w:rPr>
      </w:pPr>
    </w:p>
    <w:p w:rsidRDefault="00321AF4" w:rsidP="00321AF4" w:rsidR="00321AF4" w:rsidRPr="0078359D">
      <w:pPr>
        <w:jc w:val="right"/>
      </w:pPr>
    </w:p>
    <w:p w:rsidRDefault="00321AF4" w:rsidP="00321AF4" w:rsidR="00321AF4" w:rsidRPr="0078359D">
      <w:pPr>
        <w:jc w:val="center"/>
      </w:pPr>
      <w:r w:rsidRPr="0078359D">
        <w:t>TABLICA ISPITANIH TRAŽBINA</w:t>
      </w:r>
    </w:p>
    <w:p w:rsidRDefault="00321AF4" w:rsidP="00321AF4" w:rsidR="00321AF4" w:rsidRPr="0078359D">
      <w:pPr>
        <w:jc w:val="center"/>
      </w:pPr>
      <w:r w:rsidRPr="0078359D">
        <w:t xml:space="preserve">Po čl. </w:t>
      </w:r>
      <w:r w:rsidR="00CA0917">
        <w:t>49</w:t>
      </w:r>
      <w:r w:rsidRPr="0078359D">
        <w:t xml:space="preserve">. Stečajnog zakona </w:t>
      </w:r>
    </w:p>
    <w:p w:rsidRDefault="00321AF4" w:rsidP="00321AF4" w:rsidR="00321AF4" w:rsidRPr="0078359D">
      <w:pPr>
        <w:jc w:val="center"/>
      </w:pPr>
      <w:r w:rsidRPr="0078359D">
        <w:t xml:space="preserve">(Ispitno ročište od </w:t>
      </w:r>
      <w:r w:rsidR="005D354A">
        <w:t>14. lipnja</w:t>
      </w:r>
      <w:r>
        <w:t xml:space="preserve"> 2019.</w:t>
      </w:r>
      <w:r w:rsidRPr="0078359D">
        <w:t xml:space="preserve"> u </w:t>
      </w:r>
      <w:proofErr w:type="spellStart"/>
      <w:r w:rsidR="005D354A">
        <w:t>predstečajnom</w:t>
      </w:r>
      <w:proofErr w:type="spellEnd"/>
      <w:r w:rsidR="005D354A">
        <w:t xml:space="preserve"> </w:t>
      </w:r>
      <w:r w:rsidRPr="0078359D">
        <w:t xml:space="preserve">postupku nad </w:t>
      </w:r>
    </w:p>
    <w:p w:rsidRDefault="005D354A" w:rsidP="005D354A" w:rsidR="00321AF4">
      <w:pPr>
        <w:spacing w:lineRule="atLeast" w:line="240"/>
        <w:jc w:val="center"/>
      </w:pPr>
      <w:r>
        <w:t xml:space="preserve">dužnikom ISTRA BAZENI d.o.o. </w:t>
      </w:r>
      <w:proofErr w:type="spellStart"/>
      <w:r>
        <w:t>Svetvinčenat</w:t>
      </w:r>
      <w:proofErr w:type="spellEnd"/>
      <w:r>
        <w:t xml:space="preserve">, Stancija </w:t>
      </w:r>
      <w:proofErr w:type="spellStart"/>
      <w:r>
        <w:t>Paradiž</w:t>
      </w:r>
      <w:proofErr w:type="spellEnd"/>
      <w:r>
        <w:t xml:space="preserve"> 98, OIB: 02337947560</w:t>
      </w:r>
      <w:r w:rsidR="00321AF4" w:rsidRPr="0078359D">
        <w:t>)</w:t>
      </w:r>
    </w:p>
    <w:p w:rsidRDefault="00321AF4" w:rsidP="00321AF4" w:rsidR="00321AF4">
      <w:pPr>
        <w:jc w:val="center"/>
      </w:pPr>
    </w:p>
    <w:p w:rsidRDefault="00321AF4" w:rsidP="00321AF4" w:rsidR="00321AF4" w:rsidRPr="0078359D">
      <w:pPr>
        <w:jc w:val="center"/>
      </w:pPr>
    </w:p>
    <w:p w:rsidRDefault="00321AF4" w:rsidP="00321AF4" w:rsidR="00321AF4" w:rsidRPr="0078359D">
      <w:pPr>
        <w:tabs>
          <w:tab w:pos="3686" w:val="left"/>
        </w:tabs>
      </w:pPr>
    </w:p>
    <w:tbl>
      <w:tblPr>
        <w:tblW w:type="dxa" w:w="1060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21"/>
        <w:gridCol w:w="1478"/>
        <w:gridCol w:w="1624"/>
      </w:tblGrid>
      <w:tr w:rsidTr="00C6272B" w:rsidR="00C6272B" w:rsidRPr="0078359D">
        <w:tc>
          <w:tcPr>
            <w:tcW w:type="dxa" w:w="1008"/>
            <w:vAlign w:val="center"/>
          </w:tcPr>
          <w:p w:rsidRDefault="00C6272B" w:rsidP="00611154" w:rsidR="00C6272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C6272B" w:rsidP="00611154" w:rsidR="00C6272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</w:tr>
      <w:tr w:rsidTr="00C6272B" w:rsidR="00C6272B" w:rsidRPr="00492920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492920">
            <w:pPr>
              <w:tabs>
                <w:tab w:pos="3686" w:val="left"/>
              </w:tabs>
              <w:jc w:val="center"/>
            </w:pPr>
            <w:r>
              <w:t>CAPITAL SOLUTION d.o.o., Trg javne vage 8, Vodnjan, OIB: 41662203751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492920">
            <w:pPr>
              <w:tabs>
                <w:tab w:pos="3686" w:val="left"/>
              </w:tabs>
              <w:jc w:val="center"/>
            </w:pPr>
            <w:r>
              <w:t>1.070.000,00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2.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>
              <w:t xml:space="preserve">DUAS </w:t>
            </w:r>
            <w:proofErr w:type="spellStart"/>
            <w:r>
              <w:t>j.d.o.o</w:t>
            </w:r>
            <w:proofErr w:type="spellEnd"/>
            <w:r>
              <w:t xml:space="preserve">., Industrijska zona </w:t>
            </w:r>
            <w:proofErr w:type="spellStart"/>
            <w:r>
              <w:t>Bibići</w:t>
            </w:r>
            <w:proofErr w:type="spellEnd"/>
            <w:r>
              <w:t xml:space="preserve"> 1, OIB: 58817437288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>
              <w:t>2.100,00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7E206A">
              <w:t>3.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>
              <w:t>FINANCIJSKA AGENCIJA, Ulica grada Vukovara 70, Zagreb, OIB: 85821130368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>
              <w:t>2.888,71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</w:pPr>
            <w:r w:rsidRPr="007E206A"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</w:pPr>
            <w:r w:rsidRPr="007E206A"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4603AE">
            <w:pPr>
              <w:tabs>
                <w:tab w:pos="3686" w:val="left"/>
              </w:tabs>
              <w:jc w:val="center"/>
            </w:pPr>
            <w:r>
              <w:t xml:space="preserve">FILIP KRAJCAR, </w:t>
            </w:r>
            <w:proofErr w:type="spellStart"/>
            <w:r>
              <w:t>vl</w:t>
            </w:r>
            <w:proofErr w:type="spellEnd"/>
            <w:r>
              <w:t xml:space="preserve">. obrta GARDEN ART, Krajcar Breg 17, Žminj, OIB: </w:t>
            </w:r>
            <w:r w:rsidRPr="006610A4">
              <w:t>12218039988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4603AE">
            <w:pPr>
              <w:tabs>
                <w:tab w:pos="3686" w:val="left"/>
              </w:tabs>
              <w:jc w:val="center"/>
            </w:pPr>
            <w:r>
              <w:t>2.300,00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lastRenderedPageBreak/>
              <w:t>5.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4603AE">
            <w:pPr>
              <w:tabs>
                <w:tab w:pos="3686" w:val="left"/>
              </w:tabs>
              <w:jc w:val="center"/>
            </w:pPr>
            <w:r>
              <w:t>GENERALI OSIGURANJE d.d., Ulica grada Vukovara 284, Zagreb, OIB: 10840749604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4603AE">
            <w:pPr>
              <w:tabs>
                <w:tab w:pos="3686" w:val="left"/>
              </w:tabs>
              <w:jc w:val="center"/>
            </w:pPr>
            <w:r>
              <w:t>10.699,83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4603AE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 w:rsidRPr="007E206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6.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653CDE">
            <w:pPr>
              <w:tabs>
                <w:tab w:pos="3686" w:val="left"/>
              </w:tabs>
              <w:jc w:val="center"/>
            </w:pPr>
            <w:r>
              <w:t>HEP - ELEKTRA d.o.o., Ulica grada Vukovara 37, Zagreb, OIB: 43965974818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653CDE">
            <w:pPr>
              <w:tabs>
                <w:tab w:pos="3686" w:val="left"/>
              </w:tabs>
              <w:jc w:val="center"/>
            </w:pPr>
            <w:r>
              <w:t>15.687,13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653CDE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7.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645D39">
            <w:pPr>
              <w:tabs>
                <w:tab w:pos="3686" w:val="left"/>
              </w:tabs>
              <w:jc w:val="center"/>
            </w:pPr>
            <w:r>
              <w:t>HEP – Operator distribucijskog sustava, Ulica grada Vukovara 37, Zagreb, OIB: 46830600751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645D39">
            <w:pPr>
              <w:tabs>
                <w:tab w:pos="3686" w:val="left"/>
              </w:tabs>
              <w:jc w:val="center"/>
            </w:pPr>
            <w:r>
              <w:t>42.296,61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645D3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8.</w:t>
            </w:r>
          </w:p>
        </w:tc>
        <w:tc>
          <w:tcPr>
            <w:tcW w:type="dxa" w:w="4374"/>
            <w:vAlign w:val="center"/>
          </w:tcPr>
          <w:p w:rsidRDefault="00C6272B" w:rsidP="00611154" w:rsidR="00C6272B" w:rsidRPr="00645D39">
            <w:pPr>
              <w:tabs>
                <w:tab w:pos="3686" w:val="left"/>
              </w:tabs>
              <w:jc w:val="center"/>
            </w:pPr>
            <w:r>
              <w:t>HRVATSKE VODE, Ulica grada Vukovara 220, Zagreb, OIB: 28921383001</w:t>
            </w:r>
          </w:p>
        </w:tc>
        <w:tc>
          <w:tcPr>
            <w:tcW w:type="dxa" w:w="2121"/>
            <w:vAlign w:val="center"/>
          </w:tcPr>
          <w:p w:rsidRDefault="00C6272B" w:rsidP="00611154" w:rsidR="00C6272B" w:rsidRPr="00645D39">
            <w:pPr>
              <w:tabs>
                <w:tab w:pos="3686" w:val="left"/>
              </w:tabs>
              <w:jc w:val="center"/>
            </w:pPr>
            <w:r>
              <w:t>1.900,90</w:t>
            </w:r>
          </w:p>
        </w:tc>
        <w:tc>
          <w:tcPr>
            <w:tcW w:type="dxa" w:w="1478"/>
            <w:vAlign w:val="center"/>
          </w:tcPr>
          <w:p w:rsidRDefault="00C6272B" w:rsidP="00611154" w:rsidR="00C6272B" w:rsidRPr="00645D3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9.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 xml:space="preserve">ISTRA - FERRUM d.o.o. </w:t>
            </w:r>
            <w:proofErr w:type="spellStart"/>
            <w:r>
              <w:t>Bibići</w:t>
            </w:r>
            <w:proofErr w:type="spellEnd"/>
            <w:r>
              <w:t xml:space="preserve"> 1, </w:t>
            </w:r>
            <w:proofErr w:type="spellStart"/>
            <w:r>
              <w:t>Svetvinčenat</w:t>
            </w:r>
            <w:proofErr w:type="spellEnd"/>
            <w:r>
              <w:t>, OIB: 84621291521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2.560,00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10.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 xml:space="preserve">JAVNI BILJEŽNIK NANSI KOPIĆ, </w:t>
            </w:r>
            <w:proofErr w:type="spellStart"/>
            <w:r>
              <w:t>Gradinski</w:t>
            </w:r>
            <w:proofErr w:type="spellEnd"/>
            <w:r>
              <w:t xml:space="preserve"> uspon 4, Pula, OIB: 41419871295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5.231,25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11.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 xml:space="preserve">IVAN KUFTIĆ, </w:t>
            </w:r>
            <w:proofErr w:type="spellStart"/>
            <w:r>
              <w:t>vl</w:t>
            </w:r>
            <w:proofErr w:type="spellEnd"/>
            <w:r>
              <w:t xml:space="preserve">. obrta BIBI Poljoprivredno gospodarstvo &amp; prijevoz robe, Stancija </w:t>
            </w:r>
            <w:proofErr w:type="spellStart"/>
            <w:r>
              <w:t>Paradiž</w:t>
            </w:r>
            <w:proofErr w:type="spellEnd"/>
            <w:r>
              <w:t xml:space="preserve"> 58, Butkovići, OIB: 58442680749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3.759.230,38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12.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MANEO d.o.o., Vukovarska 14, Bjelovar, OIB: 68737438754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1.245,00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lastRenderedPageBreak/>
              <w:t>13.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REPUBLIKA HRVATSKA, MINISTARSTVO FINANCIJA, Porezna uprava, Područni ured Pazin, M. B. Rašana 2/4, Pazin, OIB: 18683136487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53.544,94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14.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 xml:space="preserve">OPĆINA KAŠTELIR – LABINCI, </w:t>
            </w:r>
            <w:proofErr w:type="spellStart"/>
            <w:r>
              <w:t>Kaštelir</w:t>
            </w:r>
            <w:proofErr w:type="spellEnd"/>
            <w:r>
              <w:t xml:space="preserve"> 113, </w:t>
            </w:r>
            <w:proofErr w:type="spellStart"/>
            <w:r>
              <w:t>Kaštelir</w:t>
            </w:r>
            <w:proofErr w:type="spellEnd"/>
            <w:r>
              <w:t>, OIB: 92974208191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10.203,71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15.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PRIVREDNA BANKA ZAGREB d.d., Radnička cesta 50, Zagreb, OIB: 02535697732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Povjerenik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16.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QUADRATUM d.o.o., B. Zadre 14, Sesvete, OIB: 24422054683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11.520,00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17.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S.D. COMPANY d.o.o., Kolodvorska 4, Pula, OIB: 00042404440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20.000,00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C6272B" w:rsidR="00C6272B" w:rsidRPr="007E206A">
        <w:trPr>
          <w:trHeight w:val="1181"/>
        </w:trPr>
        <w:tc>
          <w:tcPr>
            <w:tcW w:type="dxa" w:w="100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18.</w:t>
            </w:r>
          </w:p>
        </w:tc>
        <w:tc>
          <w:tcPr>
            <w:tcW w:type="dxa" w:w="437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 xml:space="preserve">SOCIETA' PER LA GESTIONE DI ATTIVITA' – SGA, S. p. A., </w:t>
            </w:r>
            <w:proofErr w:type="spellStart"/>
            <w:r>
              <w:t>Via</w:t>
            </w:r>
            <w:proofErr w:type="spellEnd"/>
            <w:r>
              <w:t xml:space="preserve"> San </w:t>
            </w:r>
            <w:proofErr w:type="spellStart"/>
            <w:r>
              <w:t>Giacomo</w:t>
            </w:r>
            <w:proofErr w:type="spellEnd"/>
            <w:r>
              <w:t xml:space="preserve"> 19, Napulj, Republika Italija, OIB: 17779370167</w:t>
            </w:r>
          </w:p>
        </w:tc>
        <w:tc>
          <w:tcPr>
            <w:tcW w:type="dxa" w:w="2121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20.856.354,02</w:t>
            </w:r>
          </w:p>
        </w:tc>
        <w:tc>
          <w:tcPr>
            <w:tcW w:type="dxa" w:w="1478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6272B" w:rsidP="00611154" w:rsidR="00C6272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</w:tbl>
    <w:p w:rsidRDefault="00321AF4" w:rsidP="00321AF4" w:rsidR="00321AF4">
      <w:pPr>
        <w:tabs>
          <w:tab w:pos="3686" w:val="left"/>
        </w:tabs>
        <w:jc w:val="center"/>
      </w:pPr>
    </w:p>
    <w:p w:rsidRDefault="00321AF4" w:rsidP="00321AF4" w:rsidR="00321AF4" w:rsidRPr="0078359D">
      <w:pPr>
        <w:tabs>
          <w:tab w:pos="3686" w:val="left"/>
        </w:tabs>
        <w:jc w:val="center"/>
      </w:pPr>
    </w:p>
    <w:p w:rsidRDefault="00321AF4" w:rsidP="00321AF4" w:rsidR="00321AF4">
      <w:pPr>
        <w:tabs>
          <w:tab w:pos="3686" w:val="left"/>
        </w:tabs>
        <w:jc w:val="center"/>
      </w:pPr>
      <w:r w:rsidRPr="006926F7">
        <w:t>U Pazin</w:t>
      </w:r>
      <w:r w:rsidRPr="008C6BCD">
        <w:t xml:space="preserve">u </w:t>
      </w:r>
      <w:r w:rsidR="005D354A">
        <w:t>17. lipnja</w:t>
      </w:r>
      <w:r>
        <w:t xml:space="preserve"> 2019</w:t>
      </w:r>
      <w:r w:rsidRPr="00F87475">
        <w:t>.</w:t>
      </w:r>
    </w:p>
    <w:p w:rsidRDefault="00321AF4" w:rsidP="00321AF4" w:rsidR="00321AF4">
      <w:pPr>
        <w:tabs>
          <w:tab w:pos="3686" w:val="left"/>
        </w:tabs>
        <w:jc w:val="center"/>
      </w:pPr>
    </w:p>
    <w:p w:rsidRDefault="00321AF4" w:rsidP="00321AF4" w:rsidR="00321AF4" w:rsidRPr="00F87475">
      <w:pPr>
        <w:tabs>
          <w:tab w:pos="3686" w:val="left"/>
        </w:tabs>
        <w:jc w:val="center"/>
      </w:pPr>
    </w:p>
    <w:p w:rsidRDefault="00321AF4" w:rsidP="00321AF4" w:rsidR="00321AF4" w:rsidRPr="006926F7">
      <w:pPr>
        <w:tabs>
          <w:tab w:pos="3686" w:val="left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Default="00321AF4" w:rsidP="00321AF4" w:rsidR="00321AF4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  <w:bookmarkStart w:name="_GoBack" w:id="0"/>
      <w:r>
        <w:t>, v. r.</w:t>
      </w:r>
      <w:bookmarkEnd w:id="0"/>
    </w:p>
    <w:p w:rsidRDefault="00321AF4" w:rsidP="00321AF4" w:rsidR="00321AF4"/>
    <w:p w:rsidRDefault="00321AF4" w:rsidP="00321AF4" w:rsidR="00321AF4"/>
    <w:p w:rsidRDefault="000A2E01" w:rsidR="000A2E01"/>
    <w:sectPr w:rsidSect="005C076E" w:rsidR="000A2E01">
      <w:headerReference w:type="even" r:id="rId6"/>
      <w:headerReference w:type="default" r:id="rId7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54A" w:rsidP="005D354A" w:rsidR="005D354A">
      <w:r>
        <w:separator/>
      </w:r>
    </w:p>
  </w:endnote>
  <w:endnote w:id="0" w:type="continuationSeparator">
    <w:p w:rsidRDefault="005D354A" w:rsidP="005D354A" w:rsidR="005D3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4000ACFF" w:usb0="E1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54A" w:rsidP="005D354A" w:rsidR="005D354A">
      <w:r>
        <w:separator/>
      </w:r>
    </w:p>
  </w:footnote>
  <w:footnote w:id="0" w:type="continuationSeparator">
    <w:p w:rsidRDefault="005D354A" w:rsidP="005D354A" w:rsidR="005D3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B05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724E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B05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2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4B05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2 St-</w:t>
    </w:r>
    <w:r w:rsidR="005D354A">
      <w:t>40/2019-</w:t>
    </w:r>
    <w:r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21AF4"/>
    <w:rsid w:val="0006724E"/>
    <w:rsid w:val="000A2E01"/>
    <w:rsid w:val="00211692"/>
    <w:rsid w:val="00321AF4"/>
    <w:rsid w:val="00471527"/>
    <w:rsid w:val="00493087"/>
    <w:rsid w:val="005D354A"/>
    <w:rsid w:val="006B3969"/>
    <w:rsid w:val="00754B05"/>
    <w:rsid w:val="00AC0B89"/>
    <w:rsid w:val="00C6272B"/>
    <w:rsid w:val="00CA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A900304"/>
  <w15:docId w15:val="{CB9914A8-6AAD-4866-8260-52C3BD5E4DD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21AF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21AF4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21AF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21AF4"/>
  </w:style>
  <w:style w:styleId="Podnoje" w:type="paragraph">
    <w:name w:val="footer"/>
    <w:basedOn w:val="Normal"/>
    <w:link w:val="PodnojeChar"/>
    <w:uiPriority w:val="99"/>
    <w:unhideWhenUsed/>
    <w:rsid w:val="005D35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354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724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724E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324</properties:Words>
  <properties:Characters>1853</properties:Characters>
  <properties:Lines>15</properties:Lines>
  <properties:Paragraphs>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2019-06-17T06:52:00Z</dcterms:created>
  <dc:creator>Ana Valčić</dc:creator>
  <dc:description/>
  <cp:keywords/>
  <cp:lastModifiedBy>Ana Valčić</cp:lastModifiedBy>
  <cp:lastPrinted>2019-06-17T08:14:00Z</cp:lastPrinted>
  <dcterms:modified xmlns:xsi="http://www.w3.org/2001/XMLSchema-instance" xsi:type="dcterms:W3CDTF">2019-06-17T08:14:00Z</dcterms:modified>
  <cp:revision>10</cp:revision>
  <dc:subject/>
  <dc:title/>
</cp:coreProperties>
</file>