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81ea" w14:paraId="20c81ea" w:rsidRDefault="003D3384" w:rsidP="00910611" w:rsidR="003D33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384" w:rsidP="00910611" w:rsidR="003D3384">
      <w:r>
        <w:rPr>
          <w:rFonts w:eastAsia="MS Mincho"/>
        </w:rPr>
        <w:t>REPUBLIKA HRVATSKA</w:t>
      </w:r>
    </w:p>
    <w:p w:rsidRDefault="003D3384" w:rsidP="00910611" w:rsidR="003D3384">
      <w:r>
        <w:rPr>
          <w:rFonts w:eastAsia="MS Mincho"/>
        </w:rPr>
        <w:t>TRGOVAČKI SUD U RIJECI</w:t>
      </w:r>
    </w:p>
    <w:p w:rsidRDefault="003D3384" w:rsidR="003D338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D3384" w:rsidR="003D3384">
      <w:pPr>
        <w:rPr>
          <w:rFonts w:eastAsia="MS Mincho"/>
        </w:rPr>
      </w:pPr>
    </w:p>
    <w:p w:rsidRDefault="003D3384" w:rsidR="003D3384" w:rsidRPr="00910611">
      <w:pPr>
        <w:rPr>
          <w:rFonts w:eastAsia="MS Mincho"/>
        </w:rPr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C5566A" w:rsidRPr="007E1186">
        <w:t>MARKETING TERMINAL EUROPA društvo s ograničenom odgovornošću za internetske usluge Matulji (Općina Matulji), Put Puhari 24, OIB: 51182251108, MBS: 040308390</w:t>
      </w:r>
      <w:r w:rsidRPr="006319A6">
        <w:t xml:space="preserve">, dana </w:t>
      </w:r>
      <w:r w:rsidR="00C517EE">
        <w:t>5.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C5566A" w:rsidRPr="007E1186">
        <w:t>MARKETING TERMINAL EUROPA društvo s ograničenom odgovornošću za internetske usluge Matulji (Općina Matulji), Put Puhari 24, OIB: 51182251108, MBS: 040308390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C517EE">
        <w:t>5.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C5566A">
        <w:t>Jure Matković, OIB: 77997550993, Labinska 18.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C5566A" w:rsidRPr="007E1186">
        <w:t>MARKETING TERMINAL EUROPA društvo s ograničenom odgovornošću za internetske usluge Matulji (Općina Matulji), Put Puhari 24, OIB: 51182251108, MBS: 040308390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C517EE">
        <w:t>8</w:t>
      </w:r>
      <w:r w:rsidR="00C5566A">
        <w:t>67</w:t>
      </w:r>
      <w:r w:rsidR="00723C61" w:rsidRPr="00F4344B">
        <w:t>/2016</w:t>
      </w:r>
      <w:r w:rsidR="00A2797A" w:rsidRPr="00F4344B">
        <w:t>-</w:t>
      </w:r>
      <w:r w:rsidR="00C5566A">
        <w:t>7</w:t>
      </w:r>
      <w:r w:rsidRPr="00F4344B">
        <w:t xml:space="preserve"> od </w:t>
      </w:r>
      <w:r w:rsidR="00C517EE">
        <w:t>2</w:t>
      </w:r>
      <w:r w:rsidR="00C5566A">
        <w:t>6</w:t>
      </w:r>
      <w:r w:rsidR="00B20AB5">
        <w:t>. siječnja 2017</w:t>
      </w:r>
      <w:r w:rsidRPr="00F4344B">
        <w:t xml:space="preserve">. godine o imenovanju privremenog stečajnog upravitelja </w:t>
      </w:r>
      <w:r w:rsidR="00C5566A">
        <w:t>Jure Matkovića, OIB: 77997550993, Labinska 18.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C5566A" w:rsidRPr="007E1186">
        <w:t xml:space="preserve">MARKETING TERMINAL EUROPA društvo s ograničenom odgovornošću za </w:t>
      </w:r>
      <w:r w:rsidR="00C5566A" w:rsidRPr="007E1186">
        <w:lastRenderedPageBreak/>
        <w:t>internetske usluge Matulji (Općina Matulji), Put Puhari 24, OIB: 51182251108, MBS: 040308390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C517EE">
        <w:rPr>
          <w:bCs/>
        </w:rPr>
        <w:t>8</w:t>
      </w:r>
      <w:r w:rsidR="00C5566A">
        <w:rPr>
          <w:bCs/>
        </w:rPr>
        <w:t>67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C517EE">
        <w:rPr>
          <w:bCs/>
        </w:rPr>
        <w:t>3</w:t>
      </w:r>
      <w:r w:rsidR="00B04834">
        <w:rPr>
          <w:bCs/>
        </w:rPr>
        <w:t xml:space="preserve"> od </w:t>
      </w:r>
      <w:r w:rsidR="00C517EE">
        <w:rPr>
          <w:bCs/>
        </w:rPr>
        <w:t>1.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C517EE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517EE">
        <w:rPr>
          <w:bCs/>
        </w:rPr>
        <w:t>7.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5566A">
        <w:rPr>
          <w:bCs/>
        </w:rPr>
        <w:t>19</w:t>
      </w:r>
      <w:r w:rsidR="00E71DE9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517EE">
        <w:rPr>
          <w:bCs/>
        </w:rPr>
        <w:t>5.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2FB" w:rsidR="002852FB">
      <w:r>
        <w:separator/>
      </w:r>
    </w:p>
  </w:endnote>
  <w:endnote w:id="0" w:type="continuationSeparator">
    <w:p w:rsidRDefault="002852FB" w:rsidR="00285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3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2FB" w:rsidR="002852FB">
      <w:r>
        <w:separator/>
      </w:r>
    </w:p>
  </w:footnote>
  <w:footnote w:id="0" w:type="continuationSeparator">
    <w:p w:rsidRDefault="002852FB" w:rsidR="00285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517EE">
      <w:t>8</w:t>
    </w:r>
    <w:r w:rsidR="00C5566A">
      <w:t>67</w:t>
    </w:r>
    <w:r w:rsidR="00A2797A">
      <w:t>/2016</w:t>
    </w:r>
    <w:r w:rsidR="00242534">
      <w:t>-14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534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2FB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A79C9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3384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566A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D3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D3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338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D3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D3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338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MARKETING TERMINAL EUROPA d.o.o.</izvorni_sadrzaj>
    <derivirana_varijabla naziv="DomainObject.Predmet.ProtustrankaFormated_1">  MARKETING TERMINAL EUROPA d.o.o.</derivirana_varijabla>
  </DomainObject.Predmet.ProtustrankaFormated>
  <DomainObject.Predmet.ProtustrankaFormatedOIB>
    <izvorni_sadrzaj>  MARKETING TERMINAL EUROPA d.o.o., OIB 51182251108</izvorni_sadrzaj>
    <derivirana_varijabla naziv="DomainObject.Predmet.ProtustrankaFormatedOIB_1">  MARKETING TERMINAL EUROPA d.o.o., OIB 51182251108</derivirana_varijabla>
  </DomainObject.Predmet.ProtustrankaFormatedOIB>
  <DomainObject.Predmet.ProtustrankaFormatedWithAdress>
    <izvorni_sadrzaj> MARKETING TERMINAL EUROPA d.o.o., Put Puhari 24, 51211 Matulji</izvorni_sadrzaj>
    <derivirana_varijabla naziv="DomainObject.Predmet.ProtustrankaFormatedWithAdress_1"> MARKETING TERMINAL EUROPA d.o.o., Put Puhari 24, 51211 Matulji</derivirana_varijabla>
  </DomainObject.Predmet.ProtustrankaFormatedWithAdress>
  <DomainObject.Predmet.ProtustrankaFormatedWithAdressOIB>
    <izvorni_sadrzaj> MARKETING TERMINAL EUROPA d.o.o., OIB 51182251108, Put Puhari 24, 51211 Matulji</izvorni_sadrzaj>
    <derivirana_varijabla naziv="DomainObject.Predmet.ProtustrankaFormatedWithAdressOIB_1"> MARKETING TERMINAL EUROPA d.o.o., OIB 51182251108, Put Puhari 24, 51211 Matulji</derivirana_varijabla>
  </DomainObject.Predmet.ProtustrankaFormatedWithAdressOIB>
  <DomainObject.Predmet.ProtustrankaWithAdress>
    <izvorni_sadrzaj>MARKETING TERMINAL EUROPA d.o.o. Put Puhari 24, 51211 Matulji</izvorni_sadrzaj>
    <derivirana_varijabla naziv="DomainObject.Predmet.ProtustrankaWithAdress_1">MARKETING TERMINAL EUROPA d.o.o. Put Puhari 24, 51211 Matulji</derivirana_varijabla>
  </DomainObject.Predmet.ProtustrankaWithAdress>
  <DomainObject.Predmet.ProtustrankaWithAdressOIB>
    <izvorni_sadrzaj>MARKETING TERMINAL EUROPA d.o.o., OIB 51182251108, Put Puhari 24, 51211 Matulji</izvorni_sadrzaj>
    <derivirana_varijabla naziv="DomainObject.Predmet.ProtustrankaWithAdressOIB_1">MARKETING TERMINAL EUROPA d.o.o., OIB 51182251108, Put Puhari 24, 51211 Matulji</derivirana_varijabla>
  </DomainObject.Predmet.ProtustrankaWithAdressOIB>
  <DomainObject.Predmet.ProtustrankaNazivFormated>
    <izvorni_sadrzaj>MARKETING TERMINAL EUROPA d.o.o.</izvorni_sadrzaj>
    <derivirana_varijabla naziv="DomainObject.Predmet.ProtustrankaNazivFormated_1">MARKETING TERMINAL EUROPA d.o.o.</derivirana_varijabla>
  </DomainObject.Predmet.ProtustrankaNazivFormated>
  <DomainObject.Predmet.ProtustrankaNazivFormatedOIB>
    <izvorni_sadrzaj>MARKETING TERMINAL EUROPA d.o.o., OIB 51182251108</izvorni_sadrzaj>
    <derivirana_varijabla naziv="DomainObject.Predmet.ProtustrankaNazivFormatedOIB_1">MARKETING TERMINAL EUROPA d.o.o., OIB 51182251108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MARKETING TERMINAL EUROPA d.o.o.</item>
    </izvorni_sadrzaj>
    <derivirana_varijabla naziv="DomainObject.Predmet.ProtuStrankaListFormated_1">
      <item>MARKETING TERMINAL EUROPA d.o.o.</item>
    </derivirana_varijabla>
  </DomainObject.Predmet.ProtuStrankaListFormated>
  <DomainObject.Predmet.ProtuStrankaListFormatedOIB>
    <izvorni_sadrzaj>
      <item>MARKETING TERMINAL EUROPA d.o.o., OIB 51182251108</item>
    </izvorni_sadrzaj>
    <derivirana_varijabla naziv="DomainObject.Predmet.ProtuStrankaListFormatedOIB_1">
      <item>MARKETING TERMINAL EUROPA d.o.o., OIB 51182251108</item>
    </derivirana_varijabla>
  </DomainObject.Predmet.ProtuStrankaListFormatedOIB>
  <DomainObject.Predmet.ProtuStrankaListFormatedWithAdress>
    <izvorni_sadrzaj>
      <item>MARKETING TERMINAL EUROPA d.o.o., Put Puhari 24, 51211 Matulji</item>
    </izvorni_sadrzaj>
    <derivirana_varijabla naziv="DomainObject.Predmet.ProtuStrankaListFormatedWithAdress_1">
      <item>MARKETING TERMINAL EUROPA d.o.o., Put Puhari 24, 51211 Matulji</item>
    </derivirana_varijabla>
  </DomainObject.Predmet.ProtuStrankaListFormatedWithAdress>
  <DomainObject.Predmet.ProtuStrankaListFormatedWithAdressOIB>
    <izvorni_sadrzaj>
      <item>MARKETING TERMINAL EUROPA d.o.o., OIB 51182251108, Put Puhari 24, 51211 Matulji</item>
    </izvorni_sadrzaj>
    <derivirana_varijabla naziv="DomainObject.Predmet.ProtuStrankaListFormatedWithAdressOIB_1">
      <item>MARKETING TERMINAL EUROPA d.o.o., OIB 51182251108, Put Puhari 24, 51211 Matulji</item>
    </derivirana_varijabla>
  </DomainObject.Predmet.ProtuStrankaListFormatedWithAdressOIB>
  <DomainObject.Predmet.ProtuStrankaListNazivFormated>
    <izvorni_sadrzaj>
      <item>MARKETING TERMINAL EUROPA d.o.o.</item>
    </izvorni_sadrzaj>
    <derivirana_varijabla naziv="DomainObject.Predmet.ProtuStrankaListNazivFormated_1">
      <item>MARKETING TERMINAL EUROPA d.o.o.</item>
    </derivirana_varijabla>
  </DomainObject.Predmet.ProtuStrankaListNazivFormated>
  <DomainObject.Predmet.ProtuStrankaListNazivFormatedOIB>
    <izvorni_sadrzaj>
      <item>MARKETING TERMINAL EUROPA d.o.o., OIB 51182251108</item>
    </izvorni_sadrzaj>
    <derivirana_varijabla naziv="DomainObject.Predmet.ProtuStrankaListNazivFormatedOIB_1">
      <item>MARKETING TERMINAL EUROPA d.o.o., OIB 51182251108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MARKETING TERMINAL EUROPA d.o.o.</izvorni_sadrzaj>
    <derivirana_varijabla naziv="DomainObject.Predmet.ProtustrankaIDrugi_1">MARKETING TERMINAL EUROPA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MARKETING TERMINAL EUROPA d.o.o., OIB 51182251108, Put Puhari 24, 51211 Matulji</izvorni_sadrzaj>
    <derivirana_varijabla naziv="DomainObject.Predmet.ProtustrankaIDrugiAdressOIB_1">MARKETING TERMINAL EUROPA d.o.o., OIB 51182251108,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MARKETING TERMINAL EUROPA d.o.o.</item>
    </izvorni_sadrzaj>
    <derivirana_varijabla naziv="DomainObject.Predmet.SudioniciListNaziv_1">
      <item>FINA  Rijeka</item>
      <item>MARKETING TERMINAL EUROPA d.o.o.</item>
    </derivirana_varijabla>
  </DomainObject.Predmet.SudioniciListNaziv>
  <DomainObject.Predmet.SudioniciListAdressOIB>
    <izvorni_sadrzaj>
      <item>FINA  Rijeka, OIB 85821130368, Frana Kurelca 8,51000 Rijeka</item>
      <item>MARKETING TERMINAL EUROPA d.o.o., OIB 51182251108, Put Puhari 24,51211 Matulji</item>
    </izvorni_sadrzaj>
    <derivirana_varijabla naziv="DomainObject.Predmet.SudioniciListAdressOIB_1">
      <item>FINA  Rijeka, OIB 85821130368, Frana Kurelca 8,51000 Rijeka</item>
      <item>MARKETING TERMINAL EUROPA d.o.o., OIB 51182251108, Put Puhari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51182251108</item>
    </izvorni_sadrzaj>
    <derivirana_varijabla naziv="DomainObject.Predmet.SudioniciListNazivOIB_1">
      <item>, OIB 85821130368</item>
      <item>, OIB 51182251108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5EE99-487C-4518-B0D1-D347E72BA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781</properties:Words>
  <properties:Characters>4299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2017-04-05T11:58:00Z</dcterms:created>
  <dc:creator>korlevicd</dc:creator>
  <cp:lastModifiedBy>Danijela Fumić</cp:lastModifiedBy>
  <cp:lastPrinted>2017-04-05T11:58:00Z</cp:lastPrinted>
  <dcterms:modified xmlns:xsi="http://www.w3.org/2001/XMLSchema-instance" xsi:type="dcterms:W3CDTF">2017-04-05T11:59:00Z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