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85140" w14:paraId="7085140" w:rsidRDefault="00C730DB" w:rsidP="00DE0C30" w:rsidR="00DE0C30" w:rsidRPr="00795A23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HESET </w:t>
      </w:r>
      <w:r w:rsidR="00DE0C30" w:rsidRPr="00795A23">
        <w:rPr>
          <w:b/>
        </w:rPr>
        <w:t xml:space="preserve"> d.o.o. u stečaju</w:t>
      </w:r>
    </w:p>
    <w:p w:rsidRDefault="00C730DB" w:rsidP="00DE0C30" w:rsidR="00DE0C30" w:rsidRPr="00795A23">
      <w:pPr>
        <w:rPr>
          <w:b/>
        </w:rPr>
      </w:pPr>
      <w:r>
        <w:rPr>
          <w:b/>
        </w:rPr>
        <w:t>ZAGREB</w:t>
      </w:r>
    </w:p>
    <w:p w:rsidRDefault="00C730DB" w:rsidP="00DE0C30" w:rsidR="00DE0C30" w:rsidRPr="00795A23">
      <w:pPr>
        <w:rPr>
          <w:b/>
        </w:rPr>
      </w:pPr>
      <w:r>
        <w:rPr>
          <w:b/>
        </w:rPr>
        <w:t>MANDLOVA</w:t>
      </w:r>
      <w:r w:rsidR="00F84517">
        <w:rPr>
          <w:b/>
        </w:rPr>
        <w:t xml:space="preserve"> 3</w:t>
      </w:r>
    </w:p>
    <w:p w:rsidRDefault="00DE0C30" w:rsidP="00DE0C30" w:rsidR="00DE0C30" w:rsidRPr="00795A23">
      <w:pPr>
        <w:rPr>
          <w:b/>
        </w:rPr>
      </w:pPr>
      <w:r w:rsidRPr="00795A23">
        <w:rPr>
          <w:b/>
        </w:rPr>
        <w:t>STEČAJNA UPRAVITELJICA</w:t>
      </w:r>
    </w:p>
    <w:p w:rsidRDefault="00DE0C30" w:rsidP="00DE0C30" w:rsidR="00DE0C30" w:rsidRPr="00795A23">
      <w:pPr>
        <w:rPr>
          <w:b/>
        </w:rPr>
      </w:pPr>
      <w:r w:rsidRPr="00795A23">
        <w:rPr>
          <w:b/>
        </w:rPr>
        <w:t>BISERKA JAKIĆ, odvjetnica</w:t>
      </w:r>
    </w:p>
    <w:p w:rsidRDefault="00DE0C30" w:rsidP="00DE0C30" w:rsidR="00DE0C30" w:rsidRPr="00795A23">
      <w:pPr>
        <w:rPr>
          <w:b/>
        </w:rPr>
      </w:pPr>
      <w:r w:rsidRPr="00795A23">
        <w:rPr>
          <w:b/>
        </w:rPr>
        <w:t>10000 Zagreb</w:t>
      </w:r>
    </w:p>
    <w:p w:rsidRDefault="00DE0C30" w:rsidP="00DE0C30" w:rsidR="00DE0C30" w:rsidRPr="00795A23">
      <w:pPr>
        <w:rPr>
          <w:b/>
        </w:rPr>
      </w:pPr>
      <w:r w:rsidRPr="00795A23">
        <w:rPr>
          <w:b/>
        </w:rPr>
        <w:t xml:space="preserve">Marijana </w:t>
      </w:r>
      <w:proofErr w:type="spellStart"/>
      <w:r w:rsidRPr="00795A23">
        <w:rPr>
          <w:b/>
        </w:rPr>
        <w:t>Haberlea</w:t>
      </w:r>
      <w:proofErr w:type="spellEnd"/>
      <w:r w:rsidRPr="00795A23">
        <w:rPr>
          <w:b/>
        </w:rPr>
        <w:t xml:space="preserve"> 10</w:t>
      </w:r>
    </w:p>
    <w:p w:rsidRDefault="00DE0C30" w:rsidP="00DE0C30" w:rsidR="00DE0C30" w:rsidRPr="00795A23">
      <w:pPr>
        <w:pBdr>
          <w:bottom w:space="1" w:sz="12" w:color="auto" w:val="single"/>
        </w:pBdr>
        <w:rPr>
          <w:b/>
        </w:rPr>
      </w:pPr>
      <w:proofErr w:type="spellStart"/>
      <w:r w:rsidRPr="00795A23">
        <w:rPr>
          <w:b/>
        </w:rPr>
        <w:t>Tel</w:t>
      </w:r>
      <w:proofErr w:type="spellEnd"/>
      <w:r w:rsidRPr="00795A23">
        <w:rPr>
          <w:b/>
        </w:rPr>
        <w:t>/</w:t>
      </w:r>
      <w:proofErr w:type="spellStart"/>
      <w:r w:rsidRPr="00795A23">
        <w:rPr>
          <w:b/>
        </w:rPr>
        <w:t>fax</w:t>
      </w:r>
      <w:proofErr w:type="spellEnd"/>
      <w:r w:rsidRPr="00795A23">
        <w:rPr>
          <w:b/>
        </w:rPr>
        <w:t>:01/3637 – 839;01/3636 – 739</w:t>
      </w:r>
    </w:p>
    <w:p w:rsidRDefault="00F84517" w:rsidP="00A73055" w:rsidR="001E375E" w:rsidRPr="001E375E">
      <w:pPr>
        <w:jc w:val="both"/>
        <w:rPr>
          <w:b/>
        </w:rPr>
      </w:pPr>
      <w:r>
        <w:rPr>
          <w:b/>
        </w:rPr>
        <w:t>Zagreb, 15</w:t>
      </w:r>
      <w:r w:rsidR="00984C5B">
        <w:rPr>
          <w:b/>
        </w:rPr>
        <w:t>.1</w:t>
      </w:r>
      <w:r>
        <w:rPr>
          <w:b/>
        </w:rPr>
        <w:t>1</w:t>
      </w:r>
      <w:r w:rsidR="00DE0C30">
        <w:rPr>
          <w:b/>
        </w:rPr>
        <w:t>.2017.g.</w:t>
      </w:r>
    </w:p>
    <w:p w:rsidRDefault="001E375E" w:rsidP="001E375E" w:rsidR="001E375E" w:rsidRPr="001E375E">
      <w:pPr>
        <w:suppressAutoHyphens/>
        <w:autoSpaceDE w:val="false"/>
        <w:autoSpaceDN w:val="false"/>
        <w:adjustRightInd w:val="false"/>
        <w:jc w:val="right"/>
        <w:rPr>
          <w:b/>
        </w:rPr>
      </w:pPr>
    </w:p>
    <w:p w:rsidRDefault="00F84517" w:rsidP="001E375E" w:rsidR="001E375E" w:rsidRPr="001E375E">
      <w:pPr>
        <w:suppressAutoHyphens/>
        <w:autoSpaceDE w:val="false"/>
        <w:autoSpaceDN w:val="false"/>
        <w:adjustRightInd w:val="false"/>
        <w:jc w:val="right"/>
        <w:rPr>
          <w:b/>
        </w:rPr>
      </w:pPr>
      <w:r>
        <w:rPr>
          <w:b/>
        </w:rPr>
        <w:t>Poslovni broj spisa 2 St-2910/16</w:t>
      </w:r>
    </w:p>
    <w:p w:rsidRDefault="001E375E" w:rsidP="001E375E" w:rsidR="001E375E" w:rsidRPr="001E375E">
      <w:pPr>
        <w:suppressAutoHyphens/>
        <w:autoSpaceDE w:val="false"/>
        <w:autoSpaceDN w:val="false"/>
        <w:adjustRightInd w:val="false"/>
        <w:jc w:val="right"/>
        <w:rPr>
          <w:b/>
        </w:rPr>
      </w:pPr>
    </w:p>
    <w:p w:rsidRDefault="001E375E" w:rsidP="001E375E" w:rsidR="001E375E" w:rsidRPr="001E375E">
      <w:pPr>
        <w:suppressAutoHyphens/>
        <w:autoSpaceDE w:val="false"/>
        <w:autoSpaceDN w:val="false"/>
        <w:adjustRightInd w:val="false"/>
        <w:jc w:val="right"/>
        <w:rPr>
          <w:b/>
        </w:rPr>
      </w:pPr>
      <w:r w:rsidRPr="001E375E">
        <w:rPr>
          <w:b/>
        </w:rPr>
        <w:t>TRGOVAČK</w:t>
      </w:r>
      <w:r w:rsidR="0002384F">
        <w:rPr>
          <w:b/>
        </w:rPr>
        <w:t>I SUD U ZAGREBU</w:t>
      </w:r>
    </w:p>
    <w:p w:rsidRDefault="001E375E" w:rsidP="001E375E" w:rsidR="001E375E" w:rsidRPr="001E375E">
      <w:pPr>
        <w:suppressAutoHyphens/>
        <w:autoSpaceDE w:val="false"/>
        <w:autoSpaceDN w:val="false"/>
        <w:adjustRightInd w:val="false"/>
        <w:jc w:val="right"/>
        <w:rPr>
          <w:b/>
        </w:rPr>
      </w:pPr>
    </w:p>
    <w:p w:rsidRDefault="0002384F" w:rsidP="002D357D" w:rsidR="001E375E">
      <w:pPr>
        <w:suppressAutoHyphens/>
        <w:autoSpaceDE w:val="false"/>
        <w:autoSpaceDN w:val="false"/>
        <w:adjustRightInd w:val="false"/>
        <w:jc w:val="right"/>
        <w:rPr>
          <w:b/>
        </w:rPr>
      </w:pPr>
      <w:r>
        <w:rPr>
          <w:b/>
        </w:rPr>
        <w:t>ZAGREB</w:t>
      </w:r>
    </w:p>
    <w:p w:rsidRDefault="0002384F" w:rsidP="002D357D" w:rsidR="0002384F" w:rsidRPr="001E375E">
      <w:pPr>
        <w:suppressAutoHyphens/>
        <w:autoSpaceDE w:val="false"/>
        <w:autoSpaceDN w:val="false"/>
        <w:adjustRightInd w:val="false"/>
        <w:jc w:val="right"/>
        <w:rPr>
          <w:b/>
        </w:rPr>
      </w:pPr>
    </w:p>
    <w:p w:rsidRDefault="00AE218A" w:rsidP="00AE218A" w:rsidR="00AE218A">
      <w:pPr>
        <w:rPr>
          <w:b/>
        </w:rPr>
      </w:pPr>
    </w:p>
    <w:p w:rsidRDefault="00192B35" w:rsidP="00192B35" w:rsidR="00192B35">
      <w:pPr>
        <w:jc w:val="center"/>
        <w:rPr>
          <w:b/>
        </w:rPr>
      </w:pPr>
      <w:r>
        <w:rPr>
          <w:b/>
        </w:rPr>
        <w:t>IZVJEŠĆE STEČAJNE UPRAVITELJICE O TIJEKU STEČAJNOG</w:t>
      </w:r>
    </w:p>
    <w:p w:rsidRDefault="001E375E" w:rsidP="00192B35" w:rsidR="001E375E">
      <w:pPr>
        <w:jc w:val="center"/>
        <w:rPr>
          <w:b/>
        </w:rPr>
      </w:pPr>
      <w:r>
        <w:rPr>
          <w:b/>
        </w:rPr>
        <w:t xml:space="preserve">POSTUPKA  TE PODUZETIM RADNJAMA PO ODLUKAMA </w:t>
      </w:r>
    </w:p>
    <w:p w:rsidRDefault="00F84517" w:rsidP="00192B35" w:rsidR="00192B35">
      <w:pPr>
        <w:jc w:val="center"/>
        <w:rPr>
          <w:b/>
        </w:rPr>
      </w:pPr>
      <w:r>
        <w:rPr>
          <w:b/>
        </w:rPr>
        <w:t>SA IZVJEŠTAJNOG ROČIŠTA OD 08</w:t>
      </w:r>
      <w:r w:rsidR="001E375E">
        <w:rPr>
          <w:b/>
        </w:rPr>
        <w:t xml:space="preserve">. </w:t>
      </w:r>
      <w:r>
        <w:rPr>
          <w:b/>
        </w:rPr>
        <w:t>lipnja</w:t>
      </w:r>
      <w:r w:rsidR="001E375E">
        <w:rPr>
          <w:b/>
        </w:rPr>
        <w:t xml:space="preserve"> 2017.g.</w:t>
      </w:r>
      <w:r w:rsidR="00192B35">
        <w:rPr>
          <w:b/>
        </w:rPr>
        <w:t xml:space="preserve"> </w:t>
      </w:r>
    </w:p>
    <w:p w:rsidRDefault="00192B35" w:rsidP="001B1726" w:rsidR="00192B35">
      <w:pPr>
        <w:rPr>
          <w:b/>
        </w:rPr>
      </w:pPr>
    </w:p>
    <w:p w:rsidRDefault="00445497" w:rsidP="00192B35" w:rsidR="00427C48">
      <w:pPr>
        <w:jc w:val="both"/>
        <w:rPr>
          <w:b/>
        </w:rPr>
      </w:pPr>
      <w:r>
        <w:rPr>
          <w:b/>
        </w:rPr>
        <w:t>T</w:t>
      </w:r>
      <w:r w:rsidR="00221EB1">
        <w:rPr>
          <w:b/>
        </w:rPr>
        <w:t>ijek stečajnog postupka od 01.07</w:t>
      </w:r>
      <w:r>
        <w:rPr>
          <w:b/>
        </w:rPr>
        <w:t>.201</w:t>
      </w:r>
      <w:r w:rsidR="001E375E">
        <w:rPr>
          <w:b/>
        </w:rPr>
        <w:t>5</w:t>
      </w:r>
      <w:r w:rsidR="00F84517">
        <w:rPr>
          <w:b/>
        </w:rPr>
        <w:t>.g. do 15</w:t>
      </w:r>
      <w:r w:rsidR="00427C48" w:rsidRPr="00427C48">
        <w:rPr>
          <w:b/>
        </w:rPr>
        <w:t>.</w:t>
      </w:r>
      <w:r w:rsidR="00221EB1">
        <w:rPr>
          <w:b/>
        </w:rPr>
        <w:t>1</w:t>
      </w:r>
      <w:r w:rsidR="00F84517">
        <w:rPr>
          <w:b/>
        </w:rPr>
        <w:t>1</w:t>
      </w:r>
      <w:r w:rsidR="00427C48" w:rsidRPr="00427C48">
        <w:rPr>
          <w:b/>
        </w:rPr>
        <w:t>.201</w:t>
      </w:r>
      <w:r w:rsidR="00902A1E">
        <w:rPr>
          <w:b/>
        </w:rPr>
        <w:t>7</w:t>
      </w:r>
      <w:r w:rsidR="00427C48" w:rsidRPr="00427C48">
        <w:rPr>
          <w:b/>
        </w:rPr>
        <w:t>.g.</w:t>
      </w:r>
    </w:p>
    <w:p w:rsidRDefault="006114E5" w:rsidP="00192B35" w:rsidR="006114E5">
      <w:pPr>
        <w:jc w:val="both"/>
        <w:rPr>
          <w:b/>
        </w:rPr>
      </w:pPr>
    </w:p>
    <w:p w:rsidRDefault="006114E5" w:rsidP="00192B35" w:rsidR="00146A2E">
      <w:pPr>
        <w:jc w:val="both"/>
      </w:pPr>
      <w:r w:rsidRPr="006114E5">
        <w:t xml:space="preserve">Ovo izvješće podnosim sukladno odredbama Stečajnog zakona </w:t>
      </w:r>
      <w:r w:rsidR="0002384F">
        <w:t>te obavještavam stečajnog suca</w:t>
      </w:r>
      <w:r>
        <w:t xml:space="preserve"> o poduzetim radnjama u </w:t>
      </w:r>
      <w:proofErr w:type="spellStart"/>
      <w:r>
        <w:t>narečenom</w:t>
      </w:r>
      <w:proofErr w:type="spellEnd"/>
      <w:r>
        <w:t xml:space="preserve"> razdoblju a u skladu s</w:t>
      </w:r>
      <w:r w:rsidR="001E375E">
        <w:t xml:space="preserve"> odlukama skupštine vjerovnika sa </w:t>
      </w:r>
      <w:r w:rsidR="0002384F">
        <w:t>izvještajnog ročišta održanog 08</w:t>
      </w:r>
      <w:r w:rsidR="001E375E">
        <w:t>.0</w:t>
      </w:r>
      <w:r w:rsidR="0002384F">
        <w:t>6</w:t>
      </w:r>
      <w:r w:rsidR="001E375E">
        <w:t>.2017.g.</w:t>
      </w:r>
      <w:r>
        <w:t xml:space="preserve">, kao i o daljem </w:t>
      </w:r>
      <w:r w:rsidR="001E375E">
        <w:t xml:space="preserve"> tijeku ovog stečajnog postupka sukladno </w:t>
      </w:r>
      <w:r w:rsidR="00445497">
        <w:t>Stečajno</w:t>
      </w:r>
      <w:r w:rsidR="0062176E">
        <w:t>m</w:t>
      </w:r>
      <w:r w:rsidR="001E375E">
        <w:t xml:space="preserve"> zakonu.</w:t>
      </w:r>
      <w:r w:rsidR="00192B35">
        <w:t xml:space="preserve"> </w:t>
      </w:r>
    </w:p>
    <w:p w:rsidRDefault="001E375E" w:rsidP="00192B35" w:rsidR="001E375E">
      <w:pPr>
        <w:jc w:val="both"/>
      </w:pPr>
    </w:p>
    <w:p w:rsidRDefault="0002384F" w:rsidP="008C6598" w:rsidR="008C6598">
      <w:pPr>
        <w:jc w:val="both"/>
        <w:rPr>
          <w:b/>
        </w:rPr>
      </w:pPr>
      <w:r>
        <w:t>Vezano u jedinu imovinu stečajnog dužnika nekretninu i to</w:t>
      </w:r>
      <w:r w:rsidR="008C6598">
        <w:t>:</w:t>
      </w:r>
      <w:r w:rsidR="008C6598" w:rsidRPr="008C6598">
        <w:rPr>
          <w:b/>
        </w:rPr>
        <w:t xml:space="preserve"> </w:t>
      </w:r>
    </w:p>
    <w:p w:rsidRDefault="008C6598" w:rsidP="008C6598" w:rsidR="008C6598">
      <w:pPr>
        <w:jc w:val="both"/>
        <w:rPr>
          <w:b/>
        </w:rPr>
      </w:pPr>
    </w:p>
    <w:p w:rsidRDefault="008C6598" w:rsidP="008C6598" w:rsidR="008C6598">
      <w:pPr>
        <w:jc w:val="both"/>
        <w:rPr>
          <w:b/>
        </w:rPr>
      </w:pPr>
      <w:r w:rsidRPr="00FE6102">
        <w:rPr>
          <w:b/>
        </w:rPr>
        <w:t xml:space="preserve">nekretninu upisanu u z.k.ul.24899  u A upisano z.k.č.br. 7712/40 Apartmanski hotel kbr.3 u </w:t>
      </w:r>
      <w:proofErr w:type="spellStart"/>
      <w:r w:rsidRPr="00FE6102">
        <w:rPr>
          <w:b/>
        </w:rPr>
        <w:t>Mandlovoj</w:t>
      </w:r>
      <w:proofErr w:type="spellEnd"/>
      <w:r w:rsidRPr="00FE6102">
        <w:rPr>
          <w:b/>
        </w:rPr>
        <w:t xml:space="preserve"> ul. i gospodarsko dvorište 255čhv ili </w:t>
      </w:r>
      <w:smartTag w:element="metricconverter" w:uri="urn:schemas-microsoft-com:office:smarttags">
        <w:smartTagPr>
          <w:attr w:val="917 m2" w:name="ProductID"/>
        </w:smartTagPr>
        <w:r w:rsidRPr="00FE6102">
          <w:rPr>
            <w:b/>
          </w:rPr>
          <w:t>917 m2</w:t>
        </w:r>
      </w:smartTag>
      <w:r w:rsidRPr="00FE6102">
        <w:rPr>
          <w:b/>
        </w:rPr>
        <w:t xml:space="preserve">   pod B upisano Rb.73 Suvlasnički dio:21,18/917 ETAŽNO VLASNIŠTVO ( E-73) u naravi apartman 66 površine </w:t>
      </w:r>
      <w:smartTag w:element="metricconverter" w:uri="urn:schemas-microsoft-com:office:smarttags">
        <w:smartTagPr>
          <w:attr w:val="77,47 m2" w:name="ProductID"/>
        </w:smartTagPr>
        <w:r w:rsidRPr="00FE6102">
          <w:rPr>
            <w:b/>
          </w:rPr>
          <w:t>77,47 m2</w:t>
        </w:r>
      </w:smartTag>
      <w:r w:rsidRPr="00FE6102">
        <w:rPr>
          <w:b/>
        </w:rPr>
        <w:t xml:space="preserve"> na mansardi i spremište  površine </w:t>
      </w:r>
      <w:smartTag w:element="metricconverter" w:uri="urn:schemas-microsoft-com:office:smarttags">
        <w:smartTagPr>
          <w:attr w:val="1,04 m2" w:name="ProductID"/>
        </w:smartTagPr>
        <w:r w:rsidRPr="00FE6102">
          <w:rPr>
            <w:b/>
          </w:rPr>
          <w:t>1,04 m2</w:t>
        </w:r>
      </w:smartTag>
      <w:r w:rsidRPr="00FE6102">
        <w:rPr>
          <w:b/>
        </w:rPr>
        <w:t xml:space="preserve"> u nacrtu označeno crvenom bojom, </w:t>
      </w:r>
      <w:r>
        <w:rPr>
          <w:b/>
        </w:rPr>
        <w:t xml:space="preserve"> </w:t>
      </w:r>
    </w:p>
    <w:p w:rsidRDefault="008C6598" w:rsidP="008C6598" w:rsidR="008C6598">
      <w:pPr>
        <w:jc w:val="both"/>
        <w:rPr>
          <w:b/>
        </w:rPr>
      </w:pPr>
    </w:p>
    <w:p w:rsidRDefault="008C6598" w:rsidP="008C6598" w:rsidR="008C6598">
      <w:pPr>
        <w:jc w:val="both"/>
      </w:pPr>
      <w:r>
        <w:t xml:space="preserve">a </w:t>
      </w:r>
      <w:r w:rsidRPr="008C6598">
        <w:t xml:space="preserve">na kojoj postoji </w:t>
      </w:r>
      <w:proofErr w:type="spellStart"/>
      <w:r w:rsidRPr="008C6598">
        <w:t>razlučn</w:t>
      </w:r>
      <w:r>
        <w:t>o</w:t>
      </w:r>
      <w:proofErr w:type="spellEnd"/>
      <w:r>
        <w:t xml:space="preserve"> pravo na način da je </w:t>
      </w:r>
      <w:r w:rsidRPr="008C6598">
        <w:t xml:space="preserve">u zemljišnoj knjizi izvršena uknjižba   radi osiguranja novčane tražbine  u iznosu od 100.000,00 EUR u kunskoj protuvrijednosti na rok otplate  do 01.svibnja 2013.g. sa imena i vlasništva HESET d.o.o.  Zagreb, </w:t>
      </w:r>
      <w:proofErr w:type="spellStart"/>
      <w:r w:rsidRPr="008C6598">
        <w:t>Mandlova</w:t>
      </w:r>
      <w:proofErr w:type="spellEnd"/>
      <w:r w:rsidRPr="008C6598">
        <w:t xml:space="preserve"> br.3  na ime  SPAJIĆ ZVONIMIR, </w:t>
      </w:r>
      <w:proofErr w:type="spellStart"/>
      <w:r w:rsidRPr="008C6598">
        <w:t>Siegburg</w:t>
      </w:r>
      <w:proofErr w:type="spellEnd"/>
      <w:r w:rsidRPr="008C6598">
        <w:t xml:space="preserve">, </w:t>
      </w:r>
      <w:proofErr w:type="spellStart"/>
      <w:r w:rsidRPr="008C6598">
        <w:t>Hohenzollernstr</w:t>
      </w:r>
      <w:proofErr w:type="spellEnd"/>
      <w:r w:rsidRPr="008C6598">
        <w:t xml:space="preserve"> 114 Njemačka</w:t>
      </w:r>
      <w:r>
        <w:t xml:space="preserve"> mogu izvijestiti da su kako sam već i navela izvršene dvije procjene gore opisane nekretnine a po prigovoru </w:t>
      </w:r>
      <w:proofErr w:type="spellStart"/>
      <w:r>
        <w:t>razlučnog</w:t>
      </w:r>
      <w:proofErr w:type="spellEnd"/>
      <w:r>
        <w:t xml:space="preserve"> vjerovnika Zvonimira Spajića.</w:t>
      </w:r>
    </w:p>
    <w:p w:rsidRDefault="008C6598" w:rsidP="008C6598" w:rsidR="008C6598">
      <w:pPr>
        <w:jc w:val="both"/>
      </w:pPr>
    </w:p>
    <w:p w:rsidRDefault="008C6598" w:rsidP="008C6598" w:rsidR="008C6598">
      <w:pPr>
        <w:jc w:val="both"/>
      </w:pPr>
      <w:r>
        <w:t xml:space="preserve">Zbog toga je i zakazana skupština vjerovnika koja će odlučiti o načinu i uvjetima prodaje a vodeći računa  o eventualnom prijedlogu </w:t>
      </w:r>
      <w:proofErr w:type="spellStart"/>
      <w:r>
        <w:t>razlučnog</w:t>
      </w:r>
      <w:proofErr w:type="spellEnd"/>
      <w:r>
        <w:t xml:space="preserve"> vjerovnika za neposrednu p</w:t>
      </w:r>
      <w:r w:rsidR="00437C30">
        <w:t>rodaju kao i svrsishodnost takvog načina prodaje uzimajući u obzir  mogućnost namirenja svih vjerovnika.</w:t>
      </w:r>
    </w:p>
    <w:p w:rsidRDefault="00437C30" w:rsidP="008C6598" w:rsidR="00437C30">
      <w:pPr>
        <w:jc w:val="both"/>
      </w:pPr>
    </w:p>
    <w:p w:rsidRDefault="00437C30" w:rsidP="008C6598" w:rsidR="00437C30">
      <w:pPr>
        <w:jc w:val="both"/>
      </w:pPr>
      <w:r>
        <w:lastRenderedPageBreak/>
        <w:t>P</w:t>
      </w:r>
      <w:r w:rsidR="007E3EF2">
        <w:t>r</w:t>
      </w:r>
      <w:r>
        <w:t>ocjenu je prvo izradila vještakinja Ela Mihovilović Brkić i istu procijenila na iznos od 69.358,21 EUR.</w:t>
      </w:r>
    </w:p>
    <w:p w:rsidRDefault="00437C30" w:rsidP="008C6598" w:rsidR="00437C30">
      <w:pPr>
        <w:jc w:val="both"/>
      </w:pPr>
      <w:r>
        <w:t xml:space="preserve">Ona se i očitovala na prigovor procjeni od strane </w:t>
      </w:r>
      <w:proofErr w:type="spellStart"/>
      <w:r>
        <w:t>razlučnog</w:t>
      </w:r>
      <w:proofErr w:type="spellEnd"/>
      <w:r>
        <w:t xml:space="preserve"> vjerovnika čiji prigovor kao i očitovanje  na isti se nalaze u stečajnom spisu.</w:t>
      </w:r>
    </w:p>
    <w:p w:rsidRDefault="00437C30" w:rsidP="008C6598" w:rsidR="00437C30">
      <w:pPr>
        <w:jc w:val="both"/>
      </w:pPr>
      <w:r>
        <w:t>Drugu procjenu izradio je vještak  Mario Rožić i  istu nekretninu procijenio na 66.750,00 EUR ili 510.000,00 kn.</w:t>
      </w:r>
    </w:p>
    <w:p w:rsidRDefault="00437C30" w:rsidP="008C6598" w:rsidR="007E3EF2">
      <w:pPr>
        <w:jc w:val="both"/>
      </w:pPr>
      <w:r>
        <w:t xml:space="preserve">Na taj način do održanja nove skupštine </w:t>
      </w:r>
      <w:r w:rsidR="007E3EF2">
        <w:t>vjerovnika, izvršen je</w:t>
      </w:r>
      <w:r w:rsidR="00271E8D">
        <w:t xml:space="preserve"> između ostalog i</w:t>
      </w:r>
      <w:r w:rsidR="007E3EF2">
        <w:t xml:space="preserve"> zadatak koji je skupština dala stečajnoj upraviteljici.</w:t>
      </w:r>
    </w:p>
    <w:p w:rsidRDefault="007E3EF2" w:rsidP="008C6598" w:rsidR="00437C30">
      <w:pPr>
        <w:jc w:val="both"/>
      </w:pPr>
      <w:r>
        <w:t xml:space="preserve">Na toj novoj skupštini stečajni vjerovnici će raspraviti i o ostalim predloženim  odlukama  sa izvještajnog ročišta. </w:t>
      </w:r>
    </w:p>
    <w:p w:rsidRDefault="007E3EF2" w:rsidP="008C6598" w:rsidR="008C6598">
      <w:pPr>
        <w:jc w:val="both"/>
      </w:pPr>
      <w:r>
        <w:t>Naime nakon odluke o načinu i uvjetima prodaje</w:t>
      </w:r>
      <w:r w:rsidR="000E7CC4">
        <w:t>,</w:t>
      </w:r>
      <w:r>
        <w:t xml:space="preserve"> morat će se odlučiti o eventualnim sudskim postupcima protiv </w:t>
      </w:r>
      <w:proofErr w:type="spellStart"/>
      <w:r>
        <w:t>razlučnog</w:t>
      </w:r>
      <w:proofErr w:type="spellEnd"/>
      <w:r>
        <w:t xml:space="preserve"> vjerovnika koji se nalazi u posjedu te nekretnine i koristi je u ovom trenutku.</w:t>
      </w:r>
    </w:p>
    <w:p w:rsidRDefault="007E3EF2" w:rsidP="008C6598" w:rsidR="007E3EF2">
      <w:pPr>
        <w:jc w:val="both"/>
      </w:pPr>
    </w:p>
    <w:p w:rsidRDefault="007E3EF2" w:rsidP="008C6598" w:rsidR="007E3EF2">
      <w:pPr>
        <w:jc w:val="both"/>
      </w:pPr>
      <w:r>
        <w:t xml:space="preserve">Za sada nisam uspjela sa </w:t>
      </w:r>
      <w:proofErr w:type="spellStart"/>
      <w:r>
        <w:t>razlučnim</w:t>
      </w:r>
      <w:proofErr w:type="spellEnd"/>
      <w:r>
        <w:t xml:space="preserve"> vjerovnikom dogovoriti mirnu predaju u posjed. Napominjem da mi se bivša  odgovorna osoba stečajnog dužnika g. </w:t>
      </w:r>
      <w:proofErr w:type="spellStart"/>
      <w:r>
        <w:t>Bello</w:t>
      </w:r>
      <w:proofErr w:type="spellEnd"/>
      <w:r>
        <w:t xml:space="preserve"> nije javila na upućeni  poziv kojim sam htjela razjasniti  kada je  i kojem </w:t>
      </w:r>
      <w:proofErr w:type="spellStart"/>
      <w:r>
        <w:t>razlučnom</w:t>
      </w:r>
      <w:proofErr w:type="spellEnd"/>
      <w:r>
        <w:t xml:space="preserve"> </w:t>
      </w:r>
      <w:proofErr w:type="spellStart"/>
      <w:r>
        <w:t>vjeroviku</w:t>
      </w:r>
      <w:proofErr w:type="spellEnd"/>
      <w:r>
        <w:t xml:space="preserve"> predan ključ  nekretnine u vlasništvu stečajnog dužnika ( ranije je </w:t>
      </w:r>
      <w:proofErr w:type="spellStart"/>
      <w:r>
        <w:t>razlučni</w:t>
      </w:r>
      <w:proofErr w:type="spellEnd"/>
      <w:r>
        <w:t xml:space="preserve"> vjerovnik bila HIPO ALPE ADRIA BANK d.d. koja je ugovorom o  naplatnom ustupanju svoje pravo prenijela na sadašnjeg </w:t>
      </w:r>
      <w:proofErr w:type="spellStart"/>
      <w:r>
        <w:t>razlučnog</w:t>
      </w:r>
      <w:proofErr w:type="spellEnd"/>
      <w:r>
        <w:t xml:space="preserve"> vjerovnika). </w:t>
      </w:r>
    </w:p>
    <w:p w:rsidRDefault="007E3EF2" w:rsidP="008C6598" w:rsidR="007E3EF2">
      <w:pPr>
        <w:jc w:val="both"/>
      </w:pPr>
    </w:p>
    <w:p w:rsidRDefault="007E3EF2" w:rsidP="008C6598" w:rsidR="007E3EF2" w:rsidRPr="008C6598">
      <w:pPr>
        <w:jc w:val="both"/>
      </w:pPr>
      <w:r>
        <w:t xml:space="preserve">U svakom slučaju očekujem da se </w:t>
      </w:r>
      <w:proofErr w:type="spellStart"/>
      <w:r>
        <w:t>razlučni</w:t>
      </w:r>
      <w:proofErr w:type="spellEnd"/>
      <w:r>
        <w:t xml:space="preserve"> vjerovnik na budućoj Skupštini vjerovnika izjasni o kupnji opisane nekretnine  a s obzirom na odluku Stečajnog suca da se prodaje putem javne dražbe pred Trgovačkim sudom u Zagrebu.</w:t>
      </w:r>
    </w:p>
    <w:p w:rsidRDefault="008C6598" w:rsidP="008C6598" w:rsidR="008C6598">
      <w:pPr>
        <w:jc w:val="both"/>
      </w:pPr>
    </w:p>
    <w:p w:rsidRDefault="007E3EF2" w:rsidP="008C6598" w:rsidR="007E3EF2">
      <w:pPr>
        <w:jc w:val="both"/>
      </w:pPr>
      <w:r>
        <w:t xml:space="preserve">Kako je nekretnina stečajnog dužnika spojena hodnikom sa drugom nekretninom </w:t>
      </w:r>
      <w:proofErr w:type="spellStart"/>
      <w:r w:rsidR="00B21782">
        <w:t>razlučnog</w:t>
      </w:r>
      <w:proofErr w:type="spellEnd"/>
      <w:r w:rsidR="00B21782">
        <w:t xml:space="preserve"> vjerovnika ( a koje spajanje je stečajni dužnik izvršio prije otvaranja stečaja jer je vlasnik drugog stana bila  vlasnica  i odgovorna osoba stečajnog dužnika ) potrebno je donijeti i odluku o načinu izvođenja građevinskih radova odvajan</w:t>
      </w:r>
      <w:r w:rsidR="000E7CC4">
        <w:t>j</w:t>
      </w:r>
      <w:r w:rsidR="00B21782">
        <w:t>a kao i plaćanja istih po obavljenim radovima</w:t>
      </w:r>
      <w:r w:rsidR="000E7CC4">
        <w:t>,</w:t>
      </w:r>
      <w:r w:rsidR="00B21782">
        <w:t xml:space="preserve"> jer stečajni dužnik u ovom trenutku nema nikakvih novčanih sredstava pa čak zbog uštede ni otvoren račun kod neke od Banaka. </w:t>
      </w:r>
    </w:p>
    <w:p w:rsidRDefault="00FD20EB" w:rsidP="00FD20EB" w:rsidR="00FD20EB">
      <w:pPr>
        <w:jc w:val="both"/>
      </w:pPr>
    </w:p>
    <w:p w:rsidRDefault="00FD20EB" w:rsidP="00192B35" w:rsidR="00B21782">
      <w:pPr>
        <w:jc w:val="both"/>
      </w:pPr>
      <w:r>
        <w:t xml:space="preserve">Nadalje </w:t>
      </w:r>
      <w:r w:rsidR="00B21782">
        <w:t>izvješćujem da je dan odgovor na žalbu stečajnog vje</w:t>
      </w:r>
      <w:r w:rsidR="00F17373">
        <w:t>rovnika UPRAVITELJ STAN d.o.o. Z</w:t>
      </w:r>
      <w:r w:rsidR="00B21782">
        <w:t>agreb  radi dijela osporene tražbine. Po odluci višeg suda s tim će se dalje postupati sukladno istoj.</w:t>
      </w:r>
    </w:p>
    <w:p w:rsidRDefault="00B21782" w:rsidP="00192B35" w:rsidR="003919AC">
      <w:pPr>
        <w:jc w:val="both"/>
      </w:pPr>
      <w:r>
        <w:t xml:space="preserve"> </w:t>
      </w:r>
    </w:p>
    <w:p w:rsidRDefault="004D578A" w:rsidP="00192B35" w:rsidR="004D578A" w:rsidRPr="00F17373">
      <w:pPr>
        <w:jc w:val="both"/>
        <w:rPr>
          <w:b/>
        </w:rPr>
      </w:pPr>
      <w:r w:rsidRPr="00F17373">
        <w:rPr>
          <w:b/>
        </w:rPr>
        <w:t>Sudski postupci</w:t>
      </w:r>
    </w:p>
    <w:p w:rsidRDefault="00B21782" w:rsidP="00192B35" w:rsidR="00B21782">
      <w:pPr>
        <w:jc w:val="both"/>
      </w:pPr>
    </w:p>
    <w:p w:rsidRDefault="00F17373" w:rsidP="00C82CA8" w:rsidR="00C82CA8" w:rsidRPr="00F17373">
      <w:pPr>
        <w:jc w:val="both"/>
      </w:pPr>
      <w:r>
        <w:t>St</w:t>
      </w:r>
      <w:r w:rsidR="00B21782" w:rsidRPr="00F17373">
        <w:t>ečajni du</w:t>
      </w:r>
      <w:r w:rsidR="00C82CA8" w:rsidRPr="00F17373">
        <w:t xml:space="preserve">žnik nije vodio sudske postupke ( prema izjavi osobe ovlaštene za zastupanje)  osim onih koje je prijavio UPRAVITELJ – STAN d.o.o. i to po presudama kao i po rješenjima o ovrsi. </w:t>
      </w:r>
    </w:p>
    <w:p w:rsidRDefault="00C82CA8" w:rsidP="00C82CA8" w:rsidR="00F17373">
      <w:pPr>
        <w:jc w:val="both"/>
      </w:pPr>
      <w:r w:rsidRPr="00F17373">
        <w:t xml:space="preserve">Tražbine tog vjerovnika utvrđene su osnovanim za glavnicu i </w:t>
      </w:r>
      <w:proofErr w:type="spellStart"/>
      <w:r w:rsidRPr="00F17373">
        <w:t>kta</w:t>
      </w:r>
      <w:proofErr w:type="spellEnd"/>
      <w:r w:rsidRPr="00F17373">
        <w:t xml:space="preserve"> a samo su za dio troška osporene </w:t>
      </w:r>
      <w:r w:rsidR="00F17373" w:rsidRPr="00F17373">
        <w:t>i to u postupci</w:t>
      </w:r>
      <w:r w:rsidR="00F17373">
        <w:t xml:space="preserve">ma </w:t>
      </w:r>
      <w:proofErr w:type="spellStart"/>
      <w:r w:rsidR="00F17373">
        <w:t>Povrv</w:t>
      </w:r>
      <w:proofErr w:type="spellEnd"/>
      <w:r w:rsidR="00F17373">
        <w:t xml:space="preserve">-3722/2014, i  </w:t>
      </w:r>
      <w:proofErr w:type="spellStart"/>
      <w:r w:rsidR="00F17373">
        <w:t>Povrv</w:t>
      </w:r>
      <w:proofErr w:type="spellEnd"/>
      <w:r w:rsidR="00F17373">
        <w:t xml:space="preserve">-4164/16. Stoga je isti nastavio sudski postupak u </w:t>
      </w:r>
      <w:proofErr w:type="spellStart"/>
      <w:r w:rsidR="00F17373">
        <w:t>Povrv</w:t>
      </w:r>
      <w:proofErr w:type="spellEnd"/>
      <w:r w:rsidR="00F17373">
        <w:t xml:space="preserve">-3579/14 pa je po odvjetniku dan odgovor na taj nastavak postupka. Također je po odvjetniku dan odgovor za nastavka postupka  </w:t>
      </w:r>
      <w:proofErr w:type="spellStart"/>
      <w:r w:rsidR="00F17373">
        <w:t>Povrv</w:t>
      </w:r>
      <w:proofErr w:type="spellEnd"/>
      <w:r w:rsidR="00F17373">
        <w:t>-4164/16 no u tom predmetu tražbina s osnova troškova stečajnom vjerovniku u cijelosti je priznata</w:t>
      </w:r>
      <w:r w:rsidR="000E7CC4">
        <w:t>,</w:t>
      </w:r>
      <w:r w:rsidR="00F17373">
        <w:t xml:space="preserve">  pa  nije jasan razlog nastavljanja postupka.</w:t>
      </w:r>
      <w:r w:rsidR="006A414D">
        <w:t xml:space="preserve"> U postupku </w:t>
      </w:r>
      <w:proofErr w:type="spellStart"/>
      <w:r w:rsidR="006A414D">
        <w:t>Ovrv</w:t>
      </w:r>
      <w:proofErr w:type="spellEnd"/>
      <w:r w:rsidR="006A414D">
        <w:t xml:space="preserve"> 1104/16 stečajni vjerovnik nije u roku podnio zahtjev za nastavak postupka.</w:t>
      </w:r>
    </w:p>
    <w:p w:rsidRDefault="00C82CA8" w:rsidP="00C82CA8" w:rsidR="00B21782" w:rsidRPr="00F17373">
      <w:pPr>
        <w:jc w:val="both"/>
      </w:pPr>
      <w:r w:rsidRPr="00F17373">
        <w:t xml:space="preserve"> </w:t>
      </w:r>
    </w:p>
    <w:p w:rsidRDefault="003919AC" w:rsidP="003713B6" w:rsidR="003919AC">
      <w:pPr>
        <w:jc w:val="both"/>
      </w:pPr>
      <w:r>
        <w:lastRenderedPageBreak/>
        <w:t>7.</w:t>
      </w:r>
    </w:p>
    <w:p w:rsidRDefault="00427C48" w:rsidP="00BD7F9D" w:rsidR="00571CD3">
      <w:pPr>
        <w:jc w:val="both"/>
        <w:rPr>
          <w:b/>
        </w:rPr>
      </w:pPr>
      <w:r w:rsidRPr="00427C48">
        <w:rPr>
          <w:b/>
        </w:rPr>
        <w:t>Stanje stečajne mase</w:t>
      </w:r>
    </w:p>
    <w:p w:rsidRDefault="00427C48" w:rsidP="00BD7F9D" w:rsidR="00427C48" w:rsidRPr="00427C48">
      <w:pPr>
        <w:jc w:val="both"/>
        <w:rPr>
          <w:b/>
        </w:rPr>
      </w:pPr>
      <w:r w:rsidRPr="00427C48">
        <w:rPr>
          <w:b/>
        </w:rPr>
        <w:t xml:space="preserve"> </w:t>
      </w:r>
    </w:p>
    <w:p w:rsidRDefault="00070EB1" w:rsidP="003713B6" w:rsidR="003713B6">
      <w:pPr>
        <w:jc w:val="both"/>
      </w:pPr>
      <w:r>
        <w:t>Na žiro računu stečajnog du</w:t>
      </w:r>
      <w:r w:rsidR="00A10B68">
        <w:t>žnika</w:t>
      </w:r>
      <w:r w:rsidR="002D2EFC">
        <w:t xml:space="preserve"> u </w:t>
      </w:r>
      <w:r w:rsidR="006A414D">
        <w:t xml:space="preserve">ovom trenutku  nema nikakvih sredstava pa nije zbog toga ni otvoren žiro račun ( Banka naplaćuje svoju proviziju ako je račun otvoren). Troškovi ovog stečajnog postupka moći će se namirivati samo iz sredstava ostvarenih od </w:t>
      </w:r>
      <w:proofErr w:type="spellStart"/>
      <w:r w:rsidR="006A414D">
        <w:t>kupovnine</w:t>
      </w:r>
      <w:proofErr w:type="spellEnd"/>
      <w:r w:rsidR="006A414D">
        <w:t xml:space="preserve"> jedine imovine – nekretnine stečajnog dužnika  U Zagrebu </w:t>
      </w:r>
      <w:proofErr w:type="spellStart"/>
      <w:r w:rsidR="006A414D">
        <w:t>Mandlova</w:t>
      </w:r>
      <w:proofErr w:type="spellEnd"/>
      <w:r w:rsidR="006A414D">
        <w:t xml:space="preserve"> 3.</w:t>
      </w:r>
      <w:r w:rsidR="00FA7A5F">
        <w:t xml:space="preserve"> </w:t>
      </w:r>
    </w:p>
    <w:p w:rsidRDefault="006A414D" w:rsidP="003713B6" w:rsidR="003713B6">
      <w:pPr>
        <w:jc w:val="both"/>
      </w:pPr>
      <w:r>
        <w:t>Osim te nekretnine s</w:t>
      </w:r>
      <w:r w:rsidR="003713B6">
        <w:t>tečajni dužnik nema više nikakve imovine za unovčiti</w:t>
      </w:r>
      <w:r>
        <w:t>.</w:t>
      </w:r>
      <w:r w:rsidR="003713B6">
        <w:t xml:space="preserve"> </w:t>
      </w:r>
    </w:p>
    <w:p w:rsidRDefault="000E7CC4" w:rsidP="003713B6" w:rsidR="000E7CC4">
      <w:pPr>
        <w:jc w:val="both"/>
      </w:pPr>
    </w:p>
    <w:p w:rsidRDefault="003713B6" w:rsidP="00BD7F9D" w:rsidR="00097968">
      <w:pPr>
        <w:jc w:val="both"/>
        <w:rPr>
          <w:b/>
        </w:rPr>
      </w:pPr>
      <w:r>
        <w:rPr>
          <w:b/>
        </w:rPr>
        <w:t xml:space="preserve">Radnje koje se  trebaju </w:t>
      </w:r>
      <w:r w:rsidR="00427C48" w:rsidRPr="00427C48">
        <w:rPr>
          <w:b/>
        </w:rPr>
        <w:t xml:space="preserve"> poduzeti u narednom razdoblju</w:t>
      </w:r>
    </w:p>
    <w:p w:rsidRDefault="00097968" w:rsidP="00BD7F9D" w:rsidR="00097968">
      <w:pPr>
        <w:jc w:val="both"/>
        <w:rPr>
          <w:b/>
        </w:rPr>
      </w:pPr>
    </w:p>
    <w:p w:rsidRDefault="006D47CC" w:rsidP="00BD7F9D" w:rsidR="001808B8">
      <w:pPr>
        <w:jc w:val="both"/>
      </w:pPr>
      <w:r>
        <w:t>U slijedećem razdoblju</w:t>
      </w:r>
      <w:r w:rsidR="004D234C">
        <w:t xml:space="preserve"> potrebno</w:t>
      </w:r>
      <w:r w:rsidR="001808B8">
        <w:t xml:space="preserve"> je</w:t>
      </w:r>
      <w:r>
        <w:t xml:space="preserve"> </w:t>
      </w:r>
      <w:r w:rsidR="001808B8">
        <w:t>:</w:t>
      </w:r>
    </w:p>
    <w:p w:rsidRDefault="001808B8" w:rsidP="00BD7F9D" w:rsidR="001808B8">
      <w:pPr>
        <w:jc w:val="both"/>
      </w:pPr>
    </w:p>
    <w:p w:rsidRDefault="000E7CC4" w:rsidP="003B5E1C" w:rsidR="003B5E1C">
      <w:pPr>
        <w:numPr>
          <w:ilvl w:val="0"/>
          <w:numId w:val="4"/>
        </w:numPr>
        <w:jc w:val="both"/>
      </w:pPr>
      <w:r>
        <w:t>održati</w:t>
      </w:r>
      <w:r w:rsidR="006D47CC">
        <w:t xml:space="preserve"> S</w:t>
      </w:r>
      <w:r w:rsidR="001808B8">
        <w:t>kupštinu</w:t>
      </w:r>
      <w:r w:rsidR="004D234C">
        <w:t xml:space="preserve"> vjerovnika</w:t>
      </w:r>
      <w:r w:rsidR="00565069">
        <w:t xml:space="preserve"> </w:t>
      </w:r>
      <w:r w:rsidR="001E419B">
        <w:t>radi donošenja daljnjih odluka a prema sadašnjem stanju te učinjenim radnjama tijekom trajanja stečajnog postupka</w:t>
      </w:r>
    </w:p>
    <w:p w:rsidRDefault="000E7CC4" w:rsidP="003B5E1C" w:rsidR="001E419B">
      <w:pPr>
        <w:numPr>
          <w:ilvl w:val="0"/>
          <w:numId w:val="4"/>
        </w:numPr>
        <w:jc w:val="both"/>
      </w:pPr>
      <w:r>
        <w:t>donijeti</w:t>
      </w:r>
      <w:r w:rsidR="003B5E1C">
        <w:t xml:space="preserve"> odluka o utvrđenju vrijednosti nekretnine </w:t>
      </w:r>
      <w:r w:rsidR="001E419B">
        <w:t xml:space="preserve">  </w:t>
      </w:r>
    </w:p>
    <w:p w:rsidRDefault="00427C48" w:rsidP="00BD7F9D" w:rsidR="00427C48" w:rsidRPr="00097968">
      <w:pPr>
        <w:jc w:val="both"/>
      </w:pPr>
    </w:p>
    <w:p w:rsidRDefault="00427C48" w:rsidP="00BD7F9D" w:rsidR="008105B1" w:rsidRPr="00FB2614">
      <w:pPr>
        <w:jc w:val="both"/>
        <w:rPr>
          <w:b/>
        </w:rPr>
      </w:pPr>
      <w:r>
        <w:rPr>
          <w:b/>
        </w:rPr>
        <w:t xml:space="preserve">Zbog iznesenog predlaže se </w:t>
      </w:r>
      <w:r w:rsidR="003713B6">
        <w:rPr>
          <w:b/>
        </w:rPr>
        <w:t xml:space="preserve"> </w:t>
      </w:r>
      <w:r w:rsidR="00CD178E">
        <w:rPr>
          <w:b/>
        </w:rPr>
        <w:t xml:space="preserve"> odlučiti o  slijedećem</w:t>
      </w:r>
      <w:r w:rsidR="008105B1" w:rsidRPr="00FB2614">
        <w:rPr>
          <w:b/>
        </w:rPr>
        <w:t xml:space="preserve"> :</w:t>
      </w:r>
    </w:p>
    <w:p w:rsidRDefault="008105B1" w:rsidP="00BD7F9D" w:rsidR="008105B1" w:rsidRPr="00FB2614">
      <w:pPr>
        <w:jc w:val="both"/>
        <w:rPr>
          <w:b/>
        </w:rPr>
      </w:pPr>
    </w:p>
    <w:p w:rsidRDefault="000E7CC4" w:rsidP="000E7CC4" w:rsidR="000E7CC4">
      <w:pPr>
        <w:numPr>
          <w:ilvl w:val="0"/>
          <w:numId w:val="4"/>
        </w:numPr>
        <w:jc w:val="both"/>
        <w:rPr>
          <w:b/>
        </w:rPr>
      </w:pPr>
      <w:r>
        <w:rPr>
          <w:b/>
        </w:rPr>
        <w:t xml:space="preserve">prima </w:t>
      </w:r>
      <w:r w:rsidR="008105B1" w:rsidRPr="00FB2614">
        <w:rPr>
          <w:b/>
        </w:rPr>
        <w:t>se na znanje i</w:t>
      </w:r>
      <w:r w:rsidR="00F81DE9">
        <w:rPr>
          <w:b/>
        </w:rPr>
        <w:t>zvješće ste</w:t>
      </w:r>
      <w:r w:rsidR="006D47CC">
        <w:rPr>
          <w:b/>
        </w:rPr>
        <w:t xml:space="preserve">čajne upraviteljice i </w:t>
      </w:r>
      <w:r w:rsidR="00F81DE9">
        <w:rPr>
          <w:b/>
        </w:rPr>
        <w:t xml:space="preserve"> </w:t>
      </w:r>
      <w:r w:rsidR="003713B6">
        <w:rPr>
          <w:b/>
        </w:rPr>
        <w:t xml:space="preserve">odobravaju </w:t>
      </w:r>
      <w:r w:rsidR="004B7E61">
        <w:rPr>
          <w:b/>
        </w:rPr>
        <w:t xml:space="preserve"> do sada  poduzete</w:t>
      </w:r>
    </w:p>
    <w:p w:rsidRDefault="000E7CC4" w:rsidP="000E7CC4" w:rsidR="003919AC">
      <w:pPr>
        <w:ind w:left="360"/>
        <w:jc w:val="both"/>
        <w:rPr>
          <w:b/>
        </w:rPr>
      </w:pPr>
      <w:r>
        <w:rPr>
          <w:b/>
        </w:rPr>
        <w:t xml:space="preserve">     </w:t>
      </w:r>
      <w:r w:rsidR="00954869">
        <w:rPr>
          <w:b/>
        </w:rPr>
        <w:t xml:space="preserve"> radnje,</w:t>
      </w:r>
    </w:p>
    <w:p w:rsidRDefault="003B5E1C" w:rsidP="003B5E1C" w:rsidR="003B5E1C">
      <w:pPr>
        <w:numPr>
          <w:ilvl w:val="0"/>
          <w:numId w:val="3"/>
        </w:numPr>
        <w:jc w:val="both"/>
        <w:rPr>
          <w:b/>
        </w:rPr>
      </w:pPr>
      <w:r>
        <w:rPr>
          <w:b/>
        </w:rPr>
        <w:t>Odlučit</w:t>
      </w:r>
      <w:r w:rsidR="000E7CC4">
        <w:rPr>
          <w:b/>
        </w:rPr>
        <w:t xml:space="preserve"> će se o vrać</w:t>
      </w:r>
      <w:r>
        <w:rPr>
          <w:b/>
        </w:rPr>
        <w:t xml:space="preserve">anju   u posjed nekretnine stečajnog dužnika opterećene </w:t>
      </w:r>
      <w:proofErr w:type="spellStart"/>
      <w:r>
        <w:rPr>
          <w:b/>
        </w:rPr>
        <w:t>razlučnim</w:t>
      </w:r>
      <w:proofErr w:type="spellEnd"/>
      <w:r>
        <w:rPr>
          <w:b/>
        </w:rPr>
        <w:t xml:space="preserve"> pravom,</w:t>
      </w:r>
    </w:p>
    <w:p w:rsidRDefault="003B5E1C" w:rsidP="003B5E1C" w:rsidR="003B5E1C">
      <w:pPr>
        <w:numPr>
          <w:ilvl w:val="0"/>
          <w:numId w:val="3"/>
        </w:numPr>
        <w:jc w:val="both"/>
        <w:rPr>
          <w:b/>
        </w:rPr>
      </w:pPr>
      <w:r>
        <w:rPr>
          <w:b/>
        </w:rPr>
        <w:t xml:space="preserve">Odlučit će se o utvrđenju vrijednosti nekretnine stečajnog dužnika </w:t>
      </w:r>
    </w:p>
    <w:p w:rsidRDefault="003B5E1C" w:rsidP="003B5E1C" w:rsidR="003B5E1C">
      <w:pPr>
        <w:numPr>
          <w:ilvl w:val="0"/>
          <w:numId w:val="3"/>
        </w:numPr>
        <w:jc w:val="both"/>
        <w:rPr>
          <w:b/>
        </w:rPr>
      </w:pPr>
      <w:r>
        <w:rPr>
          <w:b/>
        </w:rPr>
        <w:t xml:space="preserve">Odlučit će se o  poduzimanju svih potrebnih  radnji, ( građevinske)  radi fizičkog odvajanja  nekretnine stečajnog dužnika od susjedne nekretnine  (povezane kliznim vratima ) u slučaju da </w:t>
      </w:r>
      <w:proofErr w:type="spellStart"/>
      <w:r>
        <w:rPr>
          <w:b/>
        </w:rPr>
        <w:t>razlučni</w:t>
      </w:r>
      <w:proofErr w:type="spellEnd"/>
      <w:r>
        <w:rPr>
          <w:b/>
        </w:rPr>
        <w:t xml:space="preserve"> vjerovnik nije i kupac nekretnine, te zaključiti ugovore sa građevinskom firmom ili obrtom</w:t>
      </w:r>
    </w:p>
    <w:p w:rsidRDefault="003B5E1C" w:rsidP="003B5E1C" w:rsidR="003B5E1C">
      <w:pPr>
        <w:numPr>
          <w:ilvl w:val="0"/>
          <w:numId w:val="3"/>
        </w:numPr>
        <w:jc w:val="both"/>
        <w:rPr>
          <w:b/>
        </w:rPr>
      </w:pPr>
      <w:r>
        <w:rPr>
          <w:b/>
        </w:rPr>
        <w:t>Odlučit će se o načinu financiranja građevinskih radova odvajanja nekretnine stečajnog</w:t>
      </w:r>
      <w:r w:rsidR="003E0E80">
        <w:rPr>
          <w:b/>
        </w:rPr>
        <w:t xml:space="preserve"> dužnika od susjedne nekretnine,</w:t>
      </w:r>
    </w:p>
    <w:p w:rsidRDefault="003E0E80" w:rsidP="003B5E1C" w:rsidR="003E0E80">
      <w:pPr>
        <w:numPr>
          <w:ilvl w:val="0"/>
          <w:numId w:val="3"/>
        </w:numPr>
        <w:jc w:val="both"/>
        <w:rPr>
          <w:b/>
        </w:rPr>
      </w:pPr>
      <w:r>
        <w:rPr>
          <w:b/>
        </w:rPr>
        <w:t>Prima</w:t>
      </w:r>
      <w:r w:rsidR="00895D97">
        <w:rPr>
          <w:b/>
        </w:rPr>
        <w:t xml:space="preserve"> se na znanje da </w:t>
      </w:r>
      <w:r>
        <w:rPr>
          <w:b/>
        </w:rPr>
        <w:t xml:space="preserve"> se sukladno odluci sa izvještajnog ročišta pokre</w:t>
      </w:r>
      <w:r w:rsidR="00895D97">
        <w:rPr>
          <w:b/>
        </w:rPr>
        <w:t>nu</w:t>
      </w:r>
      <w:r>
        <w:rPr>
          <w:b/>
        </w:rPr>
        <w:t xml:space="preserve"> postupci ako za to bude potrebe protiv </w:t>
      </w:r>
      <w:proofErr w:type="spellStart"/>
      <w:r>
        <w:rPr>
          <w:b/>
        </w:rPr>
        <w:t>razlučnog</w:t>
      </w:r>
      <w:proofErr w:type="spellEnd"/>
      <w:r>
        <w:rPr>
          <w:b/>
        </w:rPr>
        <w:t xml:space="preserve"> vjerovnika.</w:t>
      </w:r>
    </w:p>
    <w:p w:rsidRDefault="003B5E1C" w:rsidP="00BD7F9D" w:rsidR="003B5E1C">
      <w:pPr>
        <w:jc w:val="both"/>
        <w:rPr>
          <w:b/>
        </w:rPr>
      </w:pPr>
    </w:p>
    <w:p w:rsidRDefault="004B7E61" w:rsidP="00BD7F9D" w:rsidR="00D13E53">
      <w:pPr>
        <w:jc w:val="both"/>
        <w:rPr>
          <w:b/>
        </w:rPr>
      </w:pPr>
      <w:r>
        <w:rPr>
          <w:b/>
        </w:rPr>
        <w:t xml:space="preserve"> </w:t>
      </w:r>
    </w:p>
    <w:p w:rsidRDefault="003E0E80" w:rsidP="00BD7F9D" w:rsidR="00BD7F9D">
      <w:pPr>
        <w:jc w:val="right"/>
      </w:pPr>
      <w:r>
        <w:t>HESET</w:t>
      </w:r>
      <w:r w:rsidR="004B7E61">
        <w:t xml:space="preserve"> d.o.o</w:t>
      </w:r>
      <w:r w:rsidR="00BD7F9D">
        <w:t>. u stečaju</w:t>
      </w:r>
    </w:p>
    <w:p w:rsidRDefault="00BD7F9D" w:rsidP="00DD7340" w:rsidR="00DD7340">
      <w:pPr>
        <w:jc w:val="right"/>
      </w:pPr>
      <w:r>
        <w:t xml:space="preserve">Stečajna upraviteljica </w:t>
      </w:r>
    </w:p>
    <w:p w:rsidRDefault="00BD7F9D" w:rsidP="00DD7340" w:rsidR="00AE218A">
      <w:pPr>
        <w:jc w:val="right"/>
      </w:pPr>
      <w:r>
        <w:t>Odvjetnica Biserka Jakić</w:t>
      </w:r>
    </w:p>
    <w:sectPr w:rsidR="00AE218A">
      <w:pgSz w:h="15840" w:w="12240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214C09"/>
    <w:multiLevelType w:val="hybridMultilevel"/>
    <w:tmpl w:val="19B6BD7E"/>
    <w:lvl w:tplc="F0ACBB5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1763725"/>
    <w:multiLevelType w:val="hybridMultilevel"/>
    <w:tmpl w:val="80F4978A"/>
    <w:lvl w:tplc="8856D254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12047C6"/>
    <w:multiLevelType w:val="hybridMultilevel"/>
    <w:tmpl w:val="771E27AE"/>
    <w:lvl w:tplc="8B0CB4FA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8AD55C4"/>
    <w:multiLevelType w:val="hybridMultilevel"/>
    <w:tmpl w:val="53D44C02"/>
    <w:lvl w:tplc="08F029AE" w:ilvl="0">
      <w:start w:val="10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903"/>
    <w:rsid w:val="0002384F"/>
    <w:rsid w:val="00046C7B"/>
    <w:rsid w:val="00061850"/>
    <w:rsid w:val="0006688F"/>
    <w:rsid w:val="00070EB1"/>
    <w:rsid w:val="00084FCE"/>
    <w:rsid w:val="00097968"/>
    <w:rsid w:val="000C3FE5"/>
    <w:rsid w:val="000D6CE3"/>
    <w:rsid w:val="000E1E4B"/>
    <w:rsid w:val="000E7CC4"/>
    <w:rsid w:val="001014D7"/>
    <w:rsid w:val="0012200B"/>
    <w:rsid w:val="0013344E"/>
    <w:rsid w:val="001425E4"/>
    <w:rsid w:val="00146A2E"/>
    <w:rsid w:val="001612F4"/>
    <w:rsid w:val="001808B8"/>
    <w:rsid w:val="00182DAC"/>
    <w:rsid w:val="00192B35"/>
    <w:rsid w:val="001B0903"/>
    <w:rsid w:val="001B1726"/>
    <w:rsid w:val="001E375E"/>
    <w:rsid w:val="001E419B"/>
    <w:rsid w:val="002110BA"/>
    <w:rsid w:val="0022085D"/>
    <w:rsid w:val="00221EB1"/>
    <w:rsid w:val="002424FC"/>
    <w:rsid w:val="00271E8D"/>
    <w:rsid w:val="002D2EFC"/>
    <w:rsid w:val="002D357D"/>
    <w:rsid w:val="003030D3"/>
    <w:rsid w:val="003030E5"/>
    <w:rsid w:val="003278F7"/>
    <w:rsid w:val="003311AF"/>
    <w:rsid w:val="003358D3"/>
    <w:rsid w:val="00352FB8"/>
    <w:rsid w:val="0035558F"/>
    <w:rsid w:val="003713B6"/>
    <w:rsid w:val="003919AC"/>
    <w:rsid w:val="003A1C37"/>
    <w:rsid w:val="003B5E1C"/>
    <w:rsid w:val="003C54FC"/>
    <w:rsid w:val="003C6B42"/>
    <w:rsid w:val="003D28BC"/>
    <w:rsid w:val="003E0E80"/>
    <w:rsid w:val="00401D17"/>
    <w:rsid w:val="00427B5F"/>
    <w:rsid w:val="00427C48"/>
    <w:rsid w:val="00437C30"/>
    <w:rsid w:val="00445497"/>
    <w:rsid w:val="00466D36"/>
    <w:rsid w:val="004A6C30"/>
    <w:rsid w:val="004B7E61"/>
    <w:rsid w:val="004D234C"/>
    <w:rsid w:val="004D578A"/>
    <w:rsid w:val="004D7D8B"/>
    <w:rsid w:val="0051702E"/>
    <w:rsid w:val="0052762D"/>
    <w:rsid w:val="00536E74"/>
    <w:rsid w:val="00540EF9"/>
    <w:rsid w:val="00557E69"/>
    <w:rsid w:val="00565069"/>
    <w:rsid w:val="00571CD3"/>
    <w:rsid w:val="00590980"/>
    <w:rsid w:val="00595A26"/>
    <w:rsid w:val="006114E5"/>
    <w:rsid w:val="0062176E"/>
    <w:rsid w:val="006622E1"/>
    <w:rsid w:val="00694DBA"/>
    <w:rsid w:val="006A414D"/>
    <w:rsid w:val="006D47CC"/>
    <w:rsid w:val="00774104"/>
    <w:rsid w:val="00795ADF"/>
    <w:rsid w:val="007D5804"/>
    <w:rsid w:val="007E3EF2"/>
    <w:rsid w:val="008105B1"/>
    <w:rsid w:val="00811071"/>
    <w:rsid w:val="008837C7"/>
    <w:rsid w:val="00895D97"/>
    <w:rsid w:val="0089650A"/>
    <w:rsid w:val="008B4C50"/>
    <w:rsid w:val="008C6598"/>
    <w:rsid w:val="008D5B90"/>
    <w:rsid w:val="00902A1E"/>
    <w:rsid w:val="00937D4B"/>
    <w:rsid w:val="00954869"/>
    <w:rsid w:val="00984C5B"/>
    <w:rsid w:val="009908E5"/>
    <w:rsid w:val="009B3608"/>
    <w:rsid w:val="00A10599"/>
    <w:rsid w:val="00A10B68"/>
    <w:rsid w:val="00A67561"/>
    <w:rsid w:val="00A73055"/>
    <w:rsid w:val="00A832F1"/>
    <w:rsid w:val="00AB2DB0"/>
    <w:rsid w:val="00AD45A4"/>
    <w:rsid w:val="00AE218A"/>
    <w:rsid w:val="00B21782"/>
    <w:rsid w:val="00B93637"/>
    <w:rsid w:val="00BB1CED"/>
    <w:rsid w:val="00BD5DF0"/>
    <w:rsid w:val="00BD7F9D"/>
    <w:rsid w:val="00BF69A7"/>
    <w:rsid w:val="00BF7F07"/>
    <w:rsid w:val="00C730DB"/>
    <w:rsid w:val="00C76079"/>
    <w:rsid w:val="00C82CA8"/>
    <w:rsid w:val="00CB3F7B"/>
    <w:rsid w:val="00CD178E"/>
    <w:rsid w:val="00CD75CE"/>
    <w:rsid w:val="00CE5373"/>
    <w:rsid w:val="00D009B5"/>
    <w:rsid w:val="00D1219F"/>
    <w:rsid w:val="00D13E53"/>
    <w:rsid w:val="00D52C27"/>
    <w:rsid w:val="00DA5CB1"/>
    <w:rsid w:val="00DD7340"/>
    <w:rsid w:val="00DE0C30"/>
    <w:rsid w:val="00E72B53"/>
    <w:rsid w:val="00EC12DF"/>
    <w:rsid w:val="00EF5C0A"/>
    <w:rsid w:val="00F17373"/>
    <w:rsid w:val="00F33CCE"/>
    <w:rsid w:val="00F405F1"/>
    <w:rsid w:val="00F546BD"/>
    <w:rsid w:val="00F81DE9"/>
    <w:rsid w:val="00F84517"/>
    <w:rsid w:val="00F953C8"/>
    <w:rsid w:val="00FA0262"/>
    <w:rsid w:val="00FA3198"/>
    <w:rsid w:val="00FA7A5F"/>
    <w:rsid w:val="00FB074C"/>
    <w:rsid w:val="00FB2614"/>
    <w:rsid w:val="00FB32CA"/>
    <w:rsid w:val="00FD20EB"/>
    <w:rsid w:val="00FE231C"/>
    <w:rsid w:val="00FF3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90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iserkaJaki" w:type="character">
    <w:name w:val="Biserka Jakić"/>
    <w:basedOn w:val="Zadanifontodlomka"/>
    <w:semiHidden/>
    <w:rsid w:val="004D234C"/>
    <w:rPr>
      <w:rFonts w:cs="Arial" w:hAnsi="Arial" w:ascii="Arial"/>
      <w:color w:val="00008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046C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6C7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6C7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C7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C7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90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iserkaJaki" w:type="character">
    <w:name w:val="Biserka Jakić"/>
    <w:basedOn w:val="Zadanifontodlomka"/>
    <w:semiHidden/>
    <w:rsid w:val="004D234C"/>
    <w:rPr>
      <w:rFonts w:ascii="Arial" w:cs="Arial" w:hAnsi="Arial"/>
      <w:color w:val="00008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046C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6C7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6C7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C7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C7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St-2910/2016-47</izvorni_sadrzaj>
    <derivirana_varijabla naziv="DomainObject.Oznaka_1">St-2910/2016-47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2910</izvorni_sadrzaj>
    <derivirana_varijabla naziv="DomainObject.Predmet.Broj_1">2910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St-2910/2016</izvorni_sadrzaj>
    <derivirana_varijabla naziv="DomainObject.Predmet.OznakaBroj_1">St-2910/2016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HESET d.o.o. zastupanog po punomoćniku DIJANA BELLO</izvorni_sadrzaj>
    <derivirana_varijabla naziv="DomainObject.Predmet.ProtustrankaFormated_1">  HESET d.o.o. zastupanog po punomoćniku DIJANA BELLO</derivirana_varijabla>
  </DomainObject.Predmet.ProtustrankaFormated>
  <DomainObject.Predmet.ProtustrankaFormatedOIB>
    <izvorni_sadrzaj>  HESET d.o.o., OIB 04135878306 zastupanog po punomoćniku DIJANA BELLO</izvorni_sadrzaj>
    <derivirana_varijabla naziv="DomainObject.Predmet.ProtustrankaFormatedOIB_1">  HESET d.o.o., OIB 04135878306 zastupanog po punomoćniku DIJANA BELLO</derivirana_varijabla>
  </DomainObject.Predmet.ProtustrankaFormatedOIB>
  <DomainObject.Predmet.ProtustrankaFormatedWithAdress>
    <izvorni_sadrzaj> HESET d.o.o., Mandlova 3, 10000 Zagreb zastupanog po punomoćniku DIJANA BELLO</izvorni_sadrzaj>
    <derivirana_varijabla naziv="DomainObject.Predmet.ProtustrankaFormatedWithAdress_1"> HESET d.o.o., Mandlova 3, 10000 Zagreb zastupanog po punomoćniku DIJANA BELLO</derivirana_varijabla>
  </DomainObject.Predmet.ProtustrankaFormatedWithAdress>
  <DomainObject.Predmet.ProtustrankaFormatedWithAdressOIB>
    <izvorni_sadrzaj> HESET d.o.o., OIB 04135878306, Mandlova 3, 10000 Zagreb zastupanog po punomoćniku DIJANA BELLO</izvorni_sadrzaj>
    <derivirana_varijabla naziv="DomainObject.Predmet.ProtustrankaFormatedWithAdressOIB_1"> HESET d.o.o., OIB 04135878306, Mandlova 3, 10000 Zagreb zastupanog po punomoćniku DIJANA BELLO</derivirana_varijabla>
  </DomainObject.Predmet.ProtustrankaFormatedWithAdressOIB>
  <DomainObject.Predmet.ProtustrankaWithAdress>
    <izvorni_sadrzaj>HESET d.o.o. Mandlova 3, 10000 Zagreb</izvorni_sadrzaj>
    <derivirana_varijabla naziv="DomainObject.Predmet.ProtustrankaWithAdress_1">HESET d.o.o. Mandlova 3, 10000 Zagreb</derivirana_varijabla>
  </DomainObject.Predmet.ProtustrankaWithAdress>
  <DomainObject.Predmet.ProtustrankaWithAdressOIB>
    <izvorni_sadrzaj>HESET d.o.o., OIB 04135878306, Mandlova 3, 10000 Zagreb</izvorni_sadrzaj>
    <derivirana_varijabla naziv="DomainObject.Predmet.ProtustrankaWithAdressOIB_1">HESET d.o.o., OIB 04135878306, Mandlova 3, 10000 Zagreb</derivirana_varijabla>
  </DomainObject.Predmet.ProtustrankaWithAdressOIB>
  <DomainObject.Predmet.ProtustrankaNazivFormated>
    <izvorni_sadrzaj>HESET d.o.o.</izvorni_sadrzaj>
    <derivirana_varijabla naziv="DomainObject.Predmet.ProtustrankaNazivFormated_1">HESET d.o.o.</derivirana_varijabla>
  </DomainObject.Predmet.ProtustrankaNazivFormated>
  <DomainObject.Predmet.ProtustrankaNazivFormatedOIB>
    <izvorni_sadrzaj>HESET d.o.o., OIB 04135878306</izvorni_sadrzaj>
    <derivirana_varijabla naziv="DomainObject.Predmet.ProtustrankaNazivFormatedOIB_1">HESET d.o.o., OIB 04135878306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Područni ured Zagreb zastupanog po punomoćniku Županijsko državno odvjetništvo u Zagrebu; Dijana Bello</izvorni_sadrzaj>
    <derivirana_varijabla naziv="DomainObject.Predmet.StrankaFormated_1">  FINA Regionalni centar Zagreb; RH MF Porezna uprava, Područni ured Zagreb zastupanog po punomoćniku Županijsko državno odvjetništvo u Zagrebu; Dijana Bello</derivirana_varijabla>
  </DomainObject.Predmet.StrankaFormated>
  <DomainObject.Predmet.StrankaFormatedOIB>
    <izvorni_sadrzaj>  FINA Regionalni centar Zagreb, OIB 85821130368; RH MF Porezna uprava, Područni ured Zagreb, OIB 18683136487 zastupanog po punomoćniku Županijsko državno odvjetništvo u Zagrebu; Dijana Bello, OIB 87842752258</izvorni_sadrzaj>
    <derivirana_varijabla naziv="DomainObject.Predmet.StrankaFormatedOIB_1">  FINA Regionalni centar Zagreb, OIB 85821130368; RH MF Porezna uprava, Područni ured Zagreb, OIB 18683136487 zastupanog po punomoćniku Županijsko državno odvjetništvo u Zagrebu; Dijana Bello, OIB 87842752258</derivirana_varijabla>
  </DomainObject.Predmet.StrankaFormatedOIB>
  <DomainObject.Predmet.StrankaFormatedWithAdress>
    <izvorni_sadrzaj> FINA Regionalni centar Zagreb, Trg svibanjskih žrtava 1995. 1, 10000 Zagreb; RH MF Porezna uprava, Područni ured Zagreb zastupanog po punomoćniku Županijsko državno odvjetništvo u Zagrebu; Dijana Bello, Oporovečki Omajek 6, 10000 Zagreb</izvorni_sadrzaj>
    <derivirana_varijabla naziv="DomainObject.Predmet.StrankaFormatedWithAdress_1"> FINA Regionalni centar Zagreb, Trg svibanjskih žrtava 1995. 1, 10000 Zagreb; RH MF Porezna uprava, Područni ured Zagreb zastupanog po punomoćniku Županijsko državno odvjetništvo u Zagrebu; Dijana Bello, Oporovečki Omajek 6, 10000 Zagreb</derivirana_varijabla>
  </DomainObject.Predmet.StrankaFormatedWithAdress>
  <DomainObject.Predmet.StrankaFormatedWithAdressOIB>
    <izvorni_sadrzaj> FINA Regionalni centar Zagreb, OIB 85821130368, Trg svibanjskih žrtava 1995. 1, 10000 Zagreb; RH MF Porezna uprava, Područni ured Zagreb, OIB 18683136487 zastupanog po punomoćniku Županijsko državno odvjetništvo u Zagrebu; Dijana Bello, OIB 87842752258, Oporovečki Omajek 6, 10000 Zagreb</izvorni_sadrzaj>
    <derivirana_varijabla naziv="DomainObject.Predmet.StrankaFormatedWithAdressOIB_1"> FINA Regionalni centar Zagreb, OIB 85821130368, Trg svibanjskih žrtava 1995. 1, 10000 Zagreb; RH MF Porezna uprava, Područni ured Zagreb, OIB 18683136487 zastupanog po punomoćniku Županijsko državno odvjetništvo u Zagrebu; Dijana Bello, OIB 87842752258, Oporovečki Omajek 6, 10000 Zagreb</derivirana_varijabla>
  </DomainObject.Predmet.StrankaFormatedWithAdressOIB>
  <DomainObject.Predmet.StrankaWithAdress>
    <izvorni_sadrzaj>FINA Regionalni centar Zagreb Trg svibanjskih žrtava 1995. 1,10000 Zagreb,RH MF Porezna uprava, Područni ured Zagreb ,Dijana Bello Oporovečki Omajek 6,10000 Zagreb</izvorni_sadrzaj>
    <derivirana_varijabla naziv="DomainObject.Predmet.StrankaWithAdress_1">FINA Regionalni centar Zagreb Trg svibanjskih žrtava 1995. 1,10000 Zagreb,RH MF Porezna uprava, Područni ured Zagreb ,Dijana Bello Oporovečki Omajek 6,10000 Zagreb</derivirana_varijabla>
  </DomainObject.Predmet.StrankaWithAdress>
  <DomainObject.Predmet.StrankaWithAdressOIB>
    <izvorni_sadrzaj>FINA Regionalni centar Zagreb, OIB 85821130368, Trg svibanjskih žrtava 1995. 1,10000 Zagreb,RH MF Porezna uprava, Područni ured Zagreb, OIB 18683136487,Dijana Bello, OIB 87842752258, Oporovečki Omajek 6,10000 Zagreb</izvorni_sadrzaj>
    <derivirana_varijabla naziv="DomainObject.Predmet.StrankaWithAdressOIB_1">FINA Regionalni centar Zagreb, OIB 85821130368, Trg svibanjskih žrtava 1995. 1,10000 Zagreb,RH MF Porezna uprava, Područni ured Zagreb, OIB 18683136487,Dijana Bello, OIB 87842752258, Oporovečki Omajek 6,10000 Zagreb</derivirana_varijabla>
  </DomainObject.Predmet.StrankaWithAdressOIB>
  <DomainObject.Predmet.StrankaNazivFormated>
    <izvorni_sadrzaj>FINA Regionalni centar Zagreb,RH MF Porezna uprava, Područni ured Zagreb,Dijana Bello</izvorni_sadrzaj>
    <derivirana_varijabla naziv="DomainObject.Predmet.StrankaNazivFormated_1">FINA Regionalni centar Zagreb,RH MF Porezna uprava, Područni ured Zagreb,Dijana Bello</derivirana_varijabla>
  </DomainObject.Predmet.StrankaNazivFormated>
  <DomainObject.Predmet.StrankaNazivFormatedOIB>
    <izvorni_sadrzaj>FINA Regionalni centar Zagreb, OIB 85821130368,RH MF Porezna uprava, Područni ured Zagreb, OIB 18683136487,Dijana Bello, OIB 87842752258</izvorni_sadrzaj>
    <derivirana_varijabla naziv="DomainObject.Predmet.StrankaNazivFormatedOIB_1">FINA Regionalni centar Zagreb, OIB 85821130368,RH MF Porezna uprava, Područni ured Zagreb, OIB 18683136487,Dijana Bello, OIB 87842752258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MF Porezna uprava, Područni ured Zagreb zastupanog po punomoćniku Županijsko državno odvjetništvo u Zagrebu</item>
      <item>Dijana Bello</item>
    </izvorni_sadrzaj>
    <derivirana_varijabla naziv="DomainObject.Predmet.StrankaListFormated_1">
      <item>FINA Regionalni centar Zagreb</item>
      <item>RH MF Porezna uprava, Područni ured Zagreb zastupanog po punomoćniku Županijsko državno odvjetništvo u Zagrebu</item>
      <item>Dijana Bello</item>
    </derivirana_varijabla>
  </DomainObject.Predmet.StrankaListFormated>
  <DomainObject.Predmet.StrankaListFormatedOIB>
    <izvorni_sadrzaj>
      <item>FINA Regionalni centar Zagreb, OIB 85821130368</item>
      <item>RH MF Porezna uprava, Područni ured Zagreb, OIB 18683136487 zastupanog po punomoćniku Županijsko državno odvjetništvo u Zagrebu</item>
      <item>Dijana Bello, OIB 87842752258</item>
    </izvorni_sadrzaj>
    <derivirana_varijabla naziv="DomainObject.Predmet.StrankaListFormatedOIB_1">
      <item>FINA Regionalni centar Zagreb, OIB 85821130368</item>
      <item>RH MF Porezna uprava, Područni ured Zagreb, OIB 18683136487 zastupanog po punomoćniku Županijsko državno odvjetništvo u Zagrebu</item>
      <item>Dijana Bello, OIB 87842752258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Područni ured Zagreb zastupanog po punomoćniku Županijsko državno odvjetništvo u Zagrebu</item>
      <item>Dijana Bello, Oporovečki Omajek 6, 10000 Zagreb</item>
    </izvorni_sadrzaj>
    <derivirana_varijabla naziv="DomainObject.Predmet.StrankaListFormatedWithAdress_1">
      <item>FINA Regionalni centar Zagreb, Trg svibanjskih žrtava 1995. 1, 10000 Zagreb</item>
      <item>RH MF Porezna uprava, Područni ured Zagreb zastupanog po punomoćniku Županijsko državno odvjetništvo u Zagrebu</item>
      <item>Dijana Bello, Oporovečki Omajek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Područni ured Zagreb, OIB 18683136487 zastupanog po punomoćniku Županijsko državno odvjetništvo u Zagrebu</item>
      <item>Dijana Bello, OIB 87842752258, Oporovečki Omajek 6, 10000 Zagreb</item>
    </izvorni_sadrzaj>
    <derivirana_varijabla naziv="DomainObject.Predmet.StrankaListFormatedWithAdressOIB_1">
      <item>FINA Regionalni centar Zagreb, OIB 85821130368, Trg svibanjskih žrtava 1995. 1, 10000 Zagreb</item>
      <item>RH MF Porezna uprava, Područni ured Zagreb, OIB 18683136487 zastupanog po punomoćniku Županijsko državno odvjetništvo u Zagrebu</item>
      <item>Dijana Bello, OIB 87842752258, Oporovečki Omajek 6, 10000 Zagreb</item>
    </derivirana_varijabla>
  </DomainObject.Predmet.StrankaListFormatedWithAdressOIB>
  <DomainObject.Predmet.StrankaListNazivFormated>
    <izvorni_sadrzaj>
      <item>FINA Regionalni centar Zagreb</item>
      <item>RH MF Porezna uprava, Područni ured Zagreb</item>
      <item>Dijana Bello</item>
    </izvorni_sadrzaj>
    <derivirana_varijabla naziv="DomainObject.Predmet.StrankaListNazivFormated_1">
      <item>FINA Regionalni centar Zagreb</item>
      <item>RH MF Porezna uprava, Područni ured Zagreb</item>
      <item>Dijana Bello</item>
    </derivirana_varijabla>
  </DomainObject.Predmet.StrankaListNazivFormated>
  <DomainObject.Predmet.StrankaListNazivFormatedOIB>
    <izvorni_sadrzaj>
      <item>FINA Regionalni centar Zagreb, OIB 85821130368</item>
      <item>RH MF Porezna uprava, Područni ured Zagreb, OIB 18683136487</item>
      <item>Dijana Bello, OIB 87842752258</item>
    </izvorni_sadrzaj>
    <derivirana_varijabla naziv="DomainObject.Predmet.StrankaListNazivFormatedOIB_1">
      <item>FINA Regionalni centar Zagreb, OIB 85821130368</item>
      <item>RH MF Porezna uprava, Područni ured Zagreb, OIB 18683136487</item>
      <item>Dijana Bello, OIB 87842752258</item>
    </derivirana_varijabla>
  </DomainObject.Predmet.StrankaListNazivFormatedOIB>
  <DomainObject.Predmet.ProtuStrankaListFormated>
    <izvorni_sadrzaj>
      <item>HESET d.o.o. zastupanog po punomoćniku DIJANA BELLO</item>
    </izvorni_sadrzaj>
    <derivirana_varijabla naziv="DomainObject.Predmet.ProtuStrankaListFormated_1">
      <item>HESET d.o.o. zastupanog po punomoćniku DIJANA BELLO</item>
    </derivirana_varijabla>
  </DomainObject.Predmet.ProtuStrankaListFormated>
  <DomainObject.Predmet.ProtuStrankaListFormatedOIB>
    <izvorni_sadrzaj>
      <item>HESET d.o.o., OIB 04135878306 zastupanog po punomoćniku DIJANA BELLO</item>
    </izvorni_sadrzaj>
    <derivirana_varijabla naziv="DomainObject.Predmet.ProtuStrankaListFormatedOIB_1">
      <item>HESET d.o.o., OIB 04135878306 zastupanog po punomoćniku DIJANA BELLO</item>
    </derivirana_varijabla>
  </DomainObject.Predmet.ProtuStrankaListFormatedOIB>
  <DomainObject.Predmet.ProtuStrankaListFormatedWithAdress>
    <izvorni_sadrzaj>
      <item>HESET d.o.o., Mandlova 3, 10000 Zagreb zastupanog po punomoćniku DIJANA BELLO</item>
    </izvorni_sadrzaj>
    <derivirana_varijabla naziv="DomainObject.Predmet.ProtuStrankaListFormatedWithAdress_1">
      <item>HESET d.o.o., Mandlova 3, 10000 Zagreb zastupanog po punomoćniku DIJANA BELLO</item>
    </derivirana_varijabla>
  </DomainObject.Predmet.ProtuStrankaListFormatedWithAdress>
  <DomainObject.Predmet.ProtuStrankaListFormatedWithAdressOIB>
    <izvorni_sadrzaj>
      <item>HESET d.o.o., OIB 04135878306, Mandlova 3, 10000 Zagreb zastupanog po punomoćniku DIJANA BELLO</item>
    </izvorni_sadrzaj>
    <derivirana_varijabla naziv="DomainObject.Predmet.ProtuStrankaListFormatedWithAdressOIB_1">
      <item>HESET d.o.o., OIB 04135878306, Mandlova 3, 10000 Zagreb zastupanog po punomoćniku DIJANA BELLO</item>
    </derivirana_varijabla>
  </DomainObject.Predmet.ProtuStrankaListFormatedWithAdressOIB>
  <DomainObject.Predmet.ProtuStrankaListNazivFormated>
    <izvorni_sadrzaj>
      <item>HESET d.o.o.</item>
    </izvorni_sadrzaj>
    <derivirana_varijabla naziv="DomainObject.Predmet.ProtuStrankaListNazivFormated_1">
      <item>HESET d.o.o.</item>
    </derivirana_varijabla>
  </DomainObject.Predmet.ProtuStrankaListNazivFormated>
  <DomainObject.Predmet.ProtuStrankaListNazivFormatedOIB>
    <izvorni_sadrzaj>
      <item>HESET d.o.o., OIB 04135878306</item>
    </izvorni_sadrzaj>
    <derivirana_varijabla naziv="DomainObject.Predmet.ProtuStrankaListNazivFormatedOIB_1">
      <item>HESET d.o.o., OIB 04135878306</item>
    </derivirana_varijabla>
  </DomainObject.Predmet.ProtuStrankaListNazivFormatedOIB>
  <DomainObject.Predmet.OstaliListFormated>
    <izvorni_sadrzaj>
      <item>DIJANA BELLO punomoćnik sudionika u postupku HESET d.o.o.</item>
      <item>Županijsko državno odvjetništvo u Zagrebu punomoćnik sudionika u postupku RH MF Porezna uprava, Područni ured Zagreb</item>
      <item>Dijana Bello</item>
      <item>Biserka Jakić</item>
      <item>Zvonimir Spajić</item>
      <item>Tin Težak</item>
    </izvorni_sadrzaj>
    <derivirana_varijabla naziv="DomainObject.Predmet.OstaliListFormated_1">
      <item>DIJANA BELLO punomoćnik sudionika u postupku HESET d.o.o.</item>
      <item>Županijsko državno odvjetništvo u Zagrebu punomoćnik sudionika u postupku RH MF Porezna uprava, Područni ured Zagreb</item>
      <item>Dijana Bello</item>
      <item>Biserka Jakić</item>
      <item>Zvonimir Spajić</item>
      <item>Tin Težak</item>
    </derivirana_varijabla>
  </DomainObject.Predmet.OstaliListFormated>
  <DomainObject.Predmet.OstaliListFormatedOIB>
    <izvorni_sadrzaj>
      <item>DIJANA BELLO, OIB 87842752258 punomoćnik sudionika u postupku HESET d.o.o.</item>
      <item>Županijsko državno odvjetništvo u Zagrebu, OIB 16488001145 punomoćnik sudionika u postupku RH MF Porezna uprava, Područni ured Zagreb</item>
      <item>Dijana Bello, OIB 87842752258</item>
      <item>Biserka Jakić, OIB 24564164619</item>
      <item>Zvonimir Spajić, OIB 95899961026</item>
      <item>Tin Težak</item>
    </izvorni_sadrzaj>
    <derivirana_varijabla naziv="DomainObject.Predmet.OstaliListFormatedOIB_1">
      <item>DIJANA BELLO, OIB 87842752258 punomoćnik sudionika u postupku HESET d.o.o.</item>
      <item>Županijsko državno odvjetništvo u Zagrebu, OIB 16488001145 punomoćnik sudionika u postupku RH MF Porezna uprava, Područni ured Zagreb</item>
      <item>Dijana Bello, OIB 87842752258</item>
      <item>Biserka Jakić, OIB 24564164619</item>
      <item>Zvonimir Spajić, OIB 95899961026</item>
      <item>Tin Težak</item>
    </derivirana_varijabla>
  </DomainObject.Predmet.OstaliListFormatedOIB>
  <DomainObject.Predmet.OstaliListFormatedWithAdress>
    <izvorni_sadrzaj>
      <item>DIJANA BELLO, Oporovečki Omajek 6, 10000 Zagreb punomoćnik sudionika u postupku HESET d.o.o.</item>
      <item>Županijsko državno odvjetništvo u Zagrebu, Savska cesta 41, 10000 Zagreb punomoćnik sudionika u postupku RH MF Porezna uprava, Područni ured Zagreb</item>
      <item>Dijana Bello, Oporovečki Omajek 6, 10000 Zagreb</item>
      <item>Biserka Jakić, M. Haberlea 10, 10000 Zagreb</item>
      <item>Zvonimir Spajić, Hohenzollernstr. 114, Siegburg</item>
      <item>Tin Težak, Masarykova 21, 10000 Zagreb</item>
    </izvorni_sadrzaj>
    <derivirana_varijabla naziv="DomainObject.Predmet.OstaliListFormatedWithAdress_1">
      <item>DIJANA BELLO, Oporovečki Omajek 6, 10000 Zagreb punomoćnik sudionika u postupku HESET d.o.o.</item>
      <item>Županijsko državno odvjetništvo u Zagrebu, Savska cesta 41, 10000 Zagreb punomoćnik sudionika u postupku RH MF Porezna uprava, Područni ured Zagreb</item>
      <item>Dijana Bello, Oporovečki Omajek 6, 10000 Zagreb</item>
      <item>Biserka Jakić, M. Haberlea 10, 10000 Zagreb</item>
      <item>Zvonimir Spajić, Hohenzollernstr. 114, Siegburg</item>
      <item>Tin Težak, Masarykova 21, 10000 Zagreb</item>
    </derivirana_varijabla>
  </DomainObject.Predmet.OstaliListFormatedWithAdress>
  <DomainObject.Predmet.OstaliListFormatedWithAdressOIB>
    <izvorni_sadrzaj>
      <item>DIJANA BELLO, OIB 87842752258, Oporovečki Omajek 6, 10000 Zagreb punomoćnik sudionika u postupku HESET d.o.o.</item>
      <item>Županijsko državno odvjetništvo u Zagrebu, OIB 16488001145, Savska cesta 41, 10000 Zagreb punomoćnik sudionika u postupku RH MF Porezna uprava, Područni ured Zagreb</item>
      <item>Dijana Bello, OIB 87842752258, Oporovečki Omajek 6, 10000 Zagreb</item>
      <item>Biserka Jakić, OIB 24564164619, M. Haberlea 10, 10000 Zagreb</item>
      <item>Zvonimir Spajić, OIB 95899961026, Hohenzollernstr. 114, Siegburg</item>
      <item>Tin Težak, Masarykova 21, 10000 Zagreb</item>
    </izvorni_sadrzaj>
    <derivirana_varijabla naziv="DomainObject.Predmet.OstaliListFormatedWithAdressOIB_1">
      <item>DIJANA BELLO, OIB 87842752258, Oporovečki Omajek 6, 10000 Zagreb punomoćnik sudionika u postupku HESET d.o.o.</item>
      <item>Županijsko državno odvjetništvo u Zagrebu, OIB 16488001145, Savska cesta 41, 10000 Zagreb punomoćnik sudionika u postupku RH MF Porezna uprava, Područni ured Zagreb</item>
      <item>Dijana Bello, OIB 87842752258, Oporovečki Omajek 6, 10000 Zagreb</item>
      <item>Biserka Jakić, OIB 24564164619, M. Haberlea 10, 10000 Zagreb</item>
      <item>Zvonimir Spajić, OIB 95899961026, Hohenzollernstr. 114, Siegburg</item>
      <item>Tin Težak, Masarykova 21, 10000 Zagreb</item>
    </derivirana_varijabla>
  </DomainObject.Predmet.OstaliListFormatedWithAdressOIB>
  <DomainObject.Predmet.OstaliListNazivFormated>
    <izvorni_sadrzaj>
      <item>DIJANA BELLO</item>
      <item>Županijsko državno odvjetništvo u Zagrebu</item>
      <item>Dijana Bello</item>
      <item>Biserka Jakić</item>
      <item>Zvonimir Spajić</item>
      <item>Tin Težak</item>
    </izvorni_sadrzaj>
    <derivirana_varijabla naziv="DomainObject.Predmet.OstaliListNazivFormated_1">
      <item>DIJANA BELLO</item>
      <item>Županijsko državno odvjetništvo u Zagrebu</item>
      <item>Dijana Bello</item>
      <item>Biserka Jakić</item>
      <item>Zvonimir Spajić</item>
      <item>Tin Težak</item>
    </derivirana_varijabla>
  </DomainObject.Predmet.OstaliListNazivFormated>
  <DomainObject.Predmet.OstaliListNazivFormatedOIB>
    <izvorni_sadrzaj>
      <item>DIJANA BELLO, OIB 87842752258</item>
      <item>Županijsko državno odvjetništvo u Zagrebu, OIB 16488001145</item>
      <item>Dijana Bello, OIB 87842752258</item>
      <item>Biserka Jakić, OIB 24564164619</item>
      <item>Zvonimir Spajić, OIB 95899961026</item>
      <item>Tin Težak</item>
    </izvorni_sadrzaj>
    <derivirana_varijabla naziv="DomainObject.Predmet.OstaliListNazivFormatedOIB_1">
      <item>DIJANA BELLO, OIB 87842752258</item>
      <item>Županijsko državno odvjetništvo u Zagrebu, OIB 16488001145</item>
      <item>Dijana Bello, OIB 87842752258</item>
      <item>Biserka Jakić, OIB 24564164619</item>
      <item>Zvonimir Spajić, OIB 95899961026</item>
      <item>Tin Težak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Područni ured Zagreb i dr.</izvorni_sadrzaj>
    <derivirana_varijabla naziv="DomainObject.Predmet.StrankaIDrugi_1">RH MF Porezna uprava, Područni ured Zagreb i dr.</derivirana_varijabla>
  </DomainObject.Predmet.StrankaIDrugi>
  <DomainObject.Predmet.ProtustrankaIDrugi>
    <izvorni_sadrzaj>HESET d.o.o.</izvorni_sadrzaj>
    <derivirana_varijabla naziv="DomainObject.Predmet.ProtustrankaIDrugi_1">HESET d.o.o.</derivirana_varijabla>
  </DomainObject.Predmet.ProtustrankaIDrugi>
  <DomainObject.Predmet.StrankaIDrugiAdressOIB>
    <izvorni_sadrzaj>RH MF Porezna uprava, Područni ured Zagreb, OIB 18683136487 i dr.</izvorni_sadrzaj>
    <derivirana_varijabla naziv="DomainObject.Predmet.StrankaIDrugiAdressOIB_1">RH MF Porezna uprava, Područni ured Zagreb, OIB 18683136487 i dr.</derivirana_varijabla>
  </DomainObject.Predmet.StrankaIDrugiAdressOIB>
  <DomainObject.Predmet.ProtustrankaIDrugiAdressOIB>
    <izvorni_sadrzaj>HESET d.o.o., OIB 04135878306, Mandlova 3, 10000 Zagreb</izvorni_sadrzaj>
    <derivirana_varijabla naziv="DomainObject.Predmet.ProtustrankaIDrugiAdressOIB_1">HESET d.o.o., OIB 04135878306, Mandlova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HESET d.o.o.</item>
      <item>FINA Regionalni centar Zagreb</item>
      <item>DIJANA BELLO</item>
      <item>RH MF Porezna uprava, Područni ured Zagreb</item>
      <item>Županijsko državno odvjetništvo u Zagrebu</item>
      <item>Dijana Bello</item>
      <item>Dijana Bello</item>
      <item>Biserka Jakić</item>
      <item>Zvonimir Spajić</item>
      <item>Tin Težak</item>
    </izvorni_sadrzaj>
    <derivirana_varijabla naziv="DomainObject.Predmet.SudioniciListNaziv_1">
      <item>HESET d.o.o.</item>
      <item>FINA Regionalni centar Zagreb</item>
      <item>DIJANA BELLO</item>
      <item>RH MF Porezna uprava, Područni ured Zagreb</item>
      <item>Županijsko državno odvjetništvo u Zagrebu</item>
      <item>Dijana Bello</item>
      <item>Dijana Bello</item>
      <item>Biserka Jakić</item>
      <item>Zvonimir Spajić</item>
      <item>Tin Težak</item>
    </derivirana_varijabla>
  </DomainObject.Predmet.SudioniciListNaziv>
  <DomainObject.Predmet.SudioniciListAdressOIB>
    <izvorni_sadrzaj>
      <item>HESET d.o.o., OIB 04135878306, Mandlova 3,10000 Zagreb</item>
      <item>FINA Regionalni centar Zagreb, OIB 85821130368, Trg svibanjskih žrtava 1995. 1,10000 Zagreb</item>
      <item>DIJANA BELLO, OIB 87842752258, Oporovečki Omajek 6,10000 Zagreb</item>
      <item>RH MF Porezna uprava, Područni ured Zagreb, OIB 18683136487</item>
      <item>Županijsko državno odvjetništvo u Zagrebu, OIB 16488001145, Savska cesta 41,10000 Zagreb</item>
      <item>Dijana Bello, OIB 87842752258, Oporovečki Omajek 6,10000 Zagreb</item>
      <item>Dijana Bello, OIB 87842752258, Oporovečki Omajek 6,10000 Zagreb</item>
      <item>Biserka Jakić, OIB 24564164619, M. Haberlea 10,10000 Zagreb</item>
      <item>Zvonimir Spajić, OIB 95899961026, Hohenzollernstr. 114,Siegburg</item>
      <item>Tin Težak, Masarykova 21,10000 Zagreb</item>
    </izvorni_sadrzaj>
    <derivirana_varijabla naziv="DomainObject.Predmet.SudioniciListAdressOIB_1">
      <item>HESET d.o.o., OIB 04135878306, Mandlova 3,10000 Zagreb</item>
      <item>FINA Regionalni centar Zagreb, OIB 85821130368, Trg svibanjskih žrtava 1995. 1,10000 Zagreb</item>
      <item>DIJANA BELLO, OIB 87842752258, Oporovečki Omajek 6,10000 Zagreb</item>
      <item>RH MF Porezna uprava, Područni ured Zagreb, OIB 18683136487</item>
      <item>Županijsko državno odvjetništvo u Zagrebu, OIB 16488001145, Savska cesta 41,10000 Zagreb</item>
      <item>Dijana Bello, OIB 87842752258, Oporovečki Omajek 6,10000 Zagreb</item>
      <item>Dijana Bello, OIB 87842752258, Oporovečki Omajek 6,10000 Zagreb</item>
      <item>Biserka Jakić, OIB 24564164619, M. Haberlea 10,10000 Zagreb</item>
      <item>Zvonimir Spajić, OIB 95899961026, Hohenzollernstr. 114,Siegburg</item>
      <item>Tin Težak, Masarykova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04135878306</item>
      <item>, OIB 85821130368</item>
      <item>, OIB 87842752258</item>
      <item>, OIB 18683136487</item>
      <item>, OIB 16488001145</item>
      <item>, OIB 87842752258</item>
      <item>, OIB 87842752258</item>
      <item>, OIB 24564164619</item>
      <item>, OIB 95899961026</item>
      <item>, OIB null</item>
    </izvorni_sadrzaj>
    <derivirana_varijabla naziv="DomainObject.Predmet.SudioniciListNazivOIB_1">
      <item>, OIB 04135878306</item>
      <item>, OIB 85821130368</item>
      <item>, OIB 87842752258</item>
      <item>, OIB 18683136487</item>
      <item>, OIB 16488001145</item>
      <item>, OIB 87842752258</item>
      <item>, OIB 87842752258</item>
      <item>, OIB 24564164619</item>
      <item>, OIB 95899961026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Odvjetnički ured Biserka Jakić</properties:Company>
  <properties:Pages>3</properties:Pages>
  <properties:Words>961</properties:Words>
  <properties:Characters>5494</properties:Characters>
  <properties:Lines>130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masa MONTER-ELEKTRO  d</vt:lpstr>
    </vt:vector>
  </properties:TitlesOfParts>
  <properties:LinksUpToDate>false</properties:LinksUpToDate>
  <properties:CharactersWithSpaces>6487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2017-11-28T12:00:00Z</dcterms:created>
  <dc:creator>Biserka Jakić</dc:creator>
  <cp:lastModifiedBy>Jadranka Zelić</cp:lastModifiedBy>
  <cp:lastPrinted>2017-11-12T11:36:00Z</cp:lastPrinted>
  <dcterms:modified xmlns:xsi="http://www.w3.org/2001/XMLSchema-instance" xsi:type="dcterms:W3CDTF">2017-11-28T12:01:00Z</dcterms:modified>
  <cp:revision>3</cp:revision>
  <dc:title>Stečajna masa MONTER-ELEKTRO 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St-2910/2016-47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