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3438e" w14:paraId="9f3438e"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7054C2">
        <w:rPr>
          <w:rFonts w:cs="Times New Roman" w:hAnsi="Times New Roman" w:ascii="Times New Roman"/>
          <w:sz w:val="24"/>
          <w:szCs w:val="24"/>
        </w:rPr>
        <w:tab/>
      </w:r>
      <w:r w:rsidR="007054C2">
        <w:rPr>
          <w:rFonts w:cs="Times New Roman" w:hAnsi="Times New Roman" w:ascii="Times New Roman"/>
          <w:sz w:val="24"/>
          <w:szCs w:val="24"/>
        </w:rPr>
        <w:tab/>
        <w:t xml:space="preserve">                                      38. St-2555/2015</w:t>
      </w:r>
      <w:r w:rsidR="007054C2">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750F8">
        <w:rPr>
          <w:rFonts w:hAnsi="Times New Roman" w:ascii="Times New Roman"/>
          <w:szCs w:val="24"/>
        </w:rPr>
        <w:t>INTERMEDIUM</w:t>
      </w:r>
      <w:r w:rsidR="001018B0">
        <w:rPr>
          <w:rFonts w:hAnsi="Times New Roman" w:ascii="Times New Roman"/>
          <w:szCs w:val="24"/>
        </w:rPr>
        <w:t xml:space="preserve">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1750F8">
        <w:rPr>
          <w:rFonts w:hAnsi="Times New Roman" w:ascii="Times New Roman"/>
          <w:szCs w:val="24"/>
        </w:rPr>
        <w:t>Sveta Nedelja</w:t>
      </w:r>
      <w:r w:rsidR="00FE189F">
        <w:rPr>
          <w:rFonts w:hAnsi="Times New Roman" w:ascii="Times New Roman"/>
          <w:szCs w:val="24"/>
        </w:rPr>
        <w:t>,</w:t>
      </w:r>
      <w:r w:rsidR="001018B0">
        <w:rPr>
          <w:rFonts w:hAnsi="Times New Roman" w:ascii="Times New Roman"/>
          <w:szCs w:val="24"/>
        </w:rPr>
        <w:t xml:space="preserve"> </w:t>
      </w:r>
      <w:r w:rsidR="001750F8">
        <w:rPr>
          <w:rFonts w:hAnsi="Times New Roman" w:ascii="Times New Roman"/>
          <w:szCs w:val="24"/>
        </w:rPr>
        <w:t>Rakitski odvojak 6</w:t>
      </w:r>
      <w:r w:rsidR="001018B0">
        <w:rPr>
          <w:rFonts w:hAnsi="Times New Roman" w:ascii="Times New Roman"/>
          <w:szCs w:val="24"/>
        </w:rPr>
        <w:t xml:space="preserve">, </w:t>
      </w:r>
      <w:r w:rsidRPr="000A59A4">
        <w:rPr>
          <w:rFonts w:hAnsi="Times New Roman" w:ascii="Times New Roman"/>
          <w:szCs w:val="24"/>
        </w:rPr>
        <w:t xml:space="preserve">OIB: </w:t>
      </w:r>
      <w:r w:rsidR="00EB0515">
        <w:rPr>
          <w:rFonts w:hAnsi="Times New Roman" w:ascii="Times New Roman"/>
          <w:szCs w:val="24"/>
        </w:rPr>
        <w:t>4</w:t>
      </w:r>
      <w:r w:rsidR="001750F8">
        <w:rPr>
          <w:rFonts w:hAnsi="Times New Roman" w:ascii="Times New Roman"/>
          <w:szCs w:val="24"/>
        </w:rPr>
        <w:t>66189931605</w:t>
      </w:r>
      <w:r w:rsidRPr="000A59A4">
        <w:rPr>
          <w:rFonts w:hAnsi="Times New Roman" w:ascii="Times New Roman"/>
          <w:szCs w:val="24"/>
        </w:rPr>
        <w:t xml:space="preserve">, </w:t>
      </w:r>
      <w:r w:rsidR="0005231D">
        <w:rPr>
          <w:rFonts w:hAnsi="Times New Roman" w:ascii="Times New Roman"/>
          <w:szCs w:val="24"/>
          <w:lang w:val="hr-HR"/>
        </w:rPr>
        <w:t xml:space="preserve">dana </w:t>
      </w:r>
      <w:r w:rsidR="00EB0515">
        <w:rPr>
          <w:rFonts w:hAnsi="Times New Roman" w:ascii="Times New Roman"/>
          <w:szCs w:val="24"/>
          <w:lang w:val="hr-HR"/>
        </w:rPr>
        <w:t>20</w:t>
      </w:r>
      <w:r w:rsidRPr="000A59A4">
        <w:rPr>
          <w:rFonts w:hAnsi="Times New Roman" w:ascii="Times New Roman"/>
          <w:szCs w:val="24"/>
          <w:lang w:val="hr-HR"/>
        </w:rPr>
        <w:t xml:space="preserve">. </w:t>
      </w:r>
      <w:r w:rsidR="00711E21">
        <w:rPr>
          <w:rFonts w:hAnsi="Times New Roman" w:ascii="Times New Roman"/>
          <w:szCs w:val="24"/>
          <w:lang w:val="hr-HR"/>
        </w:rPr>
        <w:t>listopada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1750F8" w:rsidRPr="001750F8">
        <w:rPr>
          <w:rFonts w:hAnsi="Times New Roman" w:ascii="Times New Roman"/>
          <w:sz w:val="24"/>
          <w:szCs w:val="24"/>
        </w:rPr>
        <w:t>INTERMEDIUM d.o.o., Sveta Nedelja, Rakitski odvojak 6, OIB: 466189931605</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EB0515">
        <w:rPr>
          <w:rFonts w:hAnsi="Times New Roman" w:ascii="Times New Roman"/>
          <w:szCs w:val="24"/>
        </w:rPr>
        <w:t>2</w:t>
      </w:r>
      <w:r w:rsidR="00711E21">
        <w:rPr>
          <w:rFonts w:hAnsi="Times New Roman" w:ascii="Times New Roman"/>
          <w:szCs w:val="24"/>
        </w:rPr>
        <w:t>0</w:t>
      </w:r>
      <w:r w:rsidR="00687B6F">
        <w:rPr>
          <w:rFonts w:hAnsi="Times New Roman" w:ascii="Times New Roman"/>
          <w:szCs w:val="24"/>
        </w:rPr>
        <w:t>.</w:t>
      </w:r>
      <w:r w:rsidRPr="000A59A4">
        <w:rPr>
          <w:rFonts w:hAnsi="Times New Roman" w:ascii="Times New Roman"/>
          <w:szCs w:val="24"/>
        </w:rPr>
        <w:t xml:space="preserve"> </w:t>
      </w:r>
      <w:r w:rsidR="00711E21">
        <w:rPr>
          <w:rFonts w:hAnsi="Times New Roman" w:ascii="Times New Roman"/>
          <w:szCs w:val="24"/>
        </w:rPr>
        <w:t>listopada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750F8">
        <w:rPr>
          <w:rFonts w:cs="Times New Roman" w:hAnsi="Times New Roman" w:ascii="Times New Roman"/>
          <w:sz w:val="24"/>
          <w:szCs w:val="24"/>
        </w:rPr>
        <w:t>Milan Bariša Obradović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1750F8">
        <w:rPr>
          <w:rFonts w:cs="Times New Roman" w:hAnsi="Times New Roman" w:ascii="Times New Roman"/>
          <w:sz w:val="24"/>
          <w:szCs w:val="24"/>
        </w:rPr>
        <w:t>45619494339</w:t>
      </w:r>
      <w:r w:rsidR="00EB0515">
        <w:rPr>
          <w:rFonts w:cs="Times New Roman" w:hAnsi="Times New Roman" w:ascii="Times New Roman"/>
          <w:sz w:val="24"/>
          <w:szCs w:val="24"/>
        </w:rPr>
        <w:t xml:space="preserve">, iz </w:t>
      </w:r>
      <w:r w:rsidR="001750F8">
        <w:rPr>
          <w:rFonts w:cs="Times New Roman" w:hAnsi="Times New Roman" w:ascii="Times New Roman"/>
          <w:sz w:val="24"/>
          <w:szCs w:val="24"/>
        </w:rPr>
        <w:t>Sveta Nedelja</w:t>
      </w:r>
      <w:r w:rsidRPr="000A59A4">
        <w:rPr>
          <w:rFonts w:cs="Times New Roman" w:hAnsi="Times New Roman" w:ascii="Times New Roman"/>
          <w:sz w:val="24"/>
          <w:szCs w:val="24"/>
        </w:rPr>
        <w:t xml:space="preserve">, </w:t>
      </w:r>
      <w:r w:rsidR="001750F8">
        <w:rPr>
          <w:rFonts w:cs="Times New Roman" w:hAnsi="Times New Roman" w:ascii="Times New Roman"/>
          <w:sz w:val="24"/>
          <w:szCs w:val="24"/>
        </w:rPr>
        <w:t>Srebrnjak 20B</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750F8" w:rsidRPr="001750F8">
        <w:rPr>
          <w:rFonts w:hAnsi="Times New Roman" w:ascii="Times New Roman"/>
          <w:szCs w:val="24"/>
        </w:rPr>
        <w:t>INTERMEDIUM d.o.o., Sveta Nedelja, Rakitski odvojak 6, OIB: 466189931605</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750F8" w:rsidRPr="001750F8">
        <w:rPr>
          <w:rFonts w:hAnsi="Times New Roman" w:ascii="Times New Roman"/>
          <w:szCs w:val="24"/>
        </w:rPr>
        <w:t>INTERMEDIUM d.o.o., Sveta Nedelja, Rakitski odvojak 6, OIB: 466189931605</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1750F8">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750F8">
        <w:rPr>
          <w:rFonts w:cs="Times New Roman" w:hAnsi="Times New Roman" w:ascii="Times New Roman"/>
          <w:sz w:val="24"/>
          <w:szCs w:val="24"/>
        </w:rPr>
        <w:t>28</w:t>
      </w:r>
      <w:r w:rsidR="000A59A4" w:rsidRPr="000A59A4">
        <w:rPr>
          <w:rFonts w:cs="Times New Roman" w:hAnsi="Times New Roman" w:ascii="Times New Roman"/>
          <w:sz w:val="24"/>
          <w:szCs w:val="24"/>
        </w:rPr>
        <w:t xml:space="preserve">. </w:t>
      </w:r>
      <w:r w:rsidR="00EB051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EB0515">
        <w:rPr>
          <w:rFonts w:cs="Times New Roman" w:hAnsi="Times New Roman" w:ascii="Times New Roman"/>
          <w:sz w:val="24"/>
          <w:szCs w:val="24"/>
        </w:rPr>
        <w:t>2</w:t>
      </w:r>
      <w:r w:rsidR="00726553">
        <w:rPr>
          <w:rFonts w:cs="Times New Roman" w:hAnsi="Times New Roman" w:ascii="Times New Roman"/>
          <w:sz w:val="24"/>
          <w:szCs w:val="24"/>
        </w:rPr>
        <w:t>0</w:t>
      </w:r>
      <w:r w:rsidR="000A59A4" w:rsidRPr="000A59A4">
        <w:rPr>
          <w:rFonts w:cs="Times New Roman" w:hAnsi="Times New Roman" w:ascii="Times New Roman"/>
          <w:sz w:val="24"/>
          <w:szCs w:val="24"/>
        </w:rPr>
        <w:t xml:space="preserve">. </w:t>
      </w:r>
      <w:r w:rsidR="00726553">
        <w:rPr>
          <w:rFonts w:cs="Times New Roman" w:hAnsi="Times New Roman" w:ascii="Times New Roman"/>
          <w:sz w:val="24"/>
          <w:szCs w:val="24"/>
        </w:rPr>
        <w:t>listopad</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C64E18">
        <w:rPr>
          <w:rFonts w:cs="Times New Roman" w:hAnsi="Times New Roman" w:ascii="Times New Roman"/>
          <w:sz w:val="24"/>
          <w:szCs w:val="24"/>
        </w:rPr>
        <w:t>,v.r.</w:t>
      </w:r>
    </w:p>
    <w:p w:rsidRDefault="00C64E18" w:rsidP="000A59A4" w:rsidR="00C64E18">
      <w:pPr>
        <w:spacing w:lineRule="auto" w:line="240" w:after="0"/>
        <w:ind w:firstLine="720" w:left="5040"/>
        <w:jc w:val="right"/>
        <w:rPr>
          <w:rFonts w:cs="Times New Roman" w:hAnsi="Times New Roman" w:ascii="Times New Roman"/>
          <w:sz w:val="24"/>
          <w:szCs w:val="24"/>
        </w:rPr>
      </w:pPr>
    </w:p>
    <w:p w:rsidRDefault="00C64E18" w:rsidP="00C64E18" w:rsidR="00C64E18" w:rsidRPr="00C64E18">
      <w:pPr>
        <w:spacing w:lineRule="auto" w:line="240" w:after="0"/>
        <w:ind w:firstLine="720" w:left="5040"/>
        <w:jc w:val="right"/>
        <w:rPr>
          <w:rFonts w:cs="Times New Roman" w:hAnsi="Times New Roman" w:ascii="Times New Roman"/>
          <w:sz w:val="24"/>
          <w:szCs w:val="24"/>
        </w:rPr>
      </w:pPr>
      <w:r w:rsidRPr="00C64E18">
        <w:rPr>
          <w:rFonts w:cs="Times New Roman" w:hAnsi="Times New Roman" w:ascii="Times New Roman"/>
          <w:sz w:val="24"/>
          <w:szCs w:val="24"/>
        </w:rPr>
        <w:t>Za točnost otpravka</w:t>
      </w:r>
    </w:p>
    <w:p w:rsidRDefault="00C64E18" w:rsidP="00C64E18" w:rsidR="00C64E18" w:rsidRPr="00C64E18">
      <w:pPr>
        <w:spacing w:lineRule="auto" w:line="240" w:after="0"/>
        <w:ind w:firstLine="720" w:left="5040"/>
        <w:jc w:val="right"/>
        <w:rPr>
          <w:rFonts w:cs="Times New Roman" w:hAnsi="Times New Roman" w:ascii="Times New Roman"/>
          <w:sz w:val="24"/>
          <w:szCs w:val="24"/>
        </w:rPr>
      </w:pPr>
      <w:r w:rsidRPr="00C64E18">
        <w:rPr>
          <w:rFonts w:cs="Times New Roman" w:hAnsi="Times New Roman" w:ascii="Times New Roman"/>
          <w:sz w:val="24"/>
          <w:szCs w:val="24"/>
        </w:rPr>
        <w:t>ovlašteni službenik:</w:t>
      </w:r>
    </w:p>
    <w:p w:rsidRDefault="00C64E18" w:rsidP="00C64E18" w:rsidR="00C64E18" w:rsidRPr="000A59A4">
      <w:pPr>
        <w:spacing w:lineRule="auto" w:line="240" w:after="0"/>
        <w:ind w:firstLine="720" w:left="5040"/>
        <w:jc w:val="right"/>
        <w:rPr>
          <w:rFonts w:cs="Times New Roman" w:hAnsi="Times New Roman" w:ascii="Times New Roman"/>
          <w:sz w:val="24"/>
          <w:szCs w:val="24"/>
        </w:rPr>
      </w:pPr>
      <w:r w:rsidRPr="00C64E18">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7054C2"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543C" w:rsidP="000A59A4" w:rsidR="0081543C">
      <w:pPr>
        <w:spacing w:lineRule="auto" w:line="240" w:after="0"/>
      </w:pPr>
      <w:r>
        <w:separator/>
      </w:r>
    </w:p>
  </w:endnote>
  <w:endnote w:id="0" w:type="continuationSeparator">
    <w:p w:rsidRDefault="0081543C" w:rsidP="000A59A4" w:rsidR="0081543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543C" w:rsidP="000A59A4" w:rsidR="0081543C">
      <w:pPr>
        <w:spacing w:lineRule="auto" w:line="240" w:after="0"/>
      </w:pPr>
      <w:r>
        <w:separator/>
      </w:r>
    </w:p>
  </w:footnote>
  <w:footnote w:id="0" w:type="continuationSeparator">
    <w:p w:rsidRDefault="0081543C" w:rsidP="000A59A4" w:rsidR="0081543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6826698"/>
      <w:docPartObj>
        <w:docPartGallery w:val="Page Numbers (Top of Page)"/>
        <w:docPartUnique/>
      </w:docPartObj>
    </w:sdtPr>
    <w:sdtContent>
      <w:p w:rsidRDefault="007054C2" w:rsidR="007054C2">
        <w:pPr>
          <w:pStyle w:val="Zaglavlje"/>
          <w:jc w:val="center"/>
        </w:pPr>
        <w:r>
          <w:t xml:space="preserve">                                                                  </w:t>
        </w:r>
        <w:r>
          <w:fldChar w:fldCharType="begin"/>
        </w:r>
        <w:r>
          <w:instrText>PAGE   \* MERGEFORMAT</w:instrText>
        </w:r>
        <w:r>
          <w:fldChar w:fldCharType="separate"/>
        </w:r>
        <w:r w:rsidR="00FC793C">
          <w:rPr>
            <w:noProof/>
          </w:rPr>
          <w:t>2</w:t>
        </w:r>
        <w:r>
          <w:fldChar w:fldCharType="end"/>
        </w:r>
        <w:r>
          <w:t xml:space="preserve">                                          38. St-2555/2015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750F8"/>
    <w:rsid w:val="0018734D"/>
    <w:rsid w:val="00190EEB"/>
    <w:rsid w:val="001B24B3"/>
    <w:rsid w:val="001D3E2E"/>
    <w:rsid w:val="001D434C"/>
    <w:rsid w:val="001E096A"/>
    <w:rsid w:val="002545F9"/>
    <w:rsid w:val="003D191F"/>
    <w:rsid w:val="003D2EA9"/>
    <w:rsid w:val="00427AC2"/>
    <w:rsid w:val="004E6130"/>
    <w:rsid w:val="00513B93"/>
    <w:rsid w:val="00543B62"/>
    <w:rsid w:val="005566E7"/>
    <w:rsid w:val="00602835"/>
    <w:rsid w:val="006360EB"/>
    <w:rsid w:val="00651BCA"/>
    <w:rsid w:val="00687B6F"/>
    <w:rsid w:val="006F3EF1"/>
    <w:rsid w:val="007054C2"/>
    <w:rsid w:val="007119AB"/>
    <w:rsid w:val="00711E21"/>
    <w:rsid w:val="00726553"/>
    <w:rsid w:val="007B168A"/>
    <w:rsid w:val="007F7827"/>
    <w:rsid w:val="0081543C"/>
    <w:rsid w:val="009312C7"/>
    <w:rsid w:val="009A4857"/>
    <w:rsid w:val="00A11960"/>
    <w:rsid w:val="00A11ACA"/>
    <w:rsid w:val="00A804F3"/>
    <w:rsid w:val="00AB6D42"/>
    <w:rsid w:val="00AF21D4"/>
    <w:rsid w:val="00B00311"/>
    <w:rsid w:val="00B1685D"/>
    <w:rsid w:val="00B27A40"/>
    <w:rsid w:val="00B36829"/>
    <w:rsid w:val="00B452CE"/>
    <w:rsid w:val="00B624A6"/>
    <w:rsid w:val="00B945B6"/>
    <w:rsid w:val="00C342EA"/>
    <w:rsid w:val="00C64E18"/>
    <w:rsid w:val="00C8349C"/>
    <w:rsid w:val="00CD36BE"/>
    <w:rsid w:val="00D0142E"/>
    <w:rsid w:val="00D02CBA"/>
    <w:rsid w:val="00D0672D"/>
    <w:rsid w:val="00D208FB"/>
    <w:rsid w:val="00DD711F"/>
    <w:rsid w:val="00DE1BE4"/>
    <w:rsid w:val="00E12BCF"/>
    <w:rsid w:val="00EA4D4D"/>
    <w:rsid w:val="00EB0515"/>
    <w:rsid w:val="00EC5573"/>
    <w:rsid w:val="00F05DFC"/>
    <w:rsid w:val="00FA1AB3"/>
    <w:rsid w:val="00FB56AE"/>
    <w:rsid w:val="00FC793C"/>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F3EF1"/>
    <w:rPr>
      <w:color w:val="808080"/>
      <w:bdr w:space="0" w:sz="0" w:color="auto" w:val="none"/>
      <w:shd w:fill="auto" w:color="auto" w:val="clear"/>
    </w:rPr>
  </w:style>
  <w:style w:customStyle="true" w:styleId="eSPISCCParagraphDefaultFont" w:type="character">
    <w:name w:val="eSPIS_CC_Paragraph Default Font"/>
    <w:basedOn w:val="Zadanifontodlomka"/>
    <w:rsid w:val="006F3EF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3EF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F3EF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3EF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F3EF1"/>
    <w:rPr>
      <w:color w:val="808080"/>
      <w:bdr w:color="auto" w:space="0" w:sz="0" w:val="none"/>
      <w:shd w:color="auto" w:fill="auto" w:val="clear"/>
    </w:rPr>
  </w:style>
  <w:style w:customStyle="1" w:styleId="eSPISCCParagraphDefaultFont" w:type="character">
    <w:name w:val="eSPIS_CC_Paragraph Default Font"/>
    <w:basedOn w:val="Zadanifontodlomka"/>
    <w:rsid w:val="006F3EF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3EF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F3EF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3EF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St-2555/2015-7</izvorni_sadrzaj>
    <derivirana_varijabla naziv="DomainObject.Oznaka_1">St-2555/2015-7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2555</izvorni_sadrzaj>
    <derivirana_varijabla naziv="DomainObject.Predmet.Broj_1">2555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St-2555/2015</izvorni_sadrzaj>
    <derivirana_varijabla naziv="DomainObject.Predmet.OznakaBroj_1">St-2555/2015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INTERMEDIUM d.o.o.</izvorni_sadrzaj>
    <derivirana_varijabla naziv="DomainObject.Predmet.ProtustrankaFormated_1">  INTERMEDIUM d.o.o.</derivirana_varijabla>
  </DomainObject.Predmet.ProtustrankaFormated>
  <DomainObject.Predmet.ProtustrankaFormatedOIB>
    <izvorni_sadrzaj>  INTERMEDIUM d.o.o., OIB 66189931605</izvorni_sadrzaj>
    <derivirana_varijabla naziv="DomainObject.Predmet.ProtustrankaFormatedOIB_1">  INTERMEDIUM d.o.o., OIB 66189931605</derivirana_varijabla>
  </DomainObject.Predmet.ProtustrankaFormatedOIB>
  <DomainObject.Predmet.ProtustrankaFormatedWithAdress>
    <izvorni_sadrzaj> INTERMEDIUM d.o.o., Rakitje, 5. Rakitski odvojak 6, 10431 Sveta Nedelja</izvorni_sadrzaj>
    <derivirana_varijabla naziv="DomainObject.Predmet.ProtustrankaFormatedWithAdress_1"> INTERMEDIUM d.o.o., Rakitje, 5. Rakitski odvojak 6, 10431 Sveta Nedelja</derivirana_varijabla>
  </DomainObject.Predmet.ProtustrankaFormatedWithAdress>
  <DomainObject.Predmet.ProtustrankaFormatedWithAdressOIB>
    <izvorni_sadrzaj> INTERMEDIUM d.o.o., OIB 66189931605, Rakitje, 5. Rakitski odvojak 6, 10431 Sveta Nedelja</izvorni_sadrzaj>
    <derivirana_varijabla naziv="DomainObject.Predmet.ProtustrankaFormatedWithAdressOIB_1"> INTERMEDIUM d.o.o., OIB 66189931605, Rakitje, 5. Rakitski odvojak 6, 10431 Sveta Nedelja</derivirana_varijabla>
  </DomainObject.Predmet.ProtustrankaFormatedWithAdressOIB>
  <DomainObject.Predmet.ProtustrankaWithAdress>
    <izvorni_sadrzaj>INTERMEDIUM d.o.o. Rakitje, 5. Rakitski odvojak 6, 10431 Sveta Nedelja</izvorni_sadrzaj>
    <derivirana_varijabla naziv="DomainObject.Predmet.ProtustrankaWithAdress_1">INTERMEDIUM d.o.o. Rakitje, 5. Rakitski odvojak 6, 10431 Sveta Nedelja</derivirana_varijabla>
  </DomainObject.Predmet.ProtustrankaWithAdress>
  <DomainObject.Predmet.ProtustrankaWithAdressOIB>
    <izvorni_sadrzaj>INTERMEDIUM d.o.o., OIB 66189931605, Rakitje, 5. Rakitski odvojak 6, 10431 Sveta Nedelja</izvorni_sadrzaj>
    <derivirana_varijabla naziv="DomainObject.Predmet.ProtustrankaWithAdressOIB_1">INTERMEDIUM d.o.o., OIB 66189931605, Rakitje, 5. Rakitski odvojak 6, 10431 Sveta Nedelja</derivirana_varijabla>
  </DomainObject.Predmet.ProtustrankaWithAdressOIB>
  <DomainObject.Predmet.ProtustrankaNazivFormated>
    <izvorni_sadrzaj>INTERMEDIUM d.o.o.</izvorni_sadrzaj>
    <derivirana_varijabla naziv="DomainObject.Predmet.ProtustrankaNazivFormated_1">INTERMEDIUM d.o.o.</derivirana_varijabla>
  </DomainObject.Predmet.ProtustrankaNazivFormated>
  <DomainObject.Predmet.ProtustrankaNazivFormatedOIB>
    <izvorni_sadrzaj>INTERMEDIUM d.o.o., OIB 66189931605</izvorni_sadrzaj>
    <derivirana_varijabla naziv="DomainObject.Predmet.ProtustrankaNazivFormatedOIB_1">INTERMEDIUM d.o.o., OIB 66189931605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INTERMEDIUM d.o.o.</item>
    </izvorni_sadrzaj>
    <derivirana_varijabla naziv="DomainObject.Predmet.ProtuStrankaListFormated_1">
      <item>INTERMEDIUM d.o.o.</item>
    </derivirana_varijabla>
  </DomainObject.Predmet.ProtuStrankaListFormated>
  <DomainObject.Predmet.ProtuStrankaListFormatedOIB>
    <izvorni_sadrzaj>
      <item>INTERMEDIUM d.o.o., OIB 66189931605</item>
    </izvorni_sadrzaj>
    <derivirana_varijabla naziv="DomainObject.Predmet.ProtuStrankaListFormatedOIB_1">
      <item>INTERMEDIUM d.o.o., OIB 66189931605</item>
    </derivirana_varijabla>
  </DomainObject.Predmet.ProtuStrankaListFormatedOIB>
  <DomainObject.Predmet.ProtuStrankaListFormatedWithAdress>
    <izvorni_sadrzaj>
      <item>INTERMEDIUM d.o.o., Rakitje, 5. Rakitski odvojak 6, 10431 Sveta Nedelja</item>
    </izvorni_sadrzaj>
    <derivirana_varijabla naziv="DomainObject.Predmet.ProtuStrankaListFormatedWithAdress_1">
      <item>INTERMEDIUM d.o.o., Rakitje, 5. Rakitski odvojak 6, 10431 Sveta Nedelja</item>
    </derivirana_varijabla>
  </DomainObject.Predmet.ProtuStrankaListFormatedWithAdress>
  <DomainObject.Predmet.ProtuStrankaListFormatedWithAdressOIB>
    <izvorni_sadrzaj>
      <item>INTERMEDIUM d.o.o., OIB 66189931605, Rakitje, 5. Rakitski odvojak 6, 10431 Sveta Nedelja</item>
    </izvorni_sadrzaj>
    <derivirana_varijabla naziv="DomainObject.Predmet.ProtuStrankaListFormatedWithAdressOIB_1">
      <item>INTERMEDIUM d.o.o., OIB 66189931605, Rakitje, 5. Rakitski odvojak 6, 10431 Sveta Nedelja</item>
    </derivirana_varijabla>
  </DomainObject.Predmet.ProtuStrankaListFormatedWithAdressOIB>
  <DomainObject.Predmet.ProtuStrankaListNazivFormated>
    <izvorni_sadrzaj>
      <item>INTERMEDIUM d.o.o.</item>
    </izvorni_sadrzaj>
    <derivirana_varijabla naziv="DomainObject.Predmet.ProtuStrankaListNazivFormated_1">
      <item>INTERMEDIUM d.o.o.</item>
    </derivirana_varijabla>
  </DomainObject.Predmet.ProtuStrankaListNazivFormated>
  <DomainObject.Predmet.ProtuStrankaListNazivFormatedOIB>
    <izvorni_sadrzaj>
      <item>INTERMEDIUM d.o.o., OIB 66189931605</item>
    </izvorni_sadrzaj>
    <derivirana_varijabla naziv="DomainObject.Predmet.ProtuStrankaListNazivFormatedOIB_1">
      <item>INTERMEDIUM d.o.o., OIB 66189931605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St-2555/2015-7</izvorni_sadrzaj>
    <derivirana_varijabla naziv="DomainObject.PoslovniBrojDokumenta_1">St-2555/2015-7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INTERMEDIUM d.o.o.</izvorni_sadrzaj>
    <derivirana_varijabla naziv="DomainObject.Predmet.ProtustrankaIDrugi_1">INTERMEDIUM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INTERMEDIUM d.o.o., OIB 66189931605, Rakitje, 5. Rakitski odvojak 6, 10431 Sveta Nedelja</izvorni_sadrzaj>
    <derivirana_varijabla naziv="DomainObject.Predmet.ProtustrankaIDrugiAdressOIB_1">INTERMEDIUM d.o.o., OIB 66189931605, Rakitje, 5. Rakitski odvojak 6,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INTERMEDIUM d.o.o.</item>
    </izvorni_sadrzaj>
    <derivirana_varijabla naziv="DomainObject.Predmet.SudioniciListNaziv_1">
      <item>FINA Regionalni centar Zagreb</item>
      <item>INTERMEDIUM d.o.o.</item>
    </derivirana_varijabla>
  </DomainObject.Predmet.SudioniciListNaziv>
  <DomainObject.Predmet.SudioniciListAdressOIB>
    <izvorni_sadrzaj>
      <item>FINA Regionalni centar Zagreb, OIB 85821130368, Trg svibanjskih žrtava  1995. 1,10000 Zagreb</item>
      <item>INTERMEDIUM d.o.o., OIB 66189931605, Rakitje, 5. Rakitski odvojak 6,10431 Sveta Nedelja</item>
    </izvorni_sadrzaj>
    <derivirana_varijabla naziv="DomainObject.Predmet.SudioniciListAdressOIB_1">
      <item>FINA Regionalni centar Zagreb, OIB 85821130368, Trg svibanjskih žrtava  1995. 1,10000 Zagreb</item>
      <item>INTERMEDIUM d.o.o., OIB 66189931605, Rakitje, 5. Rakitski odvojak 6,10431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66189931605</item>
    </izvorni_sadrzaj>
    <derivirana_varijabla naziv="DomainObject.Predmet.SudioniciListNazivOIB_1">
      <item>, OIB 85821130368</item>
      <item>, OIB 66189931605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FE9678-F36A-4EC8-9160-60E0D3D421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2217</properties:Characters>
  <properties:Lines>72</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2016-10-20T09:07:00Z</dcterms:created>
  <dc:creator>Ana Boršić Kolarić</dc:creator>
  <cp:lastModifiedBy>Višnja Jurlina</cp:lastModifiedBy>
  <cp:lastPrinted>2016-10-20T11:05:00Z</cp:lastPrinted>
  <dcterms:modified xmlns:xsi="http://www.w3.org/2001/XMLSchema-instance" xsi:type="dcterms:W3CDTF">2016-10-20T11:06:00Z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St-2555/2015-7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