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579e" w14:paraId="815579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4D7C0B">
        <w:rPr>
          <w:sz w:val="24"/>
        </w:rPr>
        <w:t>3</w:t>
      </w:r>
      <w:r w:rsidR="00712D00">
        <w:rPr>
          <w:sz w:val="24"/>
        </w:rPr>
        <w:t>19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DE3F2D" w:rsidP="00133DAD" w:rsidR="00DE3F2D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D7C0B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</w:t>
      </w:r>
      <w:r w:rsidR="004D7C0B">
        <w:rPr>
          <w:sz w:val="24"/>
          <w:szCs w:val="24"/>
        </w:rPr>
        <w:t xml:space="preserve"> </w:t>
      </w:r>
      <w:proofErr w:type="spellStart"/>
      <w:r w:rsidR="00712D00" w:rsidRPr="00712D00">
        <w:rPr>
          <w:sz w:val="24"/>
          <w:szCs w:val="24"/>
        </w:rPr>
        <w:t>Gramen</w:t>
      </w:r>
      <w:proofErr w:type="spellEnd"/>
      <w:r w:rsidR="00712D00" w:rsidRPr="00712D00">
        <w:rPr>
          <w:sz w:val="24"/>
          <w:szCs w:val="24"/>
        </w:rPr>
        <w:t xml:space="preserve"> d.o.o. </w:t>
      </w:r>
      <w:r w:rsidR="00712D00">
        <w:rPr>
          <w:sz w:val="24"/>
          <w:szCs w:val="24"/>
        </w:rPr>
        <w:t xml:space="preserve">, </w:t>
      </w:r>
      <w:r w:rsidR="00712D00" w:rsidRPr="00712D00">
        <w:rPr>
          <w:sz w:val="24"/>
          <w:szCs w:val="24"/>
        </w:rPr>
        <w:t>Sesvete (Grad Zagreb)</w:t>
      </w:r>
      <w:r w:rsidR="00712D00">
        <w:rPr>
          <w:sz w:val="24"/>
          <w:szCs w:val="24"/>
        </w:rPr>
        <w:t xml:space="preserve">, </w:t>
      </w:r>
      <w:proofErr w:type="spellStart"/>
      <w:r w:rsidR="00712D00" w:rsidRPr="00712D00">
        <w:rPr>
          <w:sz w:val="24"/>
          <w:szCs w:val="24"/>
        </w:rPr>
        <w:t>Sopnička</w:t>
      </w:r>
      <w:proofErr w:type="spellEnd"/>
      <w:r w:rsidR="00712D00" w:rsidRPr="00712D00">
        <w:rPr>
          <w:sz w:val="24"/>
          <w:szCs w:val="24"/>
        </w:rPr>
        <w:t xml:space="preserve"> 31</w:t>
      </w:r>
      <w:r w:rsidR="00712D00">
        <w:rPr>
          <w:sz w:val="24"/>
          <w:szCs w:val="24"/>
        </w:rPr>
        <w:t xml:space="preserve">, OIB: </w:t>
      </w:r>
      <w:r w:rsidR="00712D00" w:rsidRPr="00712D00">
        <w:rPr>
          <w:sz w:val="24"/>
          <w:szCs w:val="24"/>
        </w:rPr>
        <w:t>10758422465</w:t>
      </w:r>
      <w:r w:rsidR="008F48CB" w:rsidRPr="00FA2AA5">
        <w:rPr>
          <w:sz w:val="24"/>
          <w:szCs w:val="24"/>
        </w:rPr>
        <w:t>, 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DE3F2D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DE3F2D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E3F2D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DE3F2D" w:rsidP="00CF56FE" w:rsidR="00DE3F2D">
      <w:pPr>
        <w:jc w:val="both"/>
        <w:rPr>
          <w:sz w:val="24"/>
          <w:szCs w:val="24"/>
        </w:rPr>
      </w:pPr>
    </w:p>
    <w:p w:rsidRDefault="00DE3F2D" w:rsidP="00DE3F2D" w:rsidR="00DE3F2D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DE3F2D" w:rsidP="00DE3F2D" w:rsidR="00DE3F2D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A93608" w:rsidP="00DE3F2D" w:rsidR="00A93608">
      <w:pPr>
        <w:jc w:val="both"/>
        <w:rPr>
          <w:sz w:val="24"/>
          <w:szCs w:val="24"/>
        </w:rPr>
      </w:pP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F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0B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D00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3F2D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E3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E3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4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St-1319/2015</izvorni_sadrzaj>
    <derivirana_varijabla naziv="DomainObject.Predmet.OznakaBroj_1">St-1319/2015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Gramen d.o.o.</izvorni_sadrzaj>
    <derivirana_varijabla naziv="DomainObject.Predmet.ProtustrankaFormated_1">  Gramen d.o.o.</derivirana_varijabla>
  </DomainObject.Predmet.ProtustrankaFormated>
  <DomainObject.Predmet.ProtustrankaFormatedOIB>
    <izvorni_sadrzaj>  Gramen d.o.o., OIB 10758422465</izvorni_sadrzaj>
    <derivirana_varijabla naziv="DomainObject.Predmet.ProtustrankaFormatedOIB_1">  Gramen d.o.o., OIB 10758422465</derivirana_varijabla>
  </DomainObject.Predmet.ProtustrankaFormatedOIB>
  <DomainObject.Predmet.ProtustrankaFormatedWithAdress>
    <izvorni_sadrzaj> Gramen d.o.o., Sopnička 31, 10360 Sesvete</izvorni_sadrzaj>
    <derivirana_varijabla naziv="DomainObject.Predmet.ProtustrankaFormatedWithAdress_1"> Gramen d.o.o., Sopnička 31, 10360 Sesvete</derivirana_varijabla>
  </DomainObject.Predmet.ProtustrankaFormatedWithAdress>
  <DomainObject.Predmet.ProtustrankaFormatedWithAdressOIB>
    <izvorni_sadrzaj> Gramen d.o.o., OIB 10758422465, Sopnička 31, 10360 Sesvete</izvorni_sadrzaj>
    <derivirana_varijabla naziv="DomainObject.Predmet.ProtustrankaFormatedWithAdressOIB_1"> Gramen d.o.o., OIB 10758422465, Sopnička 31, 10360 Sesvete</derivirana_varijabla>
  </DomainObject.Predmet.ProtustrankaFormatedWithAdressOIB>
  <DomainObject.Predmet.ProtustrankaWithAdress>
    <izvorni_sadrzaj>Gramen d.o.o. Sopnička 31, 10360 Sesvete</izvorni_sadrzaj>
    <derivirana_varijabla naziv="DomainObject.Predmet.ProtustrankaWithAdress_1">Gramen d.o.o. Sopnička 31, 10360 Sesvete</derivirana_varijabla>
  </DomainObject.Predmet.ProtustrankaWithAdress>
  <DomainObject.Predmet.ProtustrankaWithAdressOIB>
    <izvorni_sadrzaj>Gramen d.o.o., OIB 10758422465, Sopnička 31, 10360 Sesvete</izvorni_sadrzaj>
    <derivirana_varijabla naziv="DomainObject.Predmet.ProtustrankaWithAdressOIB_1">Gramen d.o.o., OIB 10758422465, Sopnička 31, 10360 Sesvete</derivirana_varijabla>
  </DomainObject.Predmet.ProtustrankaWithAdressOIB>
  <DomainObject.Predmet.ProtustrankaNazivFormated>
    <izvorni_sadrzaj>Gramen d.o.o.</izvorni_sadrzaj>
    <derivirana_varijabla naziv="DomainObject.Predmet.ProtustrankaNazivFormated_1">Gramen d.o.o.</derivirana_varijabla>
  </DomainObject.Predmet.ProtustrankaNazivFormated>
  <DomainObject.Predmet.ProtustrankaNazivFormatedOIB>
    <izvorni_sadrzaj>Gramen d.o.o., OIB 10758422465</izvorni_sadrzaj>
    <derivirana_varijabla naziv="DomainObject.Predmet.ProtustrankaNazivFormatedOIB_1">Gramen d.o.o., OIB 10758422465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Gramen d.o.o.</item>
    </izvorni_sadrzaj>
    <derivirana_varijabla naziv="DomainObject.Predmet.ProtuStrankaListFormated_1">
      <item>Gramen d.o.o.</item>
    </derivirana_varijabla>
  </DomainObject.Predmet.ProtuStrankaListFormated>
  <DomainObject.Predmet.ProtuStrankaListFormatedOIB>
    <izvorni_sadrzaj>
      <item>Gramen d.o.o., OIB 10758422465</item>
    </izvorni_sadrzaj>
    <derivirana_varijabla naziv="DomainObject.Predmet.ProtuStrankaListFormatedOIB_1">
      <item>Gramen d.o.o., OIB 10758422465</item>
    </derivirana_varijabla>
  </DomainObject.Predmet.ProtuStrankaListFormatedOIB>
  <DomainObject.Predmet.ProtuStrankaListFormatedWithAdress>
    <izvorni_sadrzaj>
      <item>Gramen d.o.o., Sopnička 31, 10360 Sesvete</item>
    </izvorni_sadrzaj>
    <derivirana_varijabla naziv="DomainObject.Predmet.ProtuStrankaListFormatedWithAdress_1">
      <item>Gramen d.o.o., Sopnička 31, 10360 Sesvete</item>
    </derivirana_varijabla>
  </DomainObject.Predmet.ProtuStrankaListFormatedWithAdress>
  <DomainObject.Predmet.ProtuStrankaListFormatedWithAdressOIB>
    <izvorni_sadrzaj>
      <item>Gramen d.o.o., OIB 10758422465, Sopnička 31, 10360 Sesvete</item>
    </izvorni_sadrzaj>
    <derivirana_varijabla naziv="DomainObject.Predmet.ProtuStrankaListFormatedWithAdressOIB_1">
      <item>Gramen d.o.o., OIB 10758422465, Sopnička 31, 10360 Sesvete</item>
    </derivirana_varijabla>
  </DomainObject.Predmet.ProtuStrankaListFormatedWithAdressOIB>
  <DomainObject.Predmet.ProtuStrankaListNazivFormated>
    <izvorni_sadrzaj>
      <item>Gramen d.o.o.</item>
    </izvorni_sadrzaj>
    <derivirana_varijabla naziv="DomainObject.Predmet.ProtuStrankaListNazivFormated_1">
      <item>Gramen d.o.o.</item>
    </derivirana_varijabla>
  </DomainObject.Predmet.ProtuStrankaListNazivFormated>
  <DomainObject.Predmet.ProtuStrankaListNazivFormatedOIB>
    <izvorni_sadrzaj>
      <item>Gramen d.o.o., OIB 10758422465</item>
    </izvorni_sadrzaj>
    <derivirana_varijabla naziv="DomainObject.Predmet.ProtuStrankaListNazivFormatedOIB_1">
      <item>Gramen d.o.o., OIB 10758422465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Gramen d.o.o.</izvorni_sadrzaj>
    <derivirana_varijabla naziv="DomainObject.Predmet.ProtustrankaIDrugi_1">Gramen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Gramen d.o.o., OIB 10758422465, Sopnička 31, 10360 Sesvete</izvorni_sadrzaj>
    <derivirana_varijabla naziv="DomainObject.Predmet.ProtustrankaIDrugiAdressOIB_1">Gramen d.o.o., OIB 10758422465, Sopnička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Gramen d.o.o.</item>
    </izvorni_sadrzaj>
    <derivirana_varijabla naziv="DomainObject.Predmet.SudioniciListNaziv_1">
      <item>FINA Regionalni centar Zagreb</item>
      <item>Gramen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Gramen d.o.o., OIB 10758422465, Sopnička 31,10360 Sesvete</item>
    </izvorni_sadrzaj>
    <derivirana_varijabla naziv="DomainObject.Predmet.SudioniciListAdressOIB_1">
      <item>FINA Regionalni centar Zagreb, OIB 85821130368, Trg svibanjskih žrtava 1995. 1,10000 Zagreb</item>
      <item>Gramen d.o.o., OIB 10758422465, Sopnička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10758422465</item>
    </izvorni_sadrzaj>
    <derivirana_varijabla naziv="DomainObject.Predmet.SudioniciListNazivOIB_1">
      <item>, OIB 85821130368</item>
      <item>, OIB 10758422465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1644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2015-10-27T12:45:00Z</dcterms:created>
  <dc:creator>Korisnik</dc:creator>
  <cp:lastModifiedBy>Jadranka Zelić</cp:lastModifiedBy>
  <cp:lastPrinted>2015-10-29T13:08:00Z</cp:lastPrinted>
  <dcterms:modified xmlns:xsi="http://www.w3.org/2001/XMLSchema-instance" xsi:type="dcterms:W3CDTF">2015-10-29T13:09:00Z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