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3a5b" w14:paraId="5da3a5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576524">
        <w:rPr>
          <w:lang w:val="hr-HR"/>
        </w:rPr>
        <w:t>356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76524">
        <w:rPr>
          <w:lang w:val="hr-HR"/>
        </w:rPr>
        <w:t>MEDIA CENTAR d.o.o. za izdavaštvo, Bjelovar, Andrije Mohorovičića 47,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76524">
        <w:rPr>
          <w:lang w:val="hr-HR"/>
        </w:rPr>
        <w:t>080444223</w:t>
      </w:r>
      <w:r w:rsidR="003734FC">
        <w:rPr>
          <w:lang w:val="hr-HR"/>
        </w:rPr>
        <w:t xml:space="preserve">, OIB: </w:t>
      </w:r>
      <w:r w:rsidR="00576524">
        <w:rPr>
          <w:lang w:val="hr-HR"/>
        </w:rPr>
        <w:t>24648509815</w:t>
      </w:r>
      <w:r w:rsidRPr="000664E3">
        <w:rPr>
          <w:lang w:val="hr-HR"/>
        </w:rPr>
        <w:t>, koji se vod</w:t>
      </w:r>
      <w:r w:rsidR="00576524">
        <w:rPr>
          <w:lang w:val="hr-HR"/>
        </w:rPr>
        <w:t>i kod ovoga suda pod brojem St-356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76524">
        <w:rPr>
          <w:lang w:val="hr-HR"/>
        </w:rPr>
        <w:t>2.581,39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576524">
        <w:rPr>
          <w:lang w:val="hr-HR"/>
        </w:rPr>
        <w:t>– Daniela Klujbert-Opačić iz Zagreba, Britanski Trg 7</w:t>
      </w:r>
      <w:r w:rsidRPr="000664E3"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5A71">
        <w:rPr>
          <w:lang w:val="hr-HR"/>
        </w:rPr>
        <w:t>5. s</w:t>
      </w:r>
      <w:r w:rsidR="00576524">
        <w:rPr>
          <w:lang w:val="hr-HR"/>
        </w:rPr>
        <w:t>iječnja</w:t>
      </w:r>
      <w:r w:rsidRPr="000664E3">
        <w:rPr>
          <w:lang w:val="hr-HR"/>
        </w:rPr>
        <w:t xml:space="preserve"> 201</w:t>
      </w:r>
      <w:r w:rsidR="00576524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E85A71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</w:t>
      </w:r>
      <w:r>
        <w:rPr>
          <w:lang w:val="hr-HR"/>
        </w:rPr>
        <w:t>1</w:t>
      </w:r>
      <w:r w:rsidR="0094317E">
        <w:rPr>
          <w:lang w:val="hr-HR"/>
        </w:rPr>
        <w:t>.201</w:t>
      </w:r>
      <w:r w:rsidR="00576524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DAA" w:rsidR="00EB0DAA">
      <w:r>
        <w:separator/>
      </w:r>
    </w:p>
  </w:endnote>
  <w:endnote w:id="0" w:type="continuationSeparator">
    <w:p w:rsidRDefault="00EB0DAA" w:rsidR="00EB0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DAA" w:rsidR="00EB0DAA">
      <w:r>
        <w:separator/>
      </w:r>
    </w:p>
  </w:footnote>
  <w:footnote w:id="0" w:type="continuationSeparator">
    <w:p w:rsidRDefault="00EB0DAA" w:rsidR="00EB0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76524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F45EE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5A71"/>
    <w:rsid w:val="00E870EC"/>
    <w:rsid w:val="00E92386"/>
    <w:rsid w:val="00EA1CE3"/>
    <w:rsid w:val="00EA5BD4"/>
    <w:rsid w:val="00EA5E49"/>
    <w:rsid w:val="00EB0DAA"/>
    <w:rsid w:val="00EC1878"/>
    <w:rsid w:val="00F24118"/>
    <w:rsid w:val="00F3279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2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7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2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CENTAR d.o.o. za izdavaštvo, Bjelovar</izvorni_sadrzaj>
    <derivirana_varijabla naziv="DomainObject.Predmet.ProtustrankaFormated_1">  MEDIA CENTAR d.o.o. za izdavaštvo, Bjelovar</derivirana_varijabla>
  </DomainObject.Predmet.ProtustrankaFormated>
  <DomainObject.Predmet.ProtustrankaFormatedOIB>
    <izvorni_sadrzaj>  MEDIA CENTAR d.o.o. za izdavaštvo, Bjelovar, OIB 24648509815</izvorni_sadrzaj>
    <derivirana_varijabla naziv="DomainObject.Predmet.ProtustrankaFormatedOIB_1">  MEDIA CENTAR d.o.o. za izdavaštvo, Bjelovar, OIB 24648509815</derivirana_varijabla>
  </DomainObject.Predmet.ProtustrankaFormatedOIB>
  <DomainObject.Predmet.ProtustrankaFormatedWithAdress>
    <izvorni_sadrzaj> MEDIA CENTAR d.o.o. za izdavaštvo, Bjelovar, Andrije Mohorovičića 47, 43000 Bjelovar</izvorni_sadrzaj>
    <derivirana_varijabla naziv="DomainObject.Predmet.ProtustrankaFormatedWithAdress_1"> MEDIA CENTAR d.o.o. za izdavaštvo, Bjelovar, Andrije Mohorovičića 47, 43000 Bjelovar</derivirana_varijabla>
  </DomainObject.Predmet.ProtustrankaFormatedWithAdress>
  <DomainObject.Predmet.ProtustrankaFormatedWithAdressOIB>
    <izvorni_sadrzaj> MEDIA CENTAR d.o.o. za izdavaštvo, Bjelovar, OIB 24648509815, Andrije Mohorovičića 47, 43000 Bjelovar</izvorni_sadrzaj>
    <derivirana_varijabla naziv="DomainObject.Predmet.ProtustrankaFormatedWithAdressOIB_1"> MEDIA CENTAR d.o.o. za izdavaštvo, Bjelovar, OIB 24648509815, Andrije Mohorovičića 47, 43000 Bjelovar</derivirana_varijabla>
  </DomainObject.Predmet.ProtustrankaFormatedWithAdressOIB>
  <DomainObject.Predmet.ProtustrankaWithAdress>
    <izvorni_sadrzaj>MEDIA CENTAR d.o.o. za izdavaštvo, Bjelovar Andrije Mohorovičića 47, 43000 Bjelovar</izvorni_sadrzaj>
    <derivirana_varijabla naziv="DomainObject.Predmet.ProtustrankaWithAdress_1">MEDIA CENTAR d.o.o. za izdavaštvo, Bjelovar Andrije Mohorovičića 47, 43000 Bjelovar</derivirana_varijabla>
  </DomainObject.Predmet.ProtustrankaWithAdress>
  <DomainObject.Predmet.ProtustrankaWithAdressOIB>
    <izvorni_sadrzaj>MEDIA CENTAR d.o.o. za izdavaštvo, Bjelovar, OIB 24648509815, Andrije Mohorovičića 47, 43000 Bjelovar</izvorni_sadrzaj>
    <derivirana_varijabla naziv="DomainObject.Predmet.ProtustrankaWithAdressOIB_1">MEDIA CENTAR d.o.o. za izdavaštvo, Bjelovar, OIB 24648509815, Andrije Mohorovičića 47, 43000 Bjelovar</derivirana_varijabla>
  </DomainObject.Predmet.ProtustrankaWithAdressOIB>
  <DomainObject.Predmet.ProtustrankaNazivFormated>
    <izvorni_sadrzaj>MEDIA CENTAR d.o.o. za izdavaštvo, Bjelovar</izvorni_sadrzaj>
    <derivirana_varijabla naziv="DomainObject.Predmet.ProtustrankaNazivFormated_1">MEDIA CENTAR d.o.o. za izdavaštvo, Bjelovar</derivirana_varijabla>
  </DomainObject.Predmet.ProtustrankaNazivFormated>
  <DomainObject.Predmet.ProtustrankaNazivFormatedOIB>
    <izvorni_sadrzaj>MEDIA CENTAR d.o.o. za izdavaštvo, Bjelovar, OIB 24648509815</izvorni_sadrzaj>
    <derivirana_varijabla naziv="DomainObject.Predmet.ProtustrankaNazivFormatedOIB_1">MEDIA CENTAR d.o.o. za izdavaštvo, Bjelovar, OIB 24648509815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Franje Supila 4, 43000 Bjelovar</izvorni_sadrzaj>
    <derivirana_varijabla naziv="DomainObject.Predmet.StrankaFormatedWithAdress_1"> FINA, RC ZAGREB, Podružnica Bjelovar, Franje Supila 4, 43000 Bjelovar</derivirana_varijabla>
  </DomainObject.Predmet.StrankaFormatedWithAdress>
  <DomainObject.Predmet.StrankaFormatedWithAdressOIB>
    <izvorni_sadrzaj> FINA, RC ZAGREB, Podružnica Bjelovar, OIB 85821130368, Franje Supila 4, 43000 Bjelovar</izvorni_sadrzaj>
    <derivirana_varijabla naziv="DomainObject.Predmet.StrankaFormatedWithAdressOIB_1"> FINA, RC ZAGREB, Podružnica Bjelovar, OIB 85821130368, Franje Supila 4, 43000 Bjelovar</derivirana_varijabla>
  </DomainObject.Predmet.StrankaFormatedWithAdressOIB>
  <DomainObject.Predmet.StrankaWithAdress>
    <izvorni_sadrzaj>FINA, RC ZAGREB, Podružnica Bjelovar Franje Supila 4,43000 Bjelovar</izvorni_sadrzaj>
    <derivirana_varijabla naziv="DomainObject.Predmet.StrankaWithAdress_1">FINA, RC ZAGREB, Podružnica Bjelovar Franje Supila 4,43000 Bjelovar</derivirana_varijabla>
  </DomainObject.Predmet.StrankaWithAdress>
  <DomainObject.Predmet.StrankaWithAdressOIB>
    <izvorni_sadrzaj>FINA, RC ZAGREB, Podružnica Bjelovar, OIB 85821130368, Franje Supila 4,43000 Bjelovar</izvorni_sadrzaj>
    <derivirana_varijabla naziv="DomainObject.Predmet.StrankaWithAdressOIB_1">FINA, RC ZAGREB, Podružnica Bjelovar, OIB 85821130368, Franje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Franje Supila 4, 43000 Bjelovar</item>
    </izvorni_sadrzaj>
    <derivirana_varijabla naziv="DomainObject.Predmet.StrankaListFormatedWithAdress_1">
      <item>FINA, RC ZAGREB, Podružnica Bjelovar, Franje Supila 4, 43000 Bjelovar</item>
    </derivirana_varijabla>
  </DomainObject.Predmet.StrankaListFormatedWithAdress>
  <DomainObject.Predmet.StrankaListFormatedWithAdressOIB>
    <izvorni_sadrzaj>
      <item>FINA, RC ZAGREB, Podružnica Bjelovar, OIB 85821130368, Franje Supila 4, 43000 Bjelovar</item>
    </izvorni_sadrzaj>
    <derivirana_varijabla naziv="DomainObject.Predmet.StrankaListFormatedWithAdressOIB_1">
      <item>FINA, RC ZAGREB, Podružnica Bjelovar, OIB 85821130368, Franje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MEDIA CENTAR d.o.o. za izdavaštvo, Bjelovar</item>
    </izvorni_sadrzaj>
    <derivirana_varijabla naziv="DomainObject.Predmet.ProtuStrankaListFormated_1">
      <item>MEDIA CENTAR d.o.o. za izdavaštvo, Bjelovar</item>
    </derivirana_varijabla>
  </DomainObject.Predmet.ProtuStrankaListFormated>
  <DomainObject.Predmet.ProtuStrankaListFormatedOIB>
    <izvorni_sadrzaj>
      <item>MEDIA CENTAR d.o.o. za izdavaštvo, Bjelovar, OIB 24648509815</item>
    </izvorni_sadrzaj>
    <derivirana_varijabla naziv="DomainObject.Predmet.ProtuStrankaListFormatedOIB_1">
      <item>MEDIA CENTAR d.o.o. za izdavaštvo, Bjelovar, OIB 24648509815</item>
    </derivirana_varijabla>
  </DomainObject.Predmet.ProtuStrankaListFormatedOIB>
  <DomainObject.Predmet.ProtuStrankaListFormatedWithAdress>
    <izvorni_sadrzaj>
      <item>MEDIA CENTAR d.o.o. za izdavaštvo, Bjelovar, Andrije Mohorovičića 47, 43000 Bjelovar</item>
    </izvorni_sadrzaj>
    <derivirana_varijabla naziv="DomainObject.Predmet.ProtuStrankaListFormatedWithAdress_1">
      <item>MEDIA CENTAR d.o.o. za izdavaštvo, Bjelovar, Andrije Mohorovičića 47, 43000 Bjelovar</item>
    </derivirana_varijabla>
  </DomainObject.Predmet.ProtuStrankaListFormatedWithAdress>
  <DomainObject.Predmet.ProtuStrankaListFormatedWithAdressOIB>
    <izvorni_sadrzaj>
      <item>MEDIA CENTAR d.o.o. za izdavaštvo, Bjelovar, OIB 24648509815, Andrije Mohorovičića 47, 43000 Bjelovar</item>
    </izvorni_sadrzaj>
    <derivirana_varijabla naziv="DomainObject.Predmet.ProtuStrankaListFormatedWithAdressOIB_1">
      <item>MEDIA CENTAR d.o.o. za izdavaštvo, Bjelovar, OIB 24648509815, Andrije Mohorovičića 47, 43000 Bjelovar</item>
    </derivirana_varijabla>
  </DomainObject.Predmet.ProtuStrankaListFormatedWithAdressOIB>
  <DomainObject.Predmet.ProtuStrankaListNazivFormated>
    <izvorni_sadrzaj>
      <item>MEDIA CENTAR d.o.o. za izdavaštvo, Bjelovar</item>
    </izvorni_sadrzaj>
    <derivirana_varijabla naziv="DomainObject.Predmet.ProtuStrankaListNazivFormated_1">
      <item>MEDIA CENTAR d.o.o. za izdavaštvo, Bjelovar</item>
    </derivirana_varijabla>
  </DomainObject.Predmet.ProtuStrankaListNazivFormated>
  <DomainObject.Predmet.ProtuStrankaListNazivFormatedOIB>
    <izvorni_sadrzaj>
      <item>MEDIA CENTAR d.o.o. za izdavaštvo, Bjelovar, OIB 24648509815</item>
    </izvorni_sadrzaj>
    <derivirana_varijabla naziv="DomainObject.Predmet.ProtuStrankaListNazivFormatedOIB_1">
      <item>MEDIA CENTAR d.o.o. za izdavaštvo, Bjelovar, OIB 24648509815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MEDIA CENTAR d.o.o. za izdavaštvo, Bjelovar</izvorni_sadrzaj>
    <derivirana_varijabla naziv="DomainObject.Predmet.ProtustrankaIDrugi_1">MEDIA CENTAR d.o.o. za izdavaštvo, Bjelovar</derivirana_varijabla>
  </DomainObject.Predmet.ProtustrankaIDrugi>
  <DomainObject.Predmet.StrankaIDrugiAdressOIB>
    <izvorni_sadrzaj>FINA, RC ZAGREB, Podružnica Bjelovar, OIB 85821130368, Franje Supila 4, 43000 Bjelovar</izvorni_sadrzaj>
    <derivirana_varijabla naziv="DomainObject.Predmet.StrankaIDrugiAdressOIB_1">FINA, RC ZAGREB, Podružnica Bjelovar, OIB 85821130368, Franje Supila 4, 43000 Bjelovar</derivirana_varijabla>
  </DomainObject.Predmet.StrankaIDrugiAdressOIB>
  <DomainObject.Predmet.ProtustrankaIDrugiAdressOIB>
    <izvorni_sadrzaj>MEDIA CENTAR d.o.o. za izdavaštvo, Bjelovar, OIB 24648509815, Andrije Mohorovičića 47, 43000 Bjelovar</izvorni_sadrzaj>
    <derivirana_varijabla naziv="DomainObject.Predmet.ProtustrankaIDrugiAdressOIB_1">MEDIA CENTAR d.o.o. za izdavaštvo, Bjelovar, OIB 24648509815, Andrije Mohorovičića 47,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MEDIA CENTAR d.o.o. za izdavaštvo, Bjelovar</item>
    </izvorni_sadrzaj>
    <derivirana_varijabla naziv="DomainObject.Predmet.SudioniciListNaziv_1">
      <item>FINA, RC ZAGREB, Podružnica Bjelovar</item>
      <item>MEDIA CENTAR d.o.o. za izdavaštvo, Bjelovar</item>
    </derivirana_varijabla>
  </DomainObject.Predmet.SudioniciListNaziv>
  <DomainObject.Predmet.SudioniciListAdressOIB>
    <izvorni_sadrzaj>
      <item>FINA, RC ZAGREB, Podružnica Bjelovar, OIB 85821130368, Franje Supila 4,43000 Bjelovar</item>
      <item>MEDIA CENTAR d.o.o. za izdavaštvo, Bjelovar, OIB 24648509815, Andrije Mohorovičića 47,43000 Bjelovar</item>
    </izvorni_sadrzaj>
    <derivirana_varijabla naziv="DomainObject.Predmet.SudioniciListAdressOIB_1">
      <item>FINA, RC ZAGREB, Podružnica Bjelovar, OIB 85821130368, Franje Supila 4,43000 Bjelovar</item>
      <item>MEDIA CENTAR d.o.o. za izdavaštvo, Bjelovar, OIB 24648509815, Andrije Mohorovičića 47,43000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24648509815</item>
    </izvorni_sadrzaj>
    <derivirana_varijabla naziv="DomainObject.Predmet.SudioniciListNazivOIB_1">
      <item>, OIB 85821130368</item>
      <item>, OIB 24648509815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296</properties:Words>
  <properties:Characters>1672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2016-01-05T09:20:00Z</dcterms:created>
  <dc:creator>553y7k3</dc:creator>
  <cp:lastModifiedBy>Željka Vitez</cp:lastModifiedBy>
  <cp:lastPrinted>2016-01-05T09:20:00Z</cp:lastPrinted>
  <dcterms:modified xmlns:xsi="http://www.w3.org/2001/XMLSchema-instance" xsi:type="dcterms:W3CDTF">2016-01-05T09:32:00Z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