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b55a" w14:paraId="865b55a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E02C40">
        <w:t>638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E02C40">
        <w:t>RELEGO</w:t>
      </w:r>
      <w:r w:rsidR="001C03CA">
        <w:t xml:space="preserve"> d</w:t>
      </w:r>
      <w:r w:rsidR="001C0917">
        <w:t xml:space="preserve">.o.o. </w:t>
      </w:r>
      <w:r w:rsidR="00B51D17">
        <w:t xml:space="preserve">za </w:t>
      </w:r>
      <w:r w:rsidR="008213B9">
        <w:t xml:space="preserve">trgovinu i </w:t>
      </w:r>
      <w:r w:rsidR="00EB6605">
        <w:t>usluge</w:t>
      </w:r>
      <w:r w:rsidR="00E82CCC">
        <w:t xml:space="preserve"> </w:t>
      </w:r>
      <w:r w:rsidR="00B51D17">
        <w:t xml:space="preserve">iz </w:t>
      </w:r>
      <w:r w:rsidR="001C03CA">
        <w:t>Zagreba</w:t>
      </w:r>
      <w:r w:rsidR="00B51D17">
        <w:t xml:space="preserve">, </w:t>
      </w:r>
      <w:r w:rsidR="008213B9">
        <w:t>Ljudevita Gaja 7</w:t>
      </w:r>
      <w:r w:rsidR="001C0917">
        <w:t>, MBS:</w:t>
      </w:r>
      <w:r w:rsidR="008213B9">
        <w:t>080146361</w:t>
      </w:r>
      <w:r w:rsidR="004F22E9">
        <w:t>, OIB:</w:t>
      </w:r>
      <w:r w:rsidR="008213B9">
        <w:t>60472324032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8213B9">
        <w:t>638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8213B9">
        <w:t>05</w:t>
      </w:r>
      <w:r w:rsidRPr="00257DF6">
        <w:t xml:space="preserve">. </w:t>
      </w:r>
      <w:r w:rsidR="008213B9">
        <w:t>siječanj 2016</w:t>
      </w:r>
      <w:r w:rsidRPr="00257DF6">
        <w:t xml:space="preserve">. godine dužnik u Očevidniku redoslijeda osnova za plaćanje ima evidentirane neizvršene osnove za plaćanje u ukupnom iznosu od </w:t>
      </w:r>
      <w:r w:rsidR="008213B9">
        <w:t>234</w:t>
      </w:r>
      <w:r w:rsidR="00E82CCC">
        <w:t>.</w:t>
      </w:r>
      <w:r w:rsidR="008213B9">
        <w:t>353</w:t>
      </w:r>
      <w:r w:rsidR="00E82CCC">
        <w:t>,</w:t>
      </w:r>
      <w:r w:rsidR="008213B9">
        <w:t>69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8213B9">
        <w:t>Roman Kalil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8213B9">
        <w:t>Vlaška 125</w:t>
      </w:r>
      <w:r w:rsidR="00B51D17">
        <w:t>, OIB</w:t>
      </w:r>
      <w:r w:rsidR="004F22E9">
        <w:t>:</w:t>
      </w:r>
      <w:r w:rsidR="008213B9">
        <w:t>74484910144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DD33BE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DD33BE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00E" w:rsidR="0005300E">
      <w:r>
        <w:separator/>
      </w:r>
    </w:p>
  </w:endnote>
  <w:endnote w:id="0" w:type="continuationSeparator">
    <w:p w:rsidRDefault="0005300E" w:rsidR="00053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00E" w:rsidR="0005300E">
      <w:r>
        <w:separator/>
      </w:r>
    </w:p>
  </w:footnote>
  <w:footnote w:id="0" w:type="continuationSeparator">
    <w:p w:rsidRDefault="0005300E" w:rsidR="00053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5300E"/>
    <w:rsid w:val="000851C1"/>
    <w:rsid w:val="00092CEF"/>
    <w:rsid w:val="00094C37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3CA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B6D41"/>
    <w:rsid w:val="004F22E9"/>
    <w:rsid w:val="004F282D"/>
    <w:rsid w:val="00575C1E"/>
    <w:rsid w:val="00593EA3"/>
    <w:rsid w:val="00606F08"/>
    <w:rsid w:val="006B5E0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913077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C009E7"/>
    <w:rsid w:val="00C10E4C"/>
    <w:rsid w:val="00C171B8"/>
    <w:rsid w:val="00C31D03"/>
    <w:rsid w:val="00CE507E"/>
    <w:rsid w:val="00D7685C"/>
    <w:rsid w:val="00DD01C2"/>
    <w:rsid w:val="00DD33BE"/>
    <w:rsid w:val="00E02C40"/>
    <w:rsid w:val="00E1588A"/>
    <w:rsid w:val="00E2385C"/>
    <w:rsid w:val="00E2720F"/>
    <w:rsid w:val="00E82CCC"/>
    <w:rsid w:val="00EA51AA"/>
    <w:rsid w:val="00EB01DD"/>
    <w:rsid w:val="00EB6605"/>
    <w:rsid w:val="00F00C4F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92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C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CEF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CEF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CEF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092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CEF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CEF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CEF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RELEGO d.o.o. zastupanog po punomoćniku Roman Kalil</izvorni_sadrzaj>
    <derivirana_varijabla naziv="DomainObject.Predmet.ProtustrankaFormated_1">  RELEGO d.o.o. zastupanog po punomoćniku Roman Kalil</derivirana_varijabla>
  </DomainObject.Predmet.ProtustrankaFormated>
  <DomainObject.Predmet.ProtustrankaFormatedOIB>
    <izvorni_sadrzaj>  RELEGO d.o.o., OIB 60472324032 zastupanog po punomoćniku Roman Kalil</izvorni_sadrzaj>
    <derivirana_varijabla naziv="DomainObject.Predmet.ProtustrankaFormatedOIB_1">  RELEGO d.o.o., OIB 60472324032 zastupanog po punomoćniku Roman Kalil</derivirana_varijabla>
  </DomainObject.Predmet.ProtustrankaFormatedOIB>
  <DomainObject.Predmet.ProtustrankaFormatedWithAdress>
    <izvorni_sadrzaj> RELEGO d.o.o., Ljudevita Gaja 7, 10000 Zagreb zastupanog po punomoćniku Roman Kalil</izvorni_sadrzaj>
    <derivirana_varijabla naziv="DomainObject.Predmet.ProtustrankaFormatedWithAdress_1"> RELEGO d.o.o., Ljudevita Gaja 7, 10000 Zagreb zastupanog po punomoćniku Roman Kalil</derivirana_varijabla>
  </DomainObject.Predmet.ProtustrankaFormatedWithAdress>
  <DomainObject.Predmet.ProtustrankaFormatedWithAdressOIB>
    <izvorni_sadrzaj> RELEGO d.o.o., OIB 60472324032, Ljudevita Gaja 7, 10000 Zagreb zastupanog po punomoćniku Roman Kalil</izvorni_sadrzaj>
    <derivirana_varijabla naziv="DomainObject.Predmet.ProtustrankaFormatedWithAdressOIB_1"> RELEGO d.o.o., OIB 60472324032, Ljudevita Gaja 7, 10000 Zagreb zastupanog po punomoćniku Roman Kalil</derivirana_varijabla>
  </DomainObject.Predmet.ProtustrankaFormatedWithAdressOIB>
  <DomainObject.Predmet.ProtustrankaWithAdress>
    <izvorni_sadrzaj>RELEGO d.o.o. Ljudevita Gaja 7, 10000 Zagreb</izvorni_sadrzaj>
    <derivirana_varijabla naziv="DomainObject.Predmet.ProtustrankaWithAdress_1">RELEGO d.o.o. Ljudevita Gaja 7, 10000 Zagreb</derivirana_varijabla>
  </DomainObject.Predmet.ProtustrankaWithAdress>
  <DomainObject.Predmet.ProtustrankaWithAdressOIB>
    <izvorni_sadrzaj>RELEGO d.o.o., OIB 60472324032, Ljudevita Gaja 7, 10000 Zagreb</izvorni_sadrzaj>
    <derivirana_varijabla naziv="DomainObject.Predmet.ProtustrankaWithAdressOIB_1">RELEGO d.o.o., OIB 60472324032, Ljudevita Gaja 7, 10000 Zagreb</derivirana_varijabla>
  </DomainObject.Predmet.ProtustrankaWithAdressOIB>
  <DomainObject.Predmet.ProtustrankaNazivFormated>
    <izvorni_sadrzaj>RELEGO d.o.o.</izvorni_sadrzaj>
    <derivirana_varijabla naziv="DomainObject.Predmet.ProtustrankaNazivFormated_1">RELEGO d.o.o.</derivirana_varijabla>
  </DomainObject.Predmet.ProtustrankaNazivFormated>
  <DomainObject.Predmet.ProtustrankaNazivFormatedOIB>
    <izvorni_sadrzaj>RELEGO d.o.o., OIB 60472324032</izvorni_sadrzaj>
    <derivirana_varijabla naziv="DomainObject.Predmet.ProtustrankaNazivFormatedOIB_1">RELEGO d.o.o., OIB 60472324032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RELEGO d.o.o. zastupanog po punomoćniku Roman Kalil</item>
    </izvorni_sadrzaj>
    <derivirana_varijabla naziv="DomainObject.Predmet.ProtuStrankaListFormated_1">
      <item>RELEGO d.o.o. zastupanog po punomoćniku Roman Kalil</item>
    </derivirana_varijabla>
  </DomainObject.Predmet.ProtuStrankaListFormated>
  <DomainObject.Predmet.ProtuStrankaListFormatedOIB>
    <izvorni_sadrzaj>
      <item>RELEGO d.o.o., OIB 60472324032 zastupanog po punomoćniku Roman Kalil</item>
    </izvorni_sadrzaj>
    <derivirana_varijabla naziv="DomainObject.Predmet.ProtuStrankaListFormatedOIB_1">
      <item>RELEGO d.o.o., OIB 60472324032 zastupanog po punomoćniku Roman Kalil</item>
    </derivirana_varijabla>
  </DomainObject.Predmet.ProtuStrankaListFormatedOIB>
  <DomainObject.Predmet.ProtuStrankaListFormatedWithAdress>
    <izvorni_sadrzaj>
      <item>RELEGO d.o.o., Ljudevita Gaja 7, 10000 Zagreb zastupanog po punomoćniku Roman Kalil</item>
    </izvorni_sadrzaj>
    <derivirana_varijabla naziv="DomainObject.Predmet.ProtuStrankaListFormatedWithAdress_1">
      <item>RELEGO d.o.o., Ljudevita Gaja 7, 10000 Zagreb zastupanog po punomoćniku Roman Kalil</item>
    </derivirana_varijabla>
  </DomainObject.Predmet.ProtuStrankaListFormatedWithAdress>
  <DomainObject.Predmet.ProtuStrankaListFormatedWithAdressOIB>
    <izvorni_sadrzaj>
      <item>RELEGO d.o.o., OIB 60472324032, Ljudevita Gaja 7, 10000 Zagreb zastupanog po punomoćniku Roman Kalil</item>
    </izvorni_sadrzaj>
    <derivirana_varijabla naziv="DomainObject.Predmet.ProtuStrankaListFormatedWithAdressOIB_1">
      <item>RELEGO d.o.o., OIB 60472324032, Ljudevita Gaja 7, 10000 Zagreb zastupanog po punomoćniku Roman Kalil</item>
    </derivirana_varijabla>
  </DomainObject.Predmet.ProtuStrankaListFormatedWithAdressOIB>
  <DomainObject.Predmet.ProtuStrankaListNazivFormated>
    <izvorni_sadrzaj>
      <item>RELEGO d.o.o.</item>
    </izvorni_sadrzaj>
    <derivirana_varijabla naziv="DomainObject.Predmet.ProtuStrankaListNazivFormated_1">
      <item>RELEGO d.o.o.</item>
    </derivirana_varijabla>
  </DomainObject.Predmet.ProtuStrankaListNazivFormated>
  <DomainObject.Predmet.ProtuStrankaListNazivFormatedOIB>
    <izvorni_sadrzaj>
      <item>RELEGO d.o.o., OIB 60472324032</item>
    </izvorni_sadrzaj>
    <derivirana_varijabla naziv="DomainObject.Predmet.ProtuStrankaListNazivFormatedOIB_1">
      <item>RELEGO d.o.o., OIB 60472324032</item>
    </derivirana_varijabla>
  </DomainObject.Predmet.ProtuStrankaListNazivFormatedOIB>
  <DomainObject.Predmet.OstaliListFormated>
    <izvorni_sadrzaj>
      <item>Roman Kalil punomoćnik sudionika u postupku RELEGO d.o.o.</item>
    </izvorni_sadrzaj>
    <derivirana_varijabla naziv="DomainObject.Predmet.OstaliListFormated_1">
      <item>Roman Kalil punomoćnik sudionika u postupku RELEGO d.o.o.</item>
    </derivirana_varijabla>
  </DomainObject.Predmet.OstaliListFormated>
  <DomainObject.Predmet.OstaliListFormatedOIB>
    <izvorni_sadrzaj>
      <item>Roman Kalil, OIB 74484910144 punomoćnik sudionika u postupku RELEGO d.o.o.</item>
    </izvorni_sadrzaj>
    <derivirana_varijabla naziv="DomainObject.Predmet.OstaliListFormatedOIB_1">
      <item>Roman Kalil, OIB 74484910144 punomoćnik sudionika u postupku RELEGO d.o.o.</item>
    </derivirana_varijabla>
  </DomainObject.Predmet.OstaliListFormatedOIB>
  <DomainObject.Predmet.OstaliListFormatedWithAdress>
    <izvorni_sadrzaj>
      <item>Roman Kalil, Vlaška 125, 10000 Zagreb punomoćnik sudionika u postupku RELEGO d.o.o.</item>
    </izvorni_sadrzaj>
    <derivirana_varijabla naziv="DomainObject.Predmet.OstaliListFormatedWithAdress_1">
      <item>Roman Kalil, Vlaška 125, 10000 Zagreb punomoćnik sudionika u postupku RELEGO d.o.o.</item>
    </derivirana_varijabla>
  </DomainObject.Predmet.OstaliListFormatedWithAdress>
  <DomainObject.Predmet.OstaliListFormatedWithAdressOIB>
    <izvorni_sadrzaj>
      <item>Roman Kalil, OIB 74484910144, Vlaška 125, 10000 Zagreb punomoćnik sudionika u postupku RELEGO d.o.o.</item>
    </izvorni_sadrzaj>
    <derivirana_varijabla naziv="DomainObject.Predmet.OstaliListFormatedWithAdressOIB_1">
      <item>Roman Kalil, OIB 74484910144, Vlaška 125, 10000 Zagreb punomoćnik sudionika u postupku RELEGO d.o.o.</item>
    </derivirana_varijabla>
  </DomainObject.Predmet.OstaliListFormatedWithAdressOIB>
  <DomainObject.Predmet.OstaliListNazivFormated>
    <izvorni_sadrzaj>
      <item>Roman Kalil</item>
    </izvorni_sadrzaj>
    <derivirana_varijabla naziv="DomainObject.Predmet.OstaliListNazivFormated_1">
      <item>Roman Kalil</item>
    </derivirana_varijabla>
  </DomainObject.Predmet.OstaliListNazivFormated>
  <DomainObject.Predmet.OstaliListNazivFormatedOIB>
    <izvorni_sadrzaj>
      <item>Roman Kalil, OIB 74484910144</item>
    </izvorni_sadrzaj>
    <derivirana_varijabla naziv="DomainObject.Predmet.OstaliListNazivFormatedOIB_1">
      <item>Roman Kalil, OIB 74484910144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RELEGO d.o.o.</izvorni_sadrzaj>
    <derivirana_varijabla naziv="DomainObject.Predmet.ProtustrankaIDrugi_1">RELEGO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RELEGO d.o.o., OIB 60472324032, Ljudevita Gaja 7, 10000 Zagreb</izvorni_sadrzaj>
    <derivirana_varijabla naziv="DomainObject.Predmet.ProtustrankaIDrugiAdressOIB_1">RELEGO d.o.o., OIB 60472324032, Ljudevita Gaja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RELEGO d.o.o.</item>
      <item>FINA Regionalni centar Zagreb</item>
      <item>Roman Kalil</item>
    </izvorni_sadrzaj>
    <derivirana_varijabla naziv="DomainObject.Predmet.SudioniciListNaziv_1">
      <item>RELEGO d.o.o.</item>
      <item>FINA Regionalni centar Zagreb</item>
      <item>Roman Kalil</item>
    </derivirana_varijabla>
  </DomainObject.Predmet.SudioniciListNaziv>
  <DomainObject.Predmet.SudioniciListAdressOIB>
    <izvorni_sadrzaj>
      <item>RELEGO d.o.o., OIB 60472324032, Ljudevita Gaja 7,10000 Zagreb</item>
      <item>FINA Regionalni centar Zagreb, OIB 85821130368, Trg svibanjskih žrtava 1995. 1,10000 Zagreb</item>
      <item>Roman Kalil, OIB 74484910144, Vlaška 125,10000 Zagreb</item>
    </izvorni_sadrzaj>
    <derivirana_varijabla naziv="DomainObject.Predmet.SudioniciListAdressOIB_1">
      <item>RELEGO d.o.o., OIB 60472324032, Ljudevita Gaja 7,10000 Zagreb</item>
      <item>FINA Regionalni centar Zagreb, OIB 85821130368, Trg svibanjskih žrtava 1995. 1,10000 Zagreb</item>
      <item>Roman Kalil, OIB 74484910144, Vlaška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60472324032</item>
      <item>, OIB 85821130368</item>
      <item>, OIB 74484910144</item>
    </izvorni_sadrzaj>
    <derivirana_varijabla naziv="DomainObject.Predmet.SudioniciListNazivOIB_1">
      <item>, OIB 60472324032</item>
      <item>, OIB 85821130368</item>
      <item>, OIB 74484910144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1716</properties:Characters>
  <properties:Lines>51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2016-06-20T06:56:00Z</dcterms:created>
  <dc:creator>TRGOVAČKI SUD</dc:creator>
  <cp:lastModifiedBy>Miroslav Lovreković</cp:lastModifiedBy>
  <cp:lastPrinted>2016-06-27T09:17:00Z</cp:lastPrinted>
  <dcterms:modified xmlns:xsi="http://www.w3.org/2001/XMLSchema-instance" xsi:type="dcterms:W3CDTF">2016-06-27T09:18:00Z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