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3706" w14:paraId="5883706" w:rsidRDefault="002C4CA5" w:rsidP="00E670B2" w:rsidR="00D60E18" w:rsidRPr="0078249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82493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29AB" w:rsidR="00D929AB" w:rsidRPr="00782493">
      <w:pPr>
        <w:jc w:val="right"/>
        <w:rPr>
          <w:rFonts w:hAnsi="Times New Roman" w:ascii="Times New Roman"/>
        </w:rPr>
      </w:pPr>
    </w:p>
    <w:p w:rsidRDefault="00201AAE" w:rsidP="00201AAE" w:rsidR="00A45C8B" w:rsidRPr="00782493">
      <w:pPr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REPUBLIKA HRVATSKA                                       </w:t>
      </w:r>
      <w:r w:rsidR="00034A87" w:rsidRPr="00782493">
        <w:rPr>
          <w:rFonts w:hAnsi="Times New Roman" w:ascii="Times New Roman"/>
        </w:rPr>
        <w:t xml:space="preserve">                            </w:t>
      </w:r>
      <w:r w:rsidR="00B311C4" w:rsidRPr="00782493">
        <w:rPr>
          <w:rFonts w:hAnsi="Times New Roman" w:ascii="Times New Roman"/>
        </w:rPr>
        <w:t xml:space="preserve">       </w:t>
      </w:r>
      <w:r w:rsidR="001A15C5" w:rsidRPr="00782493">
        <w:rPr>
          <w:rFonts w:hAnsi="Times New Roman" w:ascii="Times New Roman"/>
        </w:rPr>
        <w:t xml:space="preserve">      </w:t>
      </w:r>
      <w:r w:rsidRPr="00782493">
        <w:rPr>
          <w:rFonts w:hAnsi="Times New Roman" w:ascii="Times New Roman"/>
        </w:rPr>
        <w:t xml:space="preserve"> </w:t>
      </w:r>
      <w:r w:rsidR="00782493">
        <w:rPr>
          <w:rFonts w:hAnsi="Times New Roman" w:ascii="Times New Roman"/>
        </w:rPr>
        <w:t>4</w:t>
      </w:r>
      <w:r w:rsidR="0054356F" w:rsidRPr="00782493">
        <w:rPr>
          <w:rFonts w:hAnsi="Times New Roman" w:ascii="Times New Roman"/>
        </w:rPr>
        <w:t xml:space="preserve"> </w:t>
      </w:r>
      <w:proofErr w:type="spellStart"/>
      <w:r w:rsidR="00782493">
        <w:rPr>
          <w:rFonts w:hAnsi="Times New Roman" w:ascii="Times New Roman"/>
        </w:rPr>
        <w:t>Stpn</w:t>
      </w:r>
      <w:proofErr w:type="spellEnd"/>
      <w:r w:rsidR="00782493">
        <w:rPr>
          <w:rFonts w:hAnsi="Times New Roman" w:ascii="Times New Roman"/>
        </w:rPr>
        <w:t>-64/15</w:t>
      </w:r>
    </w:p>
    <w:p w:rsidRDefault="0049698D" w:rsidP="0049698D" w:rsidR="0049698D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>TRGOVAČKI SUD U ZAGREBU</w:t>
      </w:r>
    </w:p>
    <w:p w:rsidRDefault="0049698D" w:rsidP="0049698D" w:rsidR="0049698D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STALNA SLUŽBA </w:t>
      </w:r>
    </w:p>
    <w:p w:rsidRDefault="00BE73CC" w:rsidP="0049698D" w:rsidR="00BE73CC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Karlovac, </w:t>
      </w:r>
      <w:r w:rsidR="000955A1" w:rsidRPr="00782493">
        <w:rPr>
          <w:rFonts w:hAnsi="Times New Roman" w:ascii="Times New Roman"/>
        </w:rPr>
        <w:t xml:space="preserve">Ljudevita Šestića 4 </w:t>
      </w:r>
    </w:p>
    <w:p w:rsidRDefault="000955A1" w:rsidP="0049698D" w:rsidR="000955A1" w:rsidRPr="00782493">
      <w:pPr>
        <w:jc w:val="both"/>
        <w:rPr>
          <w:rFonts w:hAnsi="Times New Roman" w:ascii="Times New Roman"/>
          <w:b/>
        </w:rPr>
      </w:pPr>
    </w:p>
    <w:p w:rsidRDefault="0061052C" w:rsidP="0061052C" w:rsidR="0061052C" w:rsidRPr="00782493">
      <w:pPr>
        <w:jc w:val="right"/>
        <w:rPr>
          <w:rFonts w:hAnsi="Times New Roman" w:ascii="Times New Roman"/>
          <w:b/>
        </w:rPr>
      </w:pP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  <w:r w:rsidRPr="00782493">
        <w:rPr>
          <w:rFonts w:hAnsi="Times New Roman" w:ascii="Times New Roman"/>
          <w:b/>
          <w:lang w:val="es-ES_tradnl"/>
        </w:rPr>
        <w:t xml:space="preserve">                                                                          </w:t>
      </w: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  <w:r w:rsidRPr="00782493">
        <w:rPr>
          <w:rFonts w:hAnsi="Times New Roman" w:ascii="Times New Roman"/>
          <w:b/>
          <w:lang w:val="es-ES_tradnl"/>
        </w:rPr>
        <w:t xml:space="preserve">        </w:t>
      </w:r>
    </w:p>
    <w:p w:rsidRDefault="00792895" w:rsidP="00782493" w:rsidR="0049273D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r w:rsidRPr="00782493">
        <w:rPr>
          <w:rFonts w:hAnsi="Times New Roman" w:ascii="Times New Roman"/>
          <w:b/>
          <w:lang w:val="es-ES_tradnl"/>
        </w:rPr>
        <w:t xml:space="preserve">                                                                                          </w:t>
      </w:r>
      <w:r w:rsidR="00782493">
        <w:rPr>
          <w:rFonts w:hAnsi="Times New Roman" w:ascii="Times New Roman"/>
          <w:b/>
          <w:sz w:val="24"/>
          <w:szCs w:val="24"/>
        </w:rPr>
        <w:t xml:space="preserve">DIGITEL KOMUNIKACIJE d.o.o. </w:t>
      </w:r>
    </w:p>
    <w:p w:rsidRDefault="00782493" w:rsidP="00782493" w:rsidR="00782493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 A G R E B </w:t>
      </w:r>
    </w:p>
    <w:p w:rsidRDefault="00782493" w:rsidP="00782493" w:rsidR="00782493" w:rsidRPr="00782493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Heinzelova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62/a </w:t>
      </w:r>
    </w:p>
    <w:p w:rsidRDefault="0049273D" w:rsidP="0049273D" w:rsidR="0049273D" w:rsidRPr="00782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782493" w:rsidP="00782493" w:rsidR="00782493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>DUŽNIK:</w:t>
      </w:r>
    </w:p>
    <w:p w:rsidRDefault="00782493" w:rsidP="00782493" w:rsidR="00782493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DIGITEL KOMUNIKACIJE d.o.o. Zagreb, </w:t>
      </w:r>
      <w:proofErr w:type="spellStart"/>
      <w:r>
        <w:rPr>
          <w:rFonts w:hAnsi="Times New Roman" w:ascii="Times New Roman"/>
        </w:rPr>
        <w:t>Heinzelova</w:t>
      </w:r>
      <w:proofErr w:type="spellEnd"/>
      <w:r>
        <w:rPr>
          <w:rFonts w:hAnsi="Times New Roman" w:ascii="Times New Roman"/>
        </w:rPr>
        <w:t xml:space="preserve"> 62/a </w:t>
      </w:r>
      <w:r w:rsidRPr="00782493">
        <w:rPr>
          <w:rFonts w:hAnsi="Times New Roman" w:ascii="Times New Roman"/>
        </w:rPr>
        <w:t xml:space="preserve"> </w:t>
      </w:r>
    </w:p>
    <w:p w:rsidRDefault="00782493" w:rsidP="00782493" w:rsidR="00782493" w:rsidRPr="00782493">
      <w:pPr>
        <w:jc w:val="both"/>
        <w:rPr>
          <w:rFonts w:hAnsi="Times New Roman" w:ascii="Times New Roman"/>
        </w:rPr>
      </w:pP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U pritviku dopisa dostavljamo Vam žalbu </w:t>
      </w:r>
      <w:r>
        <w:rPr>
          <w:rFonts w:hAnsi="Times New Roman" w:ascii="Times New Roman"/>
        </w:rPr>
        <w:t xml:space="preserve">vjerovnika </w:t>
      </w:r>
      <w:proofErr w:type="spellStart"/>
      <w:r>
        <w:rPr>
          <w:rFonts w:hAnsi="Times New Roman" w:ascii="Times New Roman"/>
        </w:rPr>
        <w:t>Sperbank</w:t>
      </w:r>
      <w:proofErr w:type="spellEnd"/>
      <w:r>
        <w:rPr>
          <w:rFonts w:hAnsi="Times New Roman" w:ascii="Times New Roman"/>
        </w:rPr>
        <w:t xml:space="preserve"> d.d.</w:t>
      </w:r>
      <w:r w:rsidRPr="00782493">
        <w:rPr>
          <w:rFonts w:hAnsi="Times New Roman" w:ascii="Times New Roman"/>
        </w:rPr>
        <w:t xml:space="preserve">, zaprimljenu kod ovog suda </w:t>
      </w:r>
      <w:r>
        <w:rPr>
          <w:rFonts w:hAnsi="Times New Roman" w:ascii="Times New Roman"/>
        </w:rPr>
        <w:t>28. siječnja 2016</w:t>
      </w:r>
      <w:r w:rsidRPr="00782493">
        <w:rPr>
          <w:rFonts w:hAnsi="Times New Roman" w:ascii="Times New Roman"/>
        </w:rPr>
        <w:t xml:space="preserve">., na odgovor. </w:t>
      </w: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  <w:r w:rsidRPr="00782493">
        <w:rPr>
          <w:rFonts w:hAnsi="Times New Roman" w:ascii="Times New Roman"/>
        </w:rPr>
        <w:tab/>
        <w:t>Rok tri dana.</w:t>
      </w:r>
    </w:p>
    <w:p w:rsidRDefault="00B311C4" w:rsidP="00ED0F43" w:rsidR="00B311C4" w:rsidRPr="00782493">
      <w:pPr>
        <w:ind w:firstLine="708"/>
        <w:jc w:val="both"/>
        <w:rPr>
          <w:rFonts w:hAnsi="Times New Roman" w:ascii="Times New Roman"/>
        </w:rPr>
      </w:pPr>
    </w:p>
    <w:p w:rsidRDefault="00846B4A" w:rsidP="00F52E8F" w:rsidR="00AA7CCF" w:rsidRPr="00782493">
      <w:pPr>
        <w:jc w:val="center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U Karlovcu </w:t>
      </w:r>
      <w:r w:rsidR="0049273D" w:rsidRPr="00782493">
        <w:rPr>
          <w:rFonts w:hAnsi="Times New Roman" w:ascii="Times New Roman"/>
        </w:rPr>
        <w:t>15. veljače</w:t>
      </w:r>
      <w:r w:rsidR="00792895" w:rsidRPr="00782493">
        <w:rPr>
          <w:rFonts w:hAnsi="Times New Roman" w:ascii="Times New Roman"/>
        </w:rPr>
        <w:t xml:space="preserve"> 2016. </w:t>
      </w:r>
    </w:p>
    <w:p w:rsidRDefault="00AA7CCF" w:rsidP="00AA7CCF" w:rsidR="00AA7CCF" w:rsidRPr="00782493">
      <w:pPr>
        <w:jc w:val="both"/>
        <w:rPr>
          <w:rFonts w:hAnsi="Times New Roman" w:ascii="Times New Roman"/>
        </w:rPr>
      </w:pP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SUDAC:</w:t>
      </w: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AA7CCF" w:rsidP="00AA7CCF" w:rsidR="00AA7CCF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</w:t>
      </w:r>
      <w:r w:rsidR="00C55D3C">
        <w:rPr>
          <w:rFonts w:hAnsi="Times New Roman" w:ascii="Times New Roman"/>
        </w:rPr>
        <w:t>Goranka Boljkovac</w:t>
      </w:r>
      <w:r w:rsidRPr="00782493">
        <w:rPr>
          <w:rFonts w:hAnsi="Times New Roman" w:ascii="Times New Roman"/>
        </w:rPr>
        <w:t>, v.r.</w:t>
      </w:r>
    </w:p>
    <w:p w:rsidRDefault="00C55D3C" w:rsidP="00AA7CCF" w:rsidR="00C55D3C" w:rsidRPr="00782493">
      <w:pPr>
        <w:jc w:val="right"/>
        <w:rPr>
          <w:rFonts w:hAnsi="Times New Roman" w:ascii="Times New Roman"/>
        </w:rPr>
      </w:pPr>
    </w:p>
    <w:p w:rsidRDefault="00AA7CCF" w:rsidP="00AA7CCF" w:rsidR="00C55D3C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                                                               Za točnost otpreme</w:t>
      </w:r>
      <w:r w:rsidR="00C55D3C">
        <w:rPr>
          <w:rFonts w:hAnsi="Times New Roman" w:ascii="Times New Roman"/>
        </w:rPr>
        <w:t>-</w:t>
      </w:r>
    </w:p>
    <w:p w:rsidRDefault="00C55D3C" w:rsidP="00AA7CCF" w:rsidR="00AA7CCF" w:rsidRPr="00782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7E6385" w:rsidRPr="00782493">
        <w:rPr>
          <w:rFonts w:hAnsi="Times New Roman" w:ascii="Times New Roman"/>
        </w:rPr>
        <w:t>:</w:t>
      </w: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Gordana Grčić</w:t>
      </w:r>
    </w:p>
    <w:p w:rsidRDefault="00AA7CCF" w:rsidP="00AA7CCF" w:rsidR="00AA7CCF" w:rsidRPr="00782493">
      <w:pPr>
        <w:jc w:val="both"/>
        <w:rPr>
          <w:rFonts w:hAnsi="Times New Roman" w:ascii="Times New Roman"/>
        </w:rPr>
      </w:pPr>
    </w:p>
    <w:p w:rsidRDefault="006C6788" w:rsidP="00AA7CCF" w:rsidR="006C6788" w:rsidRPr="00782493">
      <w:pPr>
        <w:jc w:val="both"/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2C6912" w:rsidR="002C6912" w:rsidRPr="00782493">
      <w:pPr>
        <w:rPr>
          <w:rFonts w:hAnsi="Times New Roman" w:ascii="Times New Roman"/>
        </w:rPr>
      </w:pPr>
    </w:p>
    <w:p w:rsidRDefault="00EF6354" w:rsidR="00EF6354" w:rsidRPr="00782493">
      <w:pPr>
        <w:rPr>
          <w:rFonts w:hAnsi="Times New Roman" w:ascii="Times New Roman"/>
        </w:rPr>
      </w:pPr>
    </w:p>
    <w:p w:rsidRDefault="009948B5" w:rsidR="009948B5" w:rsidRPr="00782493">
      <w:pPr>
        <w:rPr>
          <w:rFonts w:hAnsi="Times New Roman" w:ascii="Times New Roman"/>
        </w:rPr>
      </w:pPr>
    </w:p>
    <w:p w:rsidRDefault="00E32E77" w:rsidR="00E32E77" w:rsidRPr="00782493">
      <w:pPr>
        <w:rPr>
          <w:rFonts w:hAnsi="Times New Roman" w:ascii="Times New Roman"/>
        </w:rPr>
      </w:pPr>
    </w:p>
    <w:p w:rsidRDefault="00093625" w:rsidR="00093625" w:rsidRPr="00782493">
      <w:pPr>
        <w:rPr>
          <w:rFonts w:hAnsi="Times New Roman" w:ascii="Times New Roman"/>
        </w:rPr>
      </w:pPr>
    </w:p>
    <w:p w:rsidRDefault="009A2DB0" w:rsidR="009A2DB0" w:rsidRPr="00782493">
      <w:pPr>
        <w:rPr>
          <w:rFonts w:hAnsi="Times New Roman" w:ascii="Times New Roman"/>
        </w:rPr>
      </w:pPr>
    </w:p>
    <w:p w:rsidRDefault="00244AEA" w:rsidR="00244AEA" w:rsidRPr="00782493">
      <w:pPr>
        <w:rPr>
          <w:rFonts w:hAnsi="Times New Roman" w:ascii="Times New Roman"/>
        </w:rPr>
      </w:pPr>
    </w:p>
    <w:p w:rsidRDefault="00250534" w:rsidR="00250534" w:rsidRPr="00782493">
      <w:pPr>
        <w:rPr>
          <w:rFonts w:hAnsi="Times New Roman" w:ascii="Times New Roman"/>
        </w:rPr>
      </w:pPr>
    </w:p>
    <w:p w:rsidRDefault="00E23AC4" w:rsidR="00E23AC4" w:rsidRPr="00782493">
      <w:pPr>
        <w:rPr>
          <w:rFonts w:hAnsi="Times New Roman" w:ascii="Times New Roman"/>
        </w:rPr>
      </w:pPr>
    </w:p>
    <w:p w:rsidRDefault="00B365FB" w:rsidR="00B365FB" w:rsidRPr="00782493">
      <w:pPr>
        <w:rPr>
          <w:rFonts w:hAnsi="Times New Roman" w:ascii="Times New Roman"/>
        </w:rPr>
      </w:pPr>
    </w:p>
    <w:p w:rsidRDefault="00964C50" w:rsidR="00964C50" w:rsidRPr="00782493">
      <w:pPr>
        <w:rPr>
          <w:rFonts w:hAnsi="Times New Roman" w:ascii="Times New Roman"/>
        </w:rPr>
      </w:pPr>
    </w:p>
    <w:p w:rsidRDefault="00797506" w:rsidR="00797506" w:rsidRPr="00782493">
      <w:pPr>
        <w:rPr>
          <w:rFonts w:hAnsi="Times New Roman" w:ascii="Times New Roman"/>
        </w:rPr>
      </w:pPr>
    </w:p>
    <w:p w:rsidRDefault="00BE1B03" w:rsidR="00BE1B03" w:rsidRPr="00782493">
      <w:pPr>
        <w:rPr>
          <w:rFonts w:hAnsi="Times New Roman" w:ascii="Times New Roman"/>
        </w:rPr>
      </w:pPr>
    </w:p>
    <w:sectPr w:rsidSect="00782493" w:rsidR="00BE1B03" w:rsidRPr="00782493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4A61"/>
    <w:rsid w:val="00066372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A5A7B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ABC"/>
    <w:rsid w:val="00526E00"/>
    <w:rsid w:val="00526EA8"/>
    <w:rsid w:val="00526FEE"/>
    <w:rsid w:val="0053099A"/>
    <w:rsid w:val="00531FB5"/>
    <w:rsid w:val="00533D6C"/>
    <w:rsid w:val="00534BD0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B5349"/>
    <w:rsid w:val="005C0366"/>
    <w:rsid w:val="005C16D2"/>
    <w:rsid w:val="005C195B"/>
    <w:rsid w:val="005C20B0"/>
    <w:rsid w:val="005C6FD1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700BC4"/>
    <w:rsid w:val="00701E40"/>
    <w:rsid w:val="00703E67"/>
    <w:rsid w:val="00707A47"/>
    <w:rsid w:val="0071448D"/>
    <w:rsid w:val="00716CE9"/>
    <w:rsid w:val="00724906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2493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2096A"/>
    <w:rsid w:val="008232B0"/>
    <w:rsid w:val="0082760D"/>
    <w:rsid w:val="00831CBE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D3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80B5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4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8249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8249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8249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824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824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824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824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824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8249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78249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8249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8249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8249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78249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8249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78249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78249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78249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8249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78249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8249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78249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82493"/>
    <w:rPr>
      <w:b/>
      <w:bCs/>
    </w:rPr>
  </w:style>
  <w:style w:styleId="Istaknuto" w:type="character">
    <w:name w:val="Emphasis"/>
    <w:basedOn w:val="Zadanifontodlomka"/>
    <w:uiPriority w:val="20"/>
    <w:qFormat/>
    <w:rsid w:val="0078249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782493"/>
    <w:rPr>
      <w:szCs w:val="32"/>
    </w:rPr>
  </w:style>
  <w:style w:styleId="Odlomakpopisa" w:type="paragraph">
    <w:name w:val="List Paragraph"/>
    <w:basedOn w:val="Normal"/>
    <w:uiPriority w:val="34"/>
    <w:qFormat/>
    <w:rsid w:val="00782493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8249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7824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8249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782493"/>
    <w:rPr>
      <w:b/>
      <w:i/>
      <w:sz w:val="24"/>
    </w:rPr>
  </w:style>
  <w:style w:styleId="Neupadljivoisticanje" w:type="character">
    <w:name w:val="Subtle Emphasis"/>
    <w:uiPriority w:val="19"/>
    <w:qFormat/>
    <w:rsid w:val="0078249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7824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824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824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8249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24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A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4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8249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8249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8249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824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824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824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824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824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8249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78249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8249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8249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8249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78249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8249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78249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78249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78249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8249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78249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8249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78249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82493"/>
    <w:rPr>
      <w:b/>
      <w:bCs/>
    </w:rPr>
  </w:style>
  <w:style w:styleId="Istaknuto" w:type="character">
    <w:name w:val="Emphasis"/>
    <w:basedOn w:val="Zadanifontodlomka"/>
    <w:uiPriority w:val="20"/>
    <w:qFormat/>
    <w:rsid w:val="0078249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782493"/>
    <w:rPr>
      <w:szCs w:val="32"/>
    </w:rPr>
  </w:style>
  <w:style w:styleId="Odlomakpopisa" w:type="paragraph">
    <w:name w:val="List Paragraph"/>
    <w:basedOn w:val="Normal"/>
    <w:uiPriority w:val="34"/>
    <w:qFormat/>
    <w:rsid w:val="00782493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8249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7824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8249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782493"/>
    <w:rPr>
      <w:b/>
      <w:i/>
      <w:sz w:val="24"/>
    </w:rPr>
  </w:style>
  <w:style w:styleId="Neupadljivoisticanje" w:type="character">
    <w:name w:val="Subtle Emphasis"/>
    <w:uiPriority w:val="19"/>
    <w:qFormat/>
    <w:rsid w:val="0078249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7824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824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824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8249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24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A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2016.</izvorni_sadrzaj>
    <derivirana_varijabla naziv="DomainObject.Predmet.DatumRjesavanja_1">13.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Stpn-64/2015</izvorni_sadrzaj>
    <derivirana_varijabla naziv="DomainObject.Predmet.OznakaBroj_1">Stpn-64/2015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KOMUNIKACIJE d.o.o.</izvorni_sadrzaj>
    <derivirana_varijabla naziv="DomainObject.Predmet.ProtustrankaFormated_1">  DIGITEL KOMUNIKACIJE d.o.o.</derivirana_varijabla>
  </DomainObject.Predmet.ProtustrankaFormated>
  <DomainObject.Predmet.ProtustrankaFormatedOIB>
    <izvorni_sadrzaj>  DIGITEL KOMUNIKACIJE d.o.o., OIB 83396107694</izvorni_sadrzaj>
    <derivirana_varijabla naziv="DomainObject.Predmet.ProtustrankaFormatedOIB_1">  DIGITEL KOMUNIKACIJE d.o.o., OIB 83396107694</derivirana_varijabla>
  </DomainObject.Predmet.ProtustrankaFormatedOIB>
  <DomainObject.Predmet.ProtustrankaFormatedWithAdress>
    <izvorni_sadrzaj> DIGITEL KOMUNIKACIJE d.o.o., Heinzelova 62/a, 10000 Zagreb</izvorni_sadrzaj>
    <derivirana_varijabla naziv="DomainObject.Predmet.ProtustrankaFormatedWithAdress_1"> DIGITEL KOMUNIKACIJE d.o.o., Heinzelova 62/a, 10000 Zagreb</derivirana_varijabla>
  </DomainObject.Predmet.ProtustrankaFormatedWithAdress>
  <DomainObject.Predmet.ProtustrankaFormatedWithAdressOIB>
    <izvorni_sadrzaj> DIGITEL KOMUNIKACIJE d.o.o., OIB 83396107694, Heinzelova 62/a, 10000 Zagreb</izvorni_sadrzaj>
    <derivirana_varijabla naziv="DomainObject.Predmet.ProtustrankaFormatedWithAdressOIB_1"> DIGITEL KOMUNIKACIJE d.o.o., OIB 83396107694, Heinzelova 62/a, 10000 Zagreb</derivirana_varijabla>
  </DomainObject.Predmet.ProtustrankaFormatedWithAdressOIB>
  <DomainObject.Predmet.ProtustrankaWithAdress>
    <izvorni_sadrzaj>DIGITEL KOMUNIKACIJE d.o.o. Heinzelova 62/a, 10000 Zagreb</izvorni_sadrzaj>
    <derivirana_varijabla naziv="DomainObject.Predmet.ProtustrankaWithAdress_1">DIGITEL KOMUNIKACIJE d.o.o. Heinzelova 62/a, 10000 Zagreb</derivirana_varijabla>
  </DomainObject.Predmet.ProtustrankaWithAdress>
  <DomainObject.Predmet.ProtustrankaWithAdressOIB>
    <izvorni_sadrzaj>DIGITEL KOMUNIKACIJE d.o.o., OIB 83396107694, Heinzelova 62/a, 10000 Zagreb</izvorni_sadrzaj>
    <derivirana_varijabla naziv="DomainObject.Predmet.ProtustrankaWithAdressOIB_1">DIGITEL KOMUNIKACIJE d.o.o., OIB 83396107694, Heinzelova 62/a, 10000 Zagreb</derivirana_varijabla>
  </DomainObject.Predmet.ProtustrankaWithAdressOIB>
  <DomainObject.Predmet.ProtustrankaNazivFormated>
    <izvorni_sadrzaj>DIGITEL KOMUNIKACIJE d.o.o.</izvorni_sadrzaj>
    <derivirana_varijabla naziv="DomainObject.Predmet.ProtustrankaNazivFormated_1">DIGITEL KOMUNIKACIJE d.o.o.</derivirana_varijabla>
  </DomainObject.Predmet.ProtustrankaNazivFormated>
  <DomainObject.Predmet.ProtustrankaNazivFormatedOIB>
    <izvorni_sadrzaj>DIGITEL KOMUNIKACIJE d.o.o., OIB 83396107694</izvorni_sadrzaj>
    <derivirana_varijabla naziv="DomainObject.Predmet.ProtustrankaNazivFormatedOIB_1">DIGITEL KOMUNIKACIJE d.o.o., OIB 83396107694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DIGITEL KOMUNIKACIJE d.o.o.</izvorni_sadrzaj>
    <derivirana_varijabla naziv="DomainObject.Predmet.StrankaFormated_1">  DIGITEL KOMUNIKACIJE d.o.o.</derivirana_varijabla>
  </DomainObject.Predmet.StrankaFormated>
  <DomainObject.Predmet.StrankaFormatedOIB>
    <izvorni_sadrzaj>  DIGITEL KOMUNIKACIJE d.o.o., OIB 83396107694</izvorni_sadrzaj>
    <derivirana_varijabla naziv="DomainObject.Predmet.StrankaFormatedOIB_1">  DIGITEL KOMUNIKACIJE d.o.o., OIB 83396107694</derivirana_varijabla>
  </DomainObject.Predmet.StrankaFormatedOIB>
  <DomainObject.Predmet.StrankaFormatedWithAdress>
    <izvorni_sadrzaj> DIGITEL KOMUNIKACIJE d.o.o., Heinzelova 62/a, 10000 Zagreb</izvorni_sadrzaj>
    <derivirana_varijabla naziv="DomainObject.Predmet.StrankaFormatedWithAdress_1"> DIGITEL KOMUNIKACIJE d.o.o., Heinzelova 62/a, 10000 Zagreb</derivirana_varijabla>
  </DomainObject.Predmet.StrankaFormatedWithAdress>
  <DomainObject.Predmet.StrankaFormatedWithAdressOIB>
    <izvorni_sadrzaj> DIGITEL KOMUNIKACIJE d.o.o., OIB 83396107694, Heinzelova 62/a, 10000 Zagreb</izvorni_sadrzaj>
    <derivirana_varijabla naziv="DomainObject.Predmet.StrankaFormatedWithAdressOIB_1"> DIGITEL KOMUNIKACIJE d.o.o., OIB 83396107694, Heinzelova 62/a, 10000 Zagreb</derivirana_varijabla>
  </DomainObject.Predmet.StrankaFormatedWithAdressOIB>
  <DomainObject.Predmet.StrankaWithAdress>
    <izvorni_sadrzaj>DIGITEL KOMUNIKACIJE d.o.o. Heinzelova 62/a,10000 Zagreb</izvorni_sadrzaj>
    <derivirana_varijabla naziv="DomainObject.Predmet.StrankaWithAdress_1">DIGITEL KOMUNIKACIJE d.o.o. Heinzelova 62/a,10000 Zagreb</derivirana_varijabla>
  </DomainObject.Predmet.StrankaWithAdress>
  <DomainObject.Predmet.StrankaWithAdressOIB>
    <izvorni_sadrzaj>DIGITEL KOMUNIKACIJE d.o.o., OIB 83396107694, Heinzelova 62/a,10000 Zagreb</izvorni_sadrzaj>
    <derivirana_varijabla naziv="DomainObject.Predmet.StrankaWithAdressOIB_1">DIGITEL KOMUNIKACIJE d.o.o., OIB 83396107694, Heinzelova 62/a,10000 Zagreb</derivirana_varijabla>
  </DomainObject.Predmet.StrankaWithAdressOIB>
  <DomainObject.Predmet.StrankaNazivFormated>
    <izvorni_sadrzaj>DIGITEL KOMUNIKACIJE d.o.o.</izvorni_sadrzaj>
    <derivirana_varijabla naziv="DomainObject.Predmet.StrankaNazivFormated_1">DIGITEL KOMUNIKACIJE d.o.o.</derivirana_varijabla>
  </DomainObject.Predmet.StrankaNazivFormated>
  <DomainObject.Predmet.StrankaNazivFormatedOIB>
    <izvorni_sadrzaj>DIGITEL KOMUNIKACIJE d.o.o., OIB 83396107694</izvorni_sadrzaj>
    <derivirana_varijabla naziv="DomainObject.Predmet.StrankaNazivFormatedOIB_1">DIGITEL KOMUNIKACIJE d.o.o., OIB 83396107694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DIGITEL KOMUNIKACIJE d.o.o.</item>
    </izvorni_sadrzaj>
    <derivirana_varijabla naziv="DomainObject.Predmet.StrankaListFormated_1">
      <item>DIGITEL KOMUNIKACIJE d.o.o.</item>
    </derivirana_varijabla>
  </DomainObject.Predmet.StrankaListFormated>
  <DomainObject.Predmet.StrankaListFormatedOIB>
    <izvorni_sadrzaj>
      <item>DIGITEL KOMUNIKACIJE d.o.o., OIB 83396107694</item>
    </izvorni_sadrzaj>
    <derivirana_varijabla naziv="DomainObject.Predmet.StrankaListFormatedOIB_1">
      <item>DIGITEL KOMUNIKACIJE d.o.o., OIB 83396107694</item>
    </derivirana_varijabla>
  </DomainObject.Predmet.StrankaListFormatedOIB>
  <DomainObject.Predmet.StrankaListFormatedWithAdress>
    <izvorni_sadrzaj>
      <item>DIGITEL KOMUNIKACIJE d.o.o., Heinzelova 62/a, 10000 Zagreb</item>
    </izvorni_sadrzaj>
    <derivirana_varijabla naziv="DomainObject.Predmet.StrankaListFormatedWithAdress_1">
      <item>DIGITEL KOMUNIKACIJE d.o.o., Heinzelova 62/a, 10000 Zagreb</item>
    </derivirana_varijabla>
  </DomainObject.Predmet.StrankaListFormatedWithAdress>
  <DomainObject.Predmet.StrankaListFormatedWithAdressOIB>
    <izvorni_sadrzaj>
      <item>DIGITEL KOMUNIKACIJE d.o.o., OIB 83396107694, Heinzelova 62/a, 10000 Zagreb</item>
    </izvorni_sadrzaj>
    <derivirana_varijabla naziv="DomainObject.Predmet.StrankaListFormatedWithAdressOIB_1">
      <item>DIGITEL KOMUNIKACIJE d.o.o., OIB 83396107694, Heinzelova 62/a, 10000 Zagreb</item>
    </derivirana_varijabla>
  </DomainObject.Predmet.StrankaListFormatedWithAdressOIB>
  <DomainObject.Predmet.StrankaListNazivFormated>
    <izvorni_sadrzaj>
      <item>DIGITEL KOMUNIKACIJE d.o.o.</item>
    </izvorni_sadrzaj>
    <derivirana_varijabla naziv="DomainObject.Predmet.StrankaListNazivFormated_1">
      <item>DIGITEL KOMUNIKACIJE d.o.o.</item>
    </derivirana_varijabla>
  </DomainObject.Predmet.StrankaListNazivFormated>
  <DomainObject.Predmet.StrankaListNazivFormatedOIB>
    <izvorni_sadrzaj>
      <item>DIGITEL KOMUNIKACIJE d.o.o., OIB 83396107694</item>
    </izvorni_sadrzaj>
    <derivirana_varijabla naziv="DomainObject.Predmet.StrankaListNazivFormatedOIB_1">
      <item>DIGITEL KOMUNIKACIJE d.o.o., OIB 83396107694</item>
    </derivirana_varijabla>
  </DomainObject.Predmet.StrankaListNazivFormatedOIB>
  <DomainObject.Predmet.ProtuStrankaListFormated>
    <izvorni_sadrzaj>
      <item>DIGITEL KOMUNIKACIJE d.o.o.</item>
    </izvorni_sadrzaj>
    <derivirana_varijabla naziv="DomainObject.Predmet.ProtuStrankaListFormated_1">
      <item>DIGITEL KOMUNIKACIJE d.o.o.</item>
    </derivirana_varijabla>
  </DomainObject.Predmet.ProtuStrankaListFormated>
  <DomainObject.Predmet.ProtuStrankaListFormatedOIB>
    <izvorni_sadrzaj>
      <item>DIGITEL KOMUNIKACIJE d.o.o., OIB 83396107694</item>
    </izvorni_sadrzaj>
    <derivirana_varijabla naziv="DomainObject.Predmet.ProtuStrankaListFormatedOIB_1">
      <item>DIGITEL KOMUNIKACIJE d.o.o., OIB 83396107694</item>
    </derivirana_varijabla>
  </DomainObject.Predmet.ProtuStrankaListFormatedOIB>
  <DomainObject.Predmet.ProtuStrankaListFormatedWithAdress>
    <izvorni_sadrzaj>
      <item>DIGITEL KOMUNIKACIJE d.o.o., Heinzelova 62/a, 10000 Zagreb</item>
    </izvorni_sadrzaj>
    <derivirana_varijabla naziv="DomainObject.Predmet.ProtuStrankaListFormatedWithAdress_1">
      <item>DIGITEL KOMUNIKACIJE d.o.o., Heinzelova 62/a, 10000 Zagreb</item>
    </derivirana_varijabla>
  </DomainObject.Predmet.ProtuStrankaListFormatedWithAdress>
  <DomainObject.Predmet.ProtuStrankaListFormatedWithAdressOIB>
    <izvorni_sadrzaj>
      <item>DIGITEL KOMUNIKACIJE d.o.o., OIB 83396107694, Heinzelova 62/a, 10000 Zagreb</item>
    </izvorni_sadrzaj>
    <derivirana_varijabla naziv="DomainObject.Predmet.ProtuStrankaListFormatedWithAdressOIB_1">
      <item>DIGITEL KOMUNIKACIJE d.o.o., OIB 83396107694, Heinzelova 62/a, 10000 Zagreb</item>
    </derivirana_varijabla>
  </DomainObject.Predmet.ProtuStrankaListFormatedWithAdressOIB>
  <DomainObject.Predmet.ProtuStrankaListNazivFormated>
    <izvorni_sadrzaj>
      <item>DIGITEL KOMUNIKACIJE d.o.o.</item>
    </izvorni_sadrzaj>
    <derivirana_varijabla naziv="DomainObject.Predmet.ProtuStrankaListNazivFormated_1">
      <item>DIGITEL KOMUNIKACIJE d.o.o.</item>
    </derivirana_varijabla>
  </DomainObject.Predmet.ProtuStrankaListNazivFormated>
  <DomainObject.Predmet.ProtuStrankaListNazivFormatedOIB>
    <izvorni_sadrzaj>
      <item>DIGITEL KOMUNIKACIJE d.o.o., OIB 83396107694</item>
    </izvorni_sadrzaj>
    <derivirana_varijabla naziv="DomainObject.Predmet.ProtuStrankaListNazivFormatedOIB_1">
      <item>DIGITEL KOMUNIKACIJE d.o.o., OIB 83396107694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DIGITEL KOMUNIKACIJE d.o.o.</izvorni_sadrzaj>
    <derivirana_varijabla naziv="DomainObject.Predmet.StrankaIDrugi_1">DIGITEL KOMUNIKACIJE d.o.o.</derivirana_varijabla>
  </DomainObject.Predmet.StrankaIDrugi>
  <DomainObject.Predmet.ProtustrankaIDrugi>
    <izvorni_sadrzaj>DIGITEL KOMUNIKACIJE d.o.o.</izvorni_sadrzaj>
    <derivirana_varijabla naziv="DomainObject.Predmet.ProtustrankaIDrugi_1">DIGITEL KOMUNIKACIJE d.o.o.</derivirana_varijabla>
  </DomainObject.Predmet.ProtustrankaIDrugi>
  <DomainObject.Predmet.StrankaIDrugiAdressOIB>
    <izvorni_sadrzaj>DIGITEL KOMUNIKACIJE d.o.o., OIB 83396107694, Heinzelova 62/a, 10000 Zagreb</izvorni_sadrzaj>
    <derivirana_varijabla naziv="DomainObject.Predmet.StrankaIDrugiAdressOIB_1">DIGITEL KOMUNIKACIJE d.o.o., OIB 83396107694, Heinzelova 62/a, 10000 Zagreb</derivirana_varijabla>
  </DomainObject.Predmet.StrankaIDrugiAdressOIB>
  <DomainObject.Predmet.ProtustrankaIDrugiAdressOIB>
    <izvorni_sadrzaj>DIGITEL KOMUNIKACIJE d.o.o., OIB 83396107694, Heinzelova 62/a, 10000 Zagreb</izvorni_sadrzaj>
    <derivirana_varijabla naziv="DomainObject.Predmet.ProtustrankaIDrugiAdressOIB_1">DIGITEL KOMUNIKACIJE d.o.o., OIB 83396107694,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2016.</izvorni_sadrzaj>
    <derivirana_varijabla naziv="DomainObject.Predmet.OdlukaRjesenje.DatumDonosenjaOdluke_1">13.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Stpn-64/2015-18</izvorni_sadrzaj>
    <derivirana_varijabla naziv="DomainObject.Predmet.OdlukaRjesenje.Oznaka_1">Stpn-64/2015-18</derivirana_varijabla>
  </DomainObject.Predmet.OdlukaRjesenje.Oznaka>
  <DomainObject.Predmet.SudioniciListNaziv>
    <izvorni_sadrzaj>
      <item>DIGITEL KOMUNIKACIJE d.o.o.</item>
      <item>DIGITEL KOMUNIKACIJE d.o.o.</item>
    </izvorni_sadrzaj>
    <derivirana_varijabla naziv="DomainObject.Predmet.SudioniciListNaziv_1">
      <item>DIGITEL KOMUNIKACIJE d.o.o.</item>
      <item>DIGITEL KOMUNIKACIJE d.o.o.</item>
    </derivirana_varijabla>
  </DomainObject.Predmet.SudioniciListNaziv>
  <DomainObject.Predmet.SudioniciListAdressOIB>
    <izvorni_sadrzaj>
      <item>DIGITEL KOMUNIKACIJE d.o.o., OIB 83396107694, Heinzelova 62/a,10000 Zagreb</item>
      <item>DIGITEL KOMUNIKACIJE d.o.o., OIB 83396107694, Heinzelova 62/a,10000 Zagreb</item>
    </izvorni_sadrzaj>
    <derivirana_varijabla naziv="DomainObject.Predmet.SudioniciListAdressOIB_1">
      <item>DIGITEL KOMUNIKACIJE d.o.o., OIB 83396107694, Heinzelova 62/a,10000 Zagreb</item>
      <item>DIGITEL KOMUNIKACIJE d.o.o., OIB 83396107694,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83396107694</item>
      <item>, OIB 83396107694</item>
    </izvorni_sadrzaj>
    <derivirana_varijabla naziv="DomainObject.Predmet.SudioniciListNazivOIB_1">
      <item>, OIB 83396107694</item>
      <item>, OIB 83396107694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A6DD7-F3C8-47E7-A48A-F6AC4CBFB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</properties:Words>
  <properties:Characters>400</properties:Characters>
  <properties:Lines>51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2016-02-15T11:41:00Z</dcterms:created>
  <dc:creator>stecaj</dc:creator>
  <cp:lastModifiedBy>Gordana Grčić</cp:lastModifiedBy>
  <cp:lastPrinted>2016-02-15T11:40:00Z</cp:lastPrinted>
  <dcterms:modified xmlns:xsi="http://www.w3.org/2001/XMLSchema-instance" xsi:type="dcterms:W3CDTF">2016-02-15T11:47:00Z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