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db89" w14:paraId="5addb89" w:rsidRDefault="00DA5D2B" w:rsidP="00DA5D2B" w:rsidR="00DA5D2B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DA5D2B" w:rsidP="00DA5D2B" w:rsidR="00DA5D2B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DA5D2B" w:rsidP="00DA5D2B" w:rsidR="00DA5D2B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DA5D2B" w:rsidP="00DA5D2B" w:rsidR="00DA5D2B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St-423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DA5D2B" w:rsidP="00DA5D2B" w:rsidR="00DA5D2B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DA5D2B" w:rsidP="00DA5D2B" w:rsidR="00DA5D2B" w:rsidRPr="004C4B9E">
      <w:pPr>
        <w:jc w:val="both"/>
        <w:rPr>
          <w:sz w:val="23"/>
          <w:szCs w:val="23"/>
        </w:rPr>
      </w:pPr>
    </w:p>
    <w:p w:rsidRDefault="00DA5D2B" w:rsidP="00DA5D2B" w:rsidR="00DA5D2B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DA5D2B" w:rsidP="00DA5D2B" w:rsidR="00DA5D2B" w:rsidRPr="004C4B9E">
      <w:pPr>
        <w:rPr>
          <w:sz w:val="23"/>
          <w:szCs w:val="23"/>
        </w:rPr>
      </w:pPr>
    </w:p>
    <w:p w:rsidRDefault="00DA5D2B" w:rsidP="00DA5D2B" w:rsidR="00DA5D2B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DA5D2B" w:rsidP="00DA5D2B" w:rsidR="00DA5D2B" w:rsidRPr="004C4B9E">
      <w:pPr>
        <w:rPr>
          <w:sz w:val="23"/>
          <w:szCs w:val="23"/>
        </w:rPr>
      </w:pPr>
    </w:p>
    <w:p w:rsidRDefault="00DA5D2B" w:rsidP="00DA5D2B" w:rsidR="00DA5D2B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NENSI STIL d.o.o., Plomin, </w:t>
      </w:r>
      <w:proofErr w:type="spellStart"/>
      <w:r>
        <w:rPr>
          <w:sz w:val="23"/>
          <w:szCs w:val="23"/>
        </w:rPr>
        <w:t>Kožljak</w:t>
      </w:r>
      <w:proofErr w:type="spellEnd"/>
      <w:r>
        <w:rPr>
          <w:sz w:val="23"/>
          <w:szCs w:val="23"/>
        </w:rPr>
        <w:t xml:space="preserve"> 14, OIB: 04687069035, dana 4. ožujka 2016</w:t>
      </w:r>
      <w:r w:rsidRPr="004C4B9E">
        <w:rPr>
          <w:sz w:val="23"/>
          <w:szCs w:val="23"/>
        </w:rPr>
        <w:t xml:space="preserve">. </w:t>
      </w:r>
    </w:p>
    <w:p w:rsidRDefault="00DA5D2B" w:rsidP="00DA5D2B" w:rsidR="00DA5D2B" w:rsidRPr="004C4B9E">
      <w:pPr>
        <w:jc w:val="both"/>
        <w:rPr>
          <w:sz w:val="23"/>
          <w:szCs w:val="23"/>
        </w:rPr>
      </w:pPr>
    </w:p>
    <w:p w:rsidRDefault="00DA5D2B" w:rsidP="00DA5D2B" w:rsidR="00DA5D2B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DA5D2B" w:rsidP="00DA5D2B" w:rsidR="00DA5D2B" w:rsidRPr="004C4B9E">
      <w:pPr>
        <w:jc w:val="both"/>
        <w:rPr>
          <w:sz w:val="23"/>
          <w:szCs w:val="23"/>
        </w:rPr>
      </w:pPr>
    </w:p>
    <w:p w:rsidRDefault="00DA5D2B" w:rsidP="00DA5D2B" w:rsidR="00DA5D2B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NENSI STIL d.o.o., Plomin, </w:t>
      </w:r>
      <w:proofErr w:type="spellStart"/>
      <w:r>
        <w:rPr>
          <w:sz w:val="23"/>
          <w:szCs w:val="23"/>
        </w:rPr>
        <w:t>Kožljak</w:t>
      </w:r>
      <w:proofErr w:type="spellEnd"/>
      <w:r>
        <w:rPr>
          <w:sz w:val="23"/>
          <w:szCs w:val="23"/>
        </w:rPr>
        <w:t xml:space="preserve"> 14, OIB: 04687069035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7. travnja</w:t>
      </w:r>
      <w:r w:rsidRPr="007756B8">
        <w:rPr>
          <w:b/>
          <w:sz w:val="23"/>
          <w:szCs w:val="23"/>
          <w:lang w:val="pl-PL"/>
        </w:rPr>
        <w:t xml:space="preserve"> 2016. u 10:00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DA5D2B" w:rsidP="00DA5D2B" w:rsidR="00DA5D2B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DA5D2B" w:rsidP="00DA5D2B" w:rsidR="00DA5D2B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NENSI STIL d.o.o., Plomin, </w:t>
      </w:r>
      <w:proofErr w:type="spellStart"/>
      <w:r>
        <w:rPr>
          <w:sz w:val="23"/>
          <w:szCs w:val="23"/>
        </w:rPr>
        <w:t>Kožljak</w:t>
      </w:r>
      <w:proofErr w:type="spellEnd"/>
      <w:r>
        <w:rPr>
          <w:sz w:val="23"/>
          <w:szCs w:val="23"/>
        </w:rPr>
        <w:t xml:space="preserve"> 14, OIB: 04687069035</w:t>
      </w:r>
    </w:p>
    <w:p w:rsidRDefault="00DA5D2B" w:rsidP="00DA5D2B" w:rsidR="00DA5D2B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Nensi Mujić, Kožljak, Kožljak 14.</w:t>
      </w:r>
    </w:p>
    <w:p w:rsidRDefault="00DA5D2B" w:rsidP="00DA5D2B" w:rsidR="00DA5D2B" w:rsidRPr="004040C4">
      <w:pPr>
        <w:jc w:val="both"/>
        <w:rPr>
          <w:sz w:val="23"/>
          <w:szCs w:val="23"/>
          <w:lang w:val="sv-SE"/>
        </w:rPr>
      </w:pPr>
    </w:p>
    <w:p w:rsidRDefault="00DA5D2B" w:rsidP="00DA5D2B" w:rsidR="00DA5D2B" w:rsidRPr="00D10EBB">
      <w:pPr>
        <w:jc w:val="both"/>
        <w:rPr>
          <w:sz w:val="23"/>
          <w:szCs w:val="23"/>
          <w:lang w:val="pl-PL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Nensi Mujić, Kožljak, Kožljak 14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javnobilježnički ovjerovljen prokazni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NENSI STIL d.o.o., Plomin, </w:t>
      </w:r>
      <w:proofErr w:type="spellStart"/>
      <w:r>
        <w:rPr>
          <w:sz w:val="23"/>
          <w:szCs w:val="23"/>
        </w:rPr>
        <w:t>Kožljak</w:t>
      </w:r>
      <w:proofErr w:type="spellEnd"/>
      <w:r>
        <w:rPr>
          <w:sz w:val="23"/>
          <w:szCs w:val="23"/>
        </w:rPr>
        <w:t xml:space="preserve"> 14, OIB: 04687069035</w:t>
      </w:r>
      <w:r w:rsidRPr="00D10EBB">
        <w:rPr>
          <w:sz w:val="23"/>
          <w:szCs w:val="23"/>
          <w:lang w:val="sv-SE"/>
        </w:rPr>
        <w:t>.</w:t>
      </w:r>
    </w:p>
    <w:p w:rsidRDefault="00DA5D2B" w:rsidP="00DA5D2B" w:rsidR="00DA5D2B">
      <w:pPr>
        <w:jc w:val="both"/>
        <w:rPr>
          <w:sz w:val="23"/>
          <w:szCs w:val="23"/>
        </w:rPr>
      </w:pPr>
    </w:p>
    <w:p w:rsidRDefault="00DA5D2B" w:rsidP="00DA5D2B" w:rsidR="00DA5D2B" w:rsidRPr="00D10EBB">
      <w:pPr>
        <w:jc w:val="both"/>
        <w:rPr>
          <w:sz w:val="23"/>
          <w:szCs w:val="23"/>
        </w:rPr>
      </w:pPr>
    </w:p>
    <w:p w:rsidRDefault="00DA5D2B" w:rsidP="00DA5D2B" w:rsidR="00DA5D2B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4. ožujka 2016</w:t>
      </w:r>
      <w:r w:rsidRPr="004C4B9E">
        <w:rPr>
          <w:sz w:val="23"/>
          <w:szCs w:val="23"/>
        </w:rPr>
        <w:t>.</w:t>
      </w:r>
    </w:p>
    <w:p w:rsidRDefault="00DA5D2B" w:rsidP="00DA5D2B" w:rsidR="00DA5D2B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DA5D2B" w:rsidP="00DA5D2B" w:rsidR="00DA5D2B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DA5D2B" w:rsidP="00DA5D2B" w:rsidR="00DA5D2B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DA5D2B" w:rsidP="00DA5D2B" w:rsidR="00DA5D2B">
      <w:pPr>
        <w:jc w:val="center"/>
        <w:rPr>
          <w:sz w:val="23"/>
          <w:szCs w:val="23"/>
        </w:rPr>
      </w:pPr>
    </w:p>
    <w:p w:rsidRDefault="00DA5D2B" w:rsidP="00DA5D2B" w:rsidR="00DA5D2B">
      <w:pPr>
        <w:jc w:val="both"/>
        <w:rPr>
          <w:sz w:val="23"/>
          <w:szCs w:val="23"/>
        </w:rPr>
      </w:pPr>
    </w:p>
    <w:p w:rsidRDefault="00DA5D2B" w:rsidP="00DA5D2B" w:rsidR="00DA5D2B" w:rsidRPr="004C4B9E">
      <w:pPr>
        <w:jc w:val="both"/>
        <w:rPr>
          <w:sz w:val="23"/>
          <w:szCs w:val="23"/>
        </w:rPr>
      </w:pPr>
    </w:p>
    <w:p w:rsidRDefault="00DA5D2B" w:rsidP="00DA5D2B" w:rsidR="00DA5D2B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DA5D2B" w:rsidP="00DA5D2B" w:rsidR="00DA5D2B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DA5D2B" w:rsidP="00DA5D2B" w:rsidR="00DA5D2B" w:rsidRPr="004C4B9E">
      <w:pPr>
        <w:jc w:val="both"/>
        <w:rPr>
          <w:sz w:val="23"/>
          <w:szCs w:val="23"/>
        </w:rPr>
      </w:pPr>
    </w:p>
    <w:p w:rsidRDefault="00DA5D2B" w:rsidP="00DA5D2B" w:rsidR="00DA5D2B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DA5D2B" w:rsidP="00DA5D2B" w:rsidR="00DA5D2B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DA5D2B" w:rsidP="00DA5D2B" w:rsidR="00DA5D2B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 xml:space="preserve">NENSI STIL d.o.o., Plomin, </w:t>
      </w:r>
      <w:proofErr w:type="spellStart"/>
      <w:r>
        <w:rPr>
          <w:sz w:val="23"/>
          <w:szCs w:val="23"/>
        </w:rPr>
        <w:t>Kožljak</w:t>
      </w:r>
      <w:proofErr w:type="spellEnd"/>
      <w:r>
        <w:rPr>
          <w:sz w:val="23"/>
          <w:szCs w:val="23"/>
        </w:rPr>
        <w:t xml:space="preserve"> 14</w:t>
      </w:r>
    </w:p>
    <w:p w:rsidRDefault="00DA5D2B" w:rsidP="00DA5D2B" w:rsidR="00DA5D2B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Nensi Mujić, Kožljak, Kožljak 14</w:t>
      </w:r>
      <w:r w:rsidRPr="004C4B9E">
        <w:rPr>
          <w:sz w:val="23"/>
          <w:szCs w:val="23"/>
          <w:lang w:val="sv-SE"/>
        </w:rPr>
        <w:tab/>
      </w:r>
    </w:p>
    <w:p w:rsidRDefault="00DA5D2B" w:rsidP="00DA5D2B" w:rsidR="00DA5D2B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DA5D2B" w:rsidP="00DA5D2B" w:rsidR="00DA5D2B"/>
    <w:p w:rsidRDefault="00775368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368" w:rsidR="00000000">
      <w:r>
        <w:separator/>
      </w:r>
    </w:p>
  </w:endnote>
  <w:endnote w:id="0" w:type="continuationSeparator">
    <w:p w:rsidRDefault="0077536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368" w:rsidR="00000000">
      <w:r>
        <w:separator/>
      </w:r>
    </w:p>
  </w:footnote>
  <w:footnote w:id="0" w:type="continuationSeparator">
    <w:p w:rsidRDefault="0077536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DA5D2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775368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D2B"/>
    <w:rsid w:val="00554328"/>
    <w:rsid w:val="00775368"/>
    <w:rsid w:val="00985388"/>
    <w:rsid w:val="00DA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D2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5D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D2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D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D2B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3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36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36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36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36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D2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5D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D2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D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D2B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3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36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36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36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36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St-423/2016</izvorni_sadrzaj>
    <derivirana_varijabla naziv="DomainObject.Predmet.OznakaBroj_1">St-423/2016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NENSI STIL d.o.o. PLOMIN</izvorni_sadrzaj>
    <derivirana_varijabla naziv="DomainObject.Predmet.ProtustrankaFormated_1">  NENSI STIL d.o.o. PLOMIN</derivirana_varijabla>
  </DomainObject.Predmet.ProtustrankaFormated>
  <DomainObject.Predmet.ProtustrankaFormatedOIB>
    <izvorni_sadrzaj>  NENSI STIL d.o.o. PLOMIN, OIB 04687069035</izvorni_sadrzaj>
    <derivirana_varijabla naziv="DomainObject.Predmet.ProtustrankaFormatedOIB_1">  NENSI STIL d.o.o. PLOMIN, OIB 04687069035</derivirana_varijabla>
  </DomainObject.Predmet.ProtustrankaFormatedOIB>
  <DomainObject.Predmet.ProtustrankaFormatedWithAdress>
    <izvorni_sadrzaj> NENSI STIL d.o.o. PLOMIN, Kožljak 14, 52234 Plomin</izvorni_sadrzaj>
    <derivirana_varijabla naziv="DomainObject.Predmet.ProtustrankaFormatedWithAdress_1"> NENSI STIL d.o.o. PLOMIN, Kožljak 14, 52234 Plomin</derivirana_varijabla>
  </DomainObject.Predmet.ProtustrankaFormatedWithAdress>
  <DomainObject.Predmet.ProtustrankaFormatedWithAdressOIB>
    <izvorni_sadrzaj> NENSI STIL d.o.o. PLOMIN, OIB 04687069035, Kožljak 14, 52234 Plomin</izvorni_sadrzaj>
    <derivirana_varijabla naziv="DomainObject.Predmet.ProtustrankaFormatedWithAdressOIB_1"> NENSI STIL d.o.o. PLOMIN, OIB 04687069035, Kožljak 14, 52234 Plomin</derivirana_varijabla>
  </DomainObject.Predmet.ProtustrankaFormatedWithAdressOIB>
  <DomainObject.Predmet.ProtustrankaWithAdress>
    <izvorni_sadrzaj>NENSI STIL d.o.o. PLOMIN Kožljak 14, 52234 Plomin</izvorni_sadrzaj>
    <derivirana_varijabla naziv="DomainObject.Predmet.ProtustrankaWithAdress_1">NENSI STIL d.o.o. PLOMIN Kožljak 14, 52234 Plomin</derivirana_varijabla>
  </DomainObject.Predmet.ProtustrankaWithAdress>
  <DomainObject.Predmet.ProtustrankaWithAdressOIB>
    <izvorni_sadrzaj>NENSI STIL d.o.o. PLOMIN, OIB 04687069035, Kožljak 14, 52234 Plomin</izvorni_sadrzaj>
    <derivirana_varijabla naziv="DomainObject.Predmet.ProtustrankaWithAdressOIB_1">NENSI STIL d.o.o. PLOMIN, OIB 04687069035, Kožljak 14, 52234 Plomin</derivirana_varijabla>
  </DomainObject.Predmet.ProtustrankaWithAdressOIB>
  <DomainObject.Predmet.ProtustrankaNazivFormated>
    <izvorni_sadrzaj>NENSI STIL d.o.o. PLOMIN</izvorni_sadrzaj>
    <derivirana_varijabla naziv="DomainObject.Predmet.ProtustrankaNazivFormated_1">NENSI STIL d.o.o. PLOMIN</derivirana_varijabla>
  </DomainObject.Predmet.ProtustrankaNazivFormated>
  <DomainObject.Predmet.ProtustrankaNazivFormatedOIB>
    <izvorni_sadrzaj>NENSI STIL d.o.o. PLOMIN, OIB 04687069035</izvorni_sadrzaj>
    <derivirana_varijabla naziv="DomainObject.Predmet.ProtustrankaNazivFormatedOIB_1">NENSI STIL d.o.o. PLOMIN, OIB 04687069035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12215.12</izvorni_sadrzaj>
    <derivirana_varijabla naziv="DomainObject.Predmet.TrenutnaVrijednost_1">12215.12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NENSI STIL d.o.o. PLOMIN</item>
    </izvorni_sadrzaj>
    <derivirana_varijabla naziv="DomainObject.Predmet.ProtuStrankaListFormated_1">
      <item>NENSI STIL d.o.o. PLOMIN</item>
    </derivirana_varijabla>
  </DomainObject.Predmet.ProtuStrankaListFormated>
  <DomainObject.Predmet.ProtuStrankaListFormatedOIB>
    <izvorni_sadrzaj>
      <item>NENSI STIL d.o.o. PLOMIN, OIB 04687069035</item>
    </izvorni_sadrzaj>
    <derivirana_varijabla naziv="DomainObject.Predmet.ProtuStrankaListFormatedOIB_1">
      <item>NENSI STIL d.o.o. PLOMIN, OIB 04687069035</item>
    </derivirana_varijabla>
  </DomainObject.Predmet.ProtuStrankaListFormatedOIB>
  <DomainObject.Predmet.ProtuStrankaListFormatedWithAdress>
    <izvorni_sadrzaj>
      <item>NENSI STIL d.o.o. PLOMIN, Kožljak 14, 52234 Plomin</item>
    </izvorni_sadrzaj>
    <derivirana_varijabla naziv="DomainObject.Predmet.ProtuStrankaListFormatedWithAdress_1">
      <item>NENSI STIL d.o.o. PLOMIN, Kožljak 14, 52234 Plomin</item>
    </derivirana_varijabla>
  </DomainObject.Predmet.ProtuStrankaListFormatedWithAdress>
  <DomainObject.Predmet.ProtuStrankaListFormatedWithAdressOIB>
    <izvorni_sadrzaj>
      <item>NENSI STIL d.o.o. PLOMIN, OIB 04687069035, Kožljak 14, 52234 Plomin</item>
    </izvorni_sadrzaj>
    <derivirana_varijabla naziv="DomainObject.Predmet.ProtuStrankaListFormatedWithAdressOIB_1">
      <item>NENSI STIL d.o.o. PLOMIN, OIB 04687069035, Kožljak 14, 52234 Plomin</item>
    </derivirana_varijabla>
  </DomainObject.Predmet.ProtuStrankaListFormatedWithAdressOIB>
  <DomainObject.Predmet.ProtuStrankaListNazivFormated>
    <izvorni_sadrzaj>
      <item>NENSI STIL d.o.o. PLOMIN</item>
    </izvorni_sadrzaj>
    <derivirana_varijabla naziv="DomainObject.Predmet.ProtuStrankaListNazivFormated_1">
      <item>NENSI STIL d.o.o. PLOMIN</item>
    </derivirana_varijabla>
  </DomainObject.Predmet.ProtuStrankaListNazivFormated>
  <DomainObject.Predmet.ProtuStrankaListNazivFormatedOIB>
    <izvorni_sadrzaj>
      <item>NENSI STIL d.o.o. PLOMIN, OIB 04687069035</item>
    </izvorni_sadrzaj>
    <derivirana_varijabla naziv="DomainObject.Predmet.ProtuStrankaListNazivFormatedOIB_1">
      <item>NENSI STIL d.o.o. PLOMIN, OIB 04687069035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NENSI STIL d.o.o. PLOMIN</izvorni_sadrzaj>
    <derivirana_varijabla naziv="DomainObject.Predmet.ProtustrankaIDrugi_1">NENSI STIL d.o.o. PLOMIN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NENSI STIL d.o.o. PLOMIN, OIB 04687069035, Kožljak 14, 52234 Plomin</izvorni_sadrzaj>
    <derivirana_varijabla naziv="DomainObject.Predmet.ProtustrankaIDrugiAdressOIB_1">NENSI STIL d.o.o. PLOMIN, OIB 04687069035, Kožljak 14, 52234 Plomin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NENSI STIL d.o.o. PLOMIN</item>
    </izvorni_sadrzaj>
    <derivirana_varijabla naziv="DomainObject.Predmet.SudioniciListNaziv_1">
      <item>FINANCIJSKA AGENCIJA, RC RIJEKA, PODRUŽNICA PULA, PULA</item>
      <item>NENSI STIL d.o.o. PLOMIN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NENSI STIL d.o.o. PLOMIN, OIB 04687069035, Kožljak 14,52234 Plomin</item>
    </izvorni_sadrzaj>
    <derivirana_varijabla naziv="DomainObject.Predmet.SudioniciListAdressOIB_1">
      <item>FINANCIJSKA AGENCIJA, RC RIJEKA, PODRUŽNICA PULA, PULA, OIB 85821130368, Ulica grada Vukovara 70,10000 Zagreb</item>
      <item>NENSI STIL d.o.o. PLOMIN, OIB 04687069035, Kožljak 14,52234 Plomin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04687069035</item>
    </izvorni_sadrzaj>
    <derivirana_varijabla naziv="DomainObject.Predmet.SudioniciListNazivOIB_1">
      <item>, OIB 85821130368</item>
      <item>, OIB 04687069035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1407</properties:Characters>
  <properties:Lines>48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2016-03-04T14:03:00Z</dcterms:created>
  <dc:creator>Jasmina Matika</dc:creator>
  <cp:lastModifiedBy>Jasmina Matika</cp:lastModifiedBy>
  <dcterms:modified xmlns:xsi="http://www.w3.org/2001/XMLSchema-instance" xsi:type="dcterms:W3CDTF">2016-03-04T14:08:00Z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