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c775" w14:paraId="3ddc775" w:rsidRDefault="009D1F6C" w:rsidP="00910611" w:rsidR="009D1F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F6C" w:rsidP="00910611" w:rsidR="009D1F6C">
      <w:r>
        <w:rPr>
          <w:rFonts w:eastAsia="MS Mincho"/>
        </w:rPr>
        <w:t>REPUBLIKA HRVATSKA</w:t>
      </w:r>
    </w:p>
    <w:p w:rsidRDefault="009D1F6C" w:rsidP="00910611" w:rsidR="009D1F6C">
      <w:r>
        <w:rPr>
          <w:rFonts w:eastAsia="MS Mincho"/>
        </w:rPr>
        <w:t>TRGOVAČKI SUD U RIJECI</w:t>
      </w:r>
    </w:p>
    <w:p w:rsidRDefault="009D1F6C" w:rsidR="009D1F6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J  E Š E N J E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34C8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Trgovački sud u Rijeci</w:t>
      </w:r>
      <w:r w:rsidR="00B257CC" w:rsidRPr="00634C85">
        <w:rPr>
          <w:rFonts w:hAnsi="Times New Roman" w:ascii="Times New Roman"/>
          <w:b w:val="false"/>
        </w:rPr>
        <w:t xml:space="preserve"> (OIB:88785964957)</w:t>
      </w:r>
      <w:r w:rsidRPr="00634C85">
        <w:rPr>
          <w:rFonts w:hAnsi="Times New Roman" w:ascii="Times New Roman"/>
          <w:b w:val="false"/>
        </w:rPr>
        <w:t xml:space="preserve">, po sudskoj savjetnici Tini Ružić Škrobonja, </w:t>
      </w:r>
      <w:r w:rsidR="00E4583A">
        <w:rPr>
          <w:rFonts w:hAnsi="Times New Roman" w:ascii="Times New Roman"/>
          <w:b w:val="false"/>
        </w:rPr>
        <w:t xml:space="preserve">u postupku </w:t>
      </w:r>
      <w:r w:rsidRPr="00634C85">
        <w:rPr>
          <w:rFonts w:hAnsi="Times New Roman" w:ascii="Times New Roman"/>
          <w:b w:val="false"/>
        </w:rPr>
        <w:t>provedb</w:t>
      </w:r>
      <w:r w:rsidR="00E4583A">
        <w:rPr>
          <w:rFonts w:hAnsi="Times New Roman" w:ascii="Times New Roman"/>
          <w:b w:val="false"/>
        </w:rPr>
        <w:t>e</w:t>
      </w:r>
      <w:r w:rsidRPr="00634C85">
        <w:rPr>
          <w:rFonts w:hAnsi="Times New Roman" w:ascii="Times New Roman"/>
          <w:b w:val="false"/>
        </w:rPr>
        <w:t xml:space="preserve"> skraćenog stečajnog postupka nad </w:t>
      </w:r>
      <w:r w:rsidR="00413129" w:rsidRPr="00634C85">
        <w:rPr>
          <w:rFonts w:hAnsi="Times New Roman" w:ascii="Times New Roman"/>
          <w:b w:val="false"/>
        </w:rPr>
        <w:t xml:space="preserve">dužnikom – </w:t>
      </w:r>
      <w:r w:rsidR="00D927B9" w:rsidRPr="002C2498">
        <w:rPr>
          <w:rFonts w:hAnsi="Times New Roman" w:ascii="Times New Roman"/>
          <w:b w:val="false"/>
        </w:rPr>
        <w:t>udrug</w:t>
      </w:r>
      <w:r w:rsidR="00D927B9">
        <w:rPr>
          <w:rFonts w:hAnsi="Times New Roman" w:ascii="Times New Roman"/>
          <w:b w:val="false"/>
        </w:rPr>
        <w:t>om</w:t>
      </w:r>
      <w:r w:rsidR="00D927B9" w:rsidRPr="002C2498">
        <w:rPr>
          <w:rFonts w:hAnsi="Times New Roman" w:ascii="Times New Roman"/>
          <w:b w:val="false"/>
        </w:rPr>
        <w:t xml:space="preserve"> </w:t>
      </w:r>
      <w:r w:rsidR="00150ED0" w:rsidRPr="001B4E4A">
        <w:rPr>
          <w:rFonts w:hAnsi="Times New Roman" w:ascii="Times New Roman"/>
          <w:b w:val="false"/>
        </w:rPr>
        <w:t>Društvo za sportsku rekreaciju "A &amp; A GYM", Rijeka (OIB:21624417602, registarski broj:08003588), Braće Branchetta 1</w:t>
      </w:r>
      <w:r w:rsidR="003A3BCF" w:rsidRPr="00634C85">
        <w:rPr>
          <w:rFonts w:hAnsi="Times New Roman" w:ascii="Times New Roman"/>
          <w:b w:val="false"/>
        </w:rPr>
        <w:t>,</w:t>
      </w:r>
      <w:r w:rsidR="00A82414" w:rsidRPr="00634C85">
        <w:rPr>
          <w:rFonts w:hAnsi="Times New Roman" w:ascii="Times New Roman"/>
          <w:b w:val="false"/>
        </w:rPr>
        <w:t xml:space="preserve"> </w:t>
      </w:r>
      <w:r w:rsidR="008E4238" w:rsidRPr="00634C85">
        <w:rPr>
          <w:rFonts w:hAnsi="Times New Roman" w:ascii="Times New Roman"/>
          <w:b w:val="false"/>
        </w:rPr>
        <w:t>1</w:t>
      </w:r>
      <w:r w:rsidR="00D927B9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siječnja </w:t>
      </w:r>
      <w:r w:rsidRPr="00634C85">
        <w:rPr>
          <w:rFonts w:hAnsi="Times New Roman" w:ascii="Times New Roman"/>
          <w:b w:val="false"/>
        </w:rPr>
        <w:t>201</w:t>
      </w:r>
      <w:r w:rsidR="00D927B9">
        <w:rPr>
          <w:rFonts w:hAnsi="Times New Roman" w:ascii="Times New Roman"/>
          <w:b w:val="false"/>
        </w:rPr>
        <w:t>7</w:t>
      </w:r>
      <w:r w:rsidRPr="00634C85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r i j e š i o    j e</w:t>
      </w:r>
    </w:p>
    <w:p w:rsidRDefault="008E4238" w:rsidP="00602489" w:rsidR="008E4238" w:rsidRPr="00634C85">
      <w:pPr>
        <w:jc w:val="center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ovosudnom rješenju poslovni broj </w:t>
      </w:r>
      <w:r w:rsidR="00634C85">
        <w:rPr>
          <w:rFonts w:hAnsi="Times New Roman" w:ascii="Times New Roman"/>
          <w:b w:val="false"/>
        </w:rPr>
        <w:t>St</w:t>
      </w:r>
      <w:r w:rsidRPr="00634C85">
        <w:rPr>
          <w:rFonts w:hAnsi="Times New Roman" w:ascii="Times New Roman"/>
          <w:b w:val="false"/>
        </w:rPr>
        <w:t>-</w:t>
      </w:r>
      <w:r w:rsidR="00D927B9">
        <w:rPr>
          <w:rFonts w:hAnsi="Times New Roman" w:ascii="Times New Roman"/>
          <w:b w:val="false"/>
        </w:rPr>
        <w:t>126</w:t>
      </w:r>
      <w:r w:rsidR="00150ED0">
        <w:rPr>
          <w:rFonts w:hAnsi="Times New Roman" w:ascii="Times New Roman"/>
          <w:b w:val="false"/>
        </w:rPr>
        <w:t>9</w:t>
      </w:r>
      <w:r w:rsidRPr="00634C85">
        <w:rPr>
          <w:rFonts w:hAnsi="Times New Roman" w:ascii="Times New Roman"/>
          <w:b w:val="false"/>
        </w:rPr>
        <w:t>/201</w:t>
      </w:r>
      <w:r w:rsidR="00634C85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>-</w:t>
      </w:r>
      <w:r w:rsidR="00D927B9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r w:rsidR="00D927B9">
        <w:rPr>
          <w:rFonts w:hAnsi="Times New Roman" w:ascii="Times New Roman"/>
          <w:b w:val="false"/>
        </w:rPr>
        <w:t>28</w:t>
      </w:r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studenog </w:t>
      </w:r>
      <w:r w:rsidRPr="00634C85">
        <w:rPr>
          <w:rFonts w:hAnsi="Times New Roman" w:ascii="Times New Roman"/>
          <w:b w:val="false"/>
        </w:rPr>
        <w:t>2016. ispravlja se točk</w:t>
      </w:r>
      <w:r w:rsidR="00E4583A">
        <w:rPr>
          <w:rFonts w:hAnsi="Times New Roman" w:ascii="Times New Roman"/>
          <w:b w:val="false"/>
        </w:rPr>
        <w:t>a V</w:t>
      </w:r>
      <w:r w:rsidRPr="00634C85">
        <w:rPr>
          <w:rFonts w:hAnsi="Times New Roman" w:ascii="Times New Roman"/>
          <w:b w:val="false"/>
        </w:rPr>
        <w:t>. izreke rješenja na način da umjesto:</w:t>
      </w:r>
    </w:p>
    <w:p w:rsidRDefault="00BE4568" w:rsidP="00BE4568" w:rsidR="00E4583A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 xml:space="preserve">. </w:t>
      </w:r>
      <w:r w:rsidRPr="00634C85">
        <w:rPr>
          <w:rFonts w:hAnsi="Times New Roman" w:ascii="Times New Roman"/>
          <w:b w:val="false"/>
        </w:rPr>
        <w:tab/>
        <w:t>Na</w:t>
      </w:r>
      <w:r w:rsidR="00E4583A">
        <w:rPr>
          <w:rFonts w:hAnsi="Times New Roman" w:ascii="Times New Roman"/>
          <w:b w:val="false"/>
        </w:rPr>
        <w:t>kon pravomoćnosti ovoga rješenja, dužnik će se brisati iz sudskog registra."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treba pisati:</w:t>
      </w:r>
    </w:p>
    <w:p w:rsidRDefault="00BE4568" w:rsidP="00E4583A" w:rsidR="00BE4568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„</w:t>
      </w:r>
      <w:r w:rsidR="00E4583A">
        <w:rPr>
          <w:rFonts w:hAnsi="Times New Roman" w:ascii="Times New Roman"/>
          <w:b w:val="false"/>
        </w:rPr>
        <w:t>V</w:t>
      </w:r>
      <w:r w:rsidRPr="00634C85">
        <w:rPr>
          <w:rFonts w:hAnsi="Times New Roman" w:ascii="Times New Roman"/>
          <w:b w:val="false"/>
        </w:rPr>
        <w:t>.</w:t>
      </w:r>
      <w:r w:rsidRPr="00634C85">
        <w:rPr>
          <w:rFonts w:hAnsi="Times New Roman" w:ascii="Times New Roman"/>
          <w:b w:val="false"/>
        </w:rPr>
        <w:tab/>
      </w:r>
      <w:r w:rsidR="00E4583A" w:rsidRPr="00634C85">
        <w:rPr>
          <w:rFonts w:hAnsi="Times New Roman" w:ascii="Times New Roman"/>
          <w:b w:val="false"/>
        </w:rPr>
        <w:t>Na</w:t>
      </w:r>
      <w:r w:rsidR="00E4583A">
        <w:rPr>
          <w:rFonts w:hAnsi="Times New Roman" w:ascii="Times New Roman"/>
          <w:b w:val="false"/>
        </w:rPr>
        <w:t xml:space="preserve">kon pravomoćnosti ovoga rješenja, dužnik će se brisati iz registra </w:t>
      </w:r>
      <w:r w:rsidR="00D927B9">
        <w:rPr>
          <w:rFonts w:hAnsi="Times New Roman" w:ascii="Times New Roman"/>
          <w:b w:val="false"/>
        </w:rPr>
        <w:t>udruga</w:t>
      </w:r>
      <w:r w:rsidRPr="00634C85">
        <w:rPr>
          <w:rFonts w:hAnsi="Times New Roman" w:ascii="Times New Roman"/>
          <w:b w:val="false"/>
        </w:rPr>
        <w:t>.“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BE4568" w:rsidR="00BE4568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Obrazloženje</w:t>
      </w:r>
    </w:p>
    <w:p w:rsidRDefault="00BE4568" w:rsidP="00BE4568" w:rsidR="00BE4568" w:rsidRPr="00634C85">
      <w:pPr>
        <w:jc w:val="both"/>
        <w:rPr>
          <w:rFonts w:hAnsi="Times New Roman" w:ascii="Times New Roman"/>
          <w:b w:val="false"/>
        </w:rPr>
      </w:pPr>
    </w:p>
    <w:p w:rsidRDefault="00BE4568" w:rsidP="00E4583A" w:rsidR="00BE4568" w:rsidRPr="00634C85">
      <w:pPr>
        <w:ind w:firstLine="720"/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Obzirom da je prilikom pisanja rješenja poslovni broj P-</w:t>
      </w:r>
      <w:r w:rsidR="00D927B9">
        <w:rPr>
          <w:rFonts w:hAnsi="Times New Roman" w:ascii="Times New Roman"/>
          <w:b w:val="false"/>
        </w:rPr>
        <w:t>126</w:t>
      </w:r>
      <w:r w:rsidR="00BB4B41">
        <w:rPr>
          <w:rFonts w:hAnsi="Times New Roman" w:ascii="Times New Roman"/>
          <w:b w:val="false"/>
        </w:rPr>
        <w:t>9</w:t>
      </w:r>
      <w:r w:rsidRPr="00634C85">
        <w:rPr>
          <w:rFonts w:hAnsi="Times New Roman" w:ascii="Times New Roman"/>
          <w:b w:val="false"/>
        </w:rPr>
        <w:t>/201</w:t>
      </w:r>
      <w:r w:rsidR="00E4583A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>-</w:t>
      </w:r>
      <w:r w:rsidR="00E4583A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 od </w:t>
      </w:r>
      <w:r w:rsidR="00D927B9">
        <w:rPr>
          <w:rFonts w:hAnsi="Times New Roman" w:ascii="Times New Roman"/>
          <w:b w:val="false"/>
        </w:rPr>
        <w:t>28</w:t>
      </w:r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studenog </w:t>
      </w:r>
      <w:r w:rsidRPr="00634C85">
        <w:rPr>
          <w:rFonts w:hAnsi="Times New Roman" w:ascii="Times New Roman"/>
          <w:b w:val="false"/>
        </w:rPr>
        <w:t xml:space="preserve">2016. sud pogriješio jer je </w:t>
      </w:r>
      <w:r w:rsidR="00E4583A">
        <w:rPr>
          <w:rFonts w:hAnsi="Times New Roman" w:ascii="Times New Roman"/>
          <w:b w:val="false"/>
        </w:rPr>
        <w:t xml:space="preserve">umjesto brisanja dužnika iz registra </w:t>
      </w:r>
      <w:r w:rsidR="00D927B9">
        <w:rPr>
          <w:rFonts w:hAnsi="Times New Roman" w:ascii="Times New Roman"/>
          <w:b w:val="false"/>
        </w:rPr>
        <w:t>udruga</w:t>
      </w:r>
      <w:r w:rsidR="00E4583A">
        <w:rPr>
          <w:rFonts w:hAnsi="Times New Roman" w:ascii="Times New Roman"/>
          <w:b w:val="false"/>
        </w:rPr>
        <w:t xml:space="preserve">, odredio da će se isti brisati iz sudskog registra, </w:t>
      </w:r>
      <w:r w:rsidRPr="00634C85">
        <w:rPr>
          <w:rFonts w:hAnsi="Times New Roman" w:ascii="Times New Roman"/>
          <w:b w:val="false"/>
        </w:rPr>
        <w:t>to je valjalo temeljem odredbe čl. 342.</w:t>
      </w:r>
      <w:r w:rsidR="00006EA0">
        <w:rPr>
          <w:rFonts w:hAnsi="Times New Roman" w:ascii="Times New Roman"/>
          <w:b w:val="false"/>
        </w:rPr>
        <w:t xml:space="preserve"> i</w:t>
      </w:r>
      <w:r w:rsidRPr="00634C85">
        <w:rPr>
          <w:rFonts w:hAnsi="Times New Roman" w:ascii="Times New Roman"/>
          <w:b w:val="false"/>
        </w:rPr>
        <w:t xml:space="preserve"> čl. 347. Zakona o parničnom postupku (Narodne novine br. 53/91, 91/92, 112/99, 88/01, 117/03, 88/05, 2/07-Odluka VSRH, 84/08, 123/08-ispravak, 57/11, 148/11-pročišćeni tekst, 25/13</w:t>
      </w:r>
      <w:r w:rsidR="00D927B9">
        <w:rPr>
          <w:rFonts w:hAnsi="Times New Roman" w:ascii="Times New Roman"/>
          <w:b w:val="false"/>
        </w:rPr>
        <w:t>, 28/13</w:t>
      </w:r>
      <w:r w:rsidRPr="00634C85">
        <w:rPr>
          <w:rFonts w:hAnsi="Times New Roman" w:ascii="Times New Roman"/>
          <w:b w:val="false"/>
        </w:rPr>
        <w:t xml:space="preserve"> i 89/14, dalje: ZPP), </w:t>
      </w:r>
      <w:r w:rsidR="00C85F8F">
        <w:rPr>
          <w:rFonts w:hAnsi="Times New Roman" w:ascii="Times New Roman"/>
          <w:b w:val="false"/>
        </w:rPr>
        <w:t xml:space="preserve">a koji se primjenjuju temeljem odredbe čl. 10. Stečajnog zakona (Narodne novine br. 71/15) </w:t>
      </w:r>
      <w:r w:rsidRPr="00634C85">
        <w:rPr>
          <w:rFonts w:hAnsi="Times New Roman" w:ascii="Times New Roman"/>
          <w:b w:val="false"/>
        </w:rPr>
        <w:t xml:space="preserve">riješiti kao u izreci ovog rješenja. </w:t>
      </w:r>
    </w:p>
    <w:p w:rsidRDefault="00BE4568" w:rsidP="00D248E1" w:rsidR="00BE4568" w:rsidRPr="00634C85">
      <w:pPr>
        <w:jc w:val="both"/>
        <w:rPr>
          <w:rFonts w:hAnsi="Times New Roman" w:ascii="Times New Roman"/>
          <w:b w:val="false"/>
        </w:rPr>
      </w:pPr>
    </w:p>
    <w:p w:rsidRDefault="00E456B2" w:rsidP="00604C0F" w:rsidR="00E456B2" w:rsidRPr="00634C85">
      <w:pPr>
        <w:jc w:val="center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r w:rsidR="004E5988">
        <w:rPr>
          <w:rFonts w:hAnsi="Times New Roman" w:ascii="Times New Roman"/>
          <w:b w:val="false"/>
        </w:rPr>
        <w:t>1</w:t>
      </w:r>
      <w:r w:rsidR="00D927B9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 xml:space="preserve">. </w:t>
      </w:r>
      <w:r w:rsidR="00D927B9">
        <w:rPr>
          <w:rFonts w:hAnsi="Times New Roman" w:ascii="Times New Roman"/>
          <w:b w:val="false"/>
        </w:rPr>
        <w:t xml:space="preserve">siječnja </w:t>
      </w:r>
      <w:r w:rsidRPr="00634C85">
        <w:rPr>
          <w:rFonts w:hAnsi="Times New Roman" w:ascii="Times New Roman"/>
          <w:b w:val="false"/>
        </w:rPr>
        <w:t>201</w:t>
      </w:r>
      <w:r w:rsidR="00D927B9">
        <w:rPr>
          <w:rFonts w:hAnsi="Times New Roman" w:ascii="Times New Roman"/>
          <w:b w:val="false"/>
        </w:rPr>
        <w:t>7</w:t>
      </w:r>
      <w:r w:rsidRPr="00634C85">
        <w:rPr>
          <w:rFonts w:hAnsi="Times New Roman" w:ascii="Times New Roman"/>
          <w:b w:val="false"/>
        </w:rPr>
        <w:t>.</w:t>
      </w:r>
    </w:p>
    <w:p w:rsidRDefault="00026B58" w:rsidP="002A71FC" w:rsidR="00026B58" w:rsidRPr="00634C85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>
      <w:pPr>
        <w:jc w:val="both"/>
        <w:rPr>
          <w:rFonts w:hAnsi="Times New Roman" w:ascii="Times New Roman"/>
          <w:b w:val="false"/>
        </w:rPr>
      </w:pPr>
    </w:p>
    <w:p w:rsidRDefault="004E5988" w:rsidP="002A71FC" w:rsidR="004E598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ab/>
        <w:t>Protiv rješenja dopuštena je žalba</w:t>
      </w:r>
      <w:r w:rsidR="0061787F" w:rsidRPr="00634C85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634C85">
        <w:rPr>
          <w:rFonts w:hAnsi="Times New Roman" w:ascii="Times New Roman"/>
          <w:b w:val="false"/>
        </w:rPr>
        <w:t xml:space="preserve"> podnosi pisanim putem u </w:t>
      </w:r>
      <w:r w:rsidR="0061787F" w:rsidRPr="00634C85">
        <w:rPr>
          <w:rFonts w:hAnsi="Times New Roman" w:ascii="Times New Roman"/>
          <w:b w:val="false"/>
        </w:rPr>
        <w:t>dva istovjetna</w:t>
      </w:r>
      <w:r w:rsidRPr="00634C85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 w:rsidRPr="00634C85">
        <w:rPr>
          <w:rFonts w:hAnsi="Times New Roman" w:ascii="Times New Roman"/>
          <w:b w:val="false"/>
        </w:rPr>
        <w:t xml:space="preserve"> Republike Hrvatske</w:t>
      </w:r>
      <w:r w:rsidRPr="00634C85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 DNA: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Podnositelju zahtjeva: FINI</w:t>
      </w:r>
      <w:r w:rsidR="00230A28" w:rsidRPr="00634C85">
        <w:rPr>
          <w:rFonts w:hAnsi="Times New Roman" w:ascii="Times New Roman"/>
          <w:b w:val="false"/>
        </w:rPr>
        <w:t xml:space="preserve"> Rijeka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Dužnik</w:t>
      </w:r>
      <w:r w:rsidR="00230A28" w:rsidRPr="00634C85">
        <w:rPr>
          <w:rFonts w:hAnsi="Times New Roman" w:ascii="Times New Roman"/>
          <w:b w:val="false"/>
        </w:rPr>
        <w:t>u</w:t>
      </w:r>
      <w:r w:rsidRPr="00634C85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ŽDO Rijeka</w:t>
      </w:r>
    </w:p>
    <w:p w:rsidRDefault="00006EA0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</w:t>
      </w:r>
      <w:r w:rsidR="00E456B2" w:rsidRPr="00634C85">
        <w:rPr>
          <w:rFonts w:hAnsi="Times New Roman" w:ascii="Times New Roman"/>
          <w:b w:val="false"/>
        </w:rPr>
        <w:t>egistar</w:t>
      </w:r>
      <w:r>
        <w:rPr>
          <w:rFonts w:hAnsi="Times New Roman" w:ascii="Times New Roman"/>
          <w:b w:val="false"/>
        </w:rPr>
        <w:t xml:space="preserve"> </w:t>
      </w:r>
      <w:r w:rsidR="00DE65E0">
        <w:rPr>
          <w:rFonts w:hAnsi="Times New Roman" w:ascii="Times New Roman"/>
          <w:b w:val="false"/>
        </w:rPr>
        <w:t>udruga</w:t>
      </w:r>
      <w:r>
        <w:rPr>
          <w:rFonts w:hAnsi="Times New Roman" w:ascii="Times New Roman"/>
          <w:b w:val="false"/>
        </w:rPr>
        <w:t xml:space="preserve"> </w:t>
      </w:r>
      <w:r w:rsidR="00723E3D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po</w:t>
      </w:r>
      <w:r w:rsidR="00E456B2" w:rsidRPr="00634C85">
        <w:rPr>
          <w:rFonts w:hAnsi="Times New Roman" w:ascii="Times New Roman"/>
          <w:b w:val="false"/>
        </w:rPr>
        <w:t xml:space="preserve"> pravomoćnosti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e-Oglasna ploča </w:t>
      </w:r>
    </w:p>
    <w:p w:rsidRDefault="00E456B2" w:rsidP="00D248E1" w:rsidR="00E456B2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Porezna uprava</w:t>
      </w:r>
    </w:p>
    <w:p w:rsidRDefault="00230A28" w:rsidP="00D248E1" w:rsidR="00230A28" w:rsidRPr="00634C8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>Stečajnom upravitelju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Spis u kalendar, </w:t>
      </w:r>
      <w:r w:rsidR="00911000">
        <w:rPr>
          <w:rFonts w:hAnsi="Times New Roman" w:ascii="Times New Roman"/>
          <w:b w:val="false"/>
        </w:rPr>
        <w:t>15</w:t>
      </w:r>
      <w:r w:rsidRPr="00634C85">
        <w:rPr>
          <w:rFonts w:hAnsi="Times New Roman" w:ascii="Times New Roman"/>
          <w:b w:val="false"/>
        </w:rPr>
        <w:t>.</w:t>
      </w:r>
      <w:r w:rsidR="00DE65E0">
        <w:rPr>
          <w:rFonts w:hAnsi="Times New Roman" w:ascii="Times New Roman"/>
          <w:b w:val="false"/>
        </w:rPr>
        <w:t>2</w:t>
      </w:r>
      <w:r w:rsidR="002E014B" w:rsidRPr="00634C85">
        <w:rPr>
          <w:rFonts w:hAnsi="Times New Roman" w:ascii="Times New Roman"/>
          <w:b w:val="false"/>
        </w:rPr>
        <w:t>.201</w:t>
      </w:r>
      <w:r w:rsidR="00DE65E0">
        <w:rPr>
          <w:rFonts w:hAnsi="Times New Roman" w:ascii="Times New Roman"/>
          <w:b w:val="false"/>
        </w:rPr>
        <w:t>7</w:t>
      </w:r>
      <w:r w:rsidR="002E014B" w:rsidRPr="00634C85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  <w:r w:rsidRPr="00634C85">
        <w:rPr>
          <w:rFonts w:hAnsi="Times New Roman" w:ascii="Times New Roman"/>
          <w:b w:val="false"/>
        </w:rPr>
        <w:t xml:space="preserve">U Rijeci, </w:t>
      </w:r>
      <w:r w:rsidR="00911000">
        <w:rPr>
          <w:rFonts w:hAnsi="Times New Roman" w:ascii="Times New Roman"/>
          <w:b w:val="false"/>
        </w:rPr>
        <w:t>1</w:t>
      </w:r>
      <w:r w:rsidR="00DE65E0">
        <w:rPr>
          <w:rFonts w:hAnsi="Times New Roman" w:ascii="Times New Roman"/>
          <w:b w:val="false"/>
        </w:rPr>
        <w:t>6</w:t>
      </w:r>
      <w:r w:rsidRPr="00634C85">
        <w:rPr>
          <w:rFonts w:hAnsi="Times New Roman" w:ascii="Times New Roman"/>
          <w:b w:val="false"/>
        </w:rPr>
        <w:t>.</w:t>
      </w:r>
      <w:r w:rsidR="00911000">
        <w:rPr>
          <w:rFonts w:hAnsi="Times New Roman" w:ascii="Times New Roman"/>
          <w:b w:val="false"/>
        </w:rPr>
        <w:t>1</w:t>
      </w:r>
      <w:r w:rsidR="002E014B" w:rsidRPr="00634C85">
        <w:rPr>
          <w:rFonts w:hAnsi="Times New Roman" w:ascii="Times New Roman"/>
          <w:b w:val="false"/>
        </w:rPr>
        <w:t>.201</w:t>
      </w:r>
      <w:r w:rsidR="00DE65E0">
        <w:rPr>
          <w:rFonts w:hAnsi="Times New Roman" w:ascii="Times New Roman"/>
          <w:b w:val="false"/>
        </w:rPr>
        <w:t>7</w:t>
      </w:r>
      <w:r w:rsidR="002E014B" w:rsidRPr="00634C85">
        <w:rPr>
          <w:rFonts w:hAnsi="Times New Roman" w:ascii="Times New Roman"/>
          <w:b w:val="false"/>
        </w:rPr>
        <w:t xml:space="preserve">. </w:t>
      </w: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026B58" w:rsidP="00026B58" w:rsidR="00026B58" w:rsidRPr="00634C85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Sudska savjetnica</w:t>
      </w:r>
    </w:p>
    <w:p w:rsidRDefault="00026B58" w:rsidP="00026B58" w:rsidR="00026B58" w:rsidRPr="00634C85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634C85">
        <w:rPr>
          <w:rFonts w:hAnsi="Times New Roman" w:ascii="Times New Roman"/>
          <w:b w:val="false"/>
          <w:lang w:eastAsia="hr-HR"/>
        </w:rPr>
        <w:t>Tina Ružić Škrobonja</w:t>
      </w:r>
    </w:p>
    <w:p w:rsidRDefault="00026B58" w:rsidP="00026B58" w:rsidR="00026B58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634C85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634C85">
      <w:pPr>
        <w:jc w:val="both"/>
        <w:rPr>
          <w:rFonts w:hAnsi="Times New Roman" w:ascii="Times New Roman"/>
          <w:b w:val="false"/>
        </w:rPr>
      </w:pPr>
    </w:p>
    <w:p w:rsidRDefault="000D3B32" w:rsidR="000D3B32" w:rsidRPr="00634C85">
      <w:pPr>
        <w:jc w:val="both"/>
        <w:rPr>
          <w:rFonts w:hAnsi="Times New Roman" w:ascii="Times New Roman"/>
          <w:b w:val="false"/>
        </w:rPr>
      </w:pPr>
    </w:p>
    <w:sectPr w:rsidR="000D3B32" w:rsidRPr="00634C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FA" w:rsidP="00D248E1" w:rsidR="009F2EFA">
      <w:r>
        <w:separator/>
      </w:r>
    </w:p>
  </w:endnote>
  <w:endnote w:id="0" w:type="continuationSeparator">
    <w:p w:rsidRDefault="009F2EFA" w:rsidP="00D248E1" w:rsidR="009F2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FA" w:rsidP="00D248E1" w:rsidR="009F2EFA">
      <w:r>
        <w:separator/>
      </w:r>
    </w:p>
  </w:footnote>
  <w:footnote w:id="0" w:type="continuationSeparator">
    <w:p w:rsidRDefault="009F2EFA" w:rsidP="00D248E1" w:rsidR="009F2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D927B9">
      <w:rPr>
        <w:rFonts w:hAnsi="Times New Roman" w:ascii="Times New Roman"/>
        <w:b w:val="false"/>
      </w:rPr>
      <w:t>126</w:t>
    </w:r>
    <w:r w:rsidR="00150ED0">
      <w:rPr>
        <w:rFonts w:hAnsi="Times New Roman" w:ascii="Times New Roman"/>
        <w:b w:val="false"/>
      </w:rPr>
      <w:t>9</w:t>
    </w:r>
    <w:r w:rsidRPr="00D248E1">
      <w:rPr>
        <w:rFonts w:hAnsi="Times New Roman" w:ascii="Times New Roman"/>
        <w:b w:val="false"/>
      </w:rPr>
      <w:t>/2016-</w:t>
    </w:r>
    <w:r w:rsidR="00150ED0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6EA0"/>
    <w:rsid w:val="00012FAD"/>
    <w:rsid w:val="00026B58"/>
    <w:rsid w:val="00036471"/>
    <w:rsid w:val="000600D3"/>
    <w:rsid w:val="000D3B32"/>
    <w:rsid w:val="000E38B3"/>
    <w:rsid w:val="000F1246"/>
    <w:rsid w:val="00150ED0"/>
    <w:rsid w:val="00153BA1"/>
    <w:rsid w:val="0019748C"/>
    <w:rsid w:val="001A2D9E"/>
    <w:rsid w:val="001A7646"/>
    <w:rsid w:val="00230A28"/>
    <w:rsid w:val="002658E8"/>
    <w:rsid w:val="002A71FC"/>
    <w:rsid w:val="002E014B"/>
    <w:rsid w:val="002E0884"/>
    <w:rsid w:val="002F1F31"/>
    <w:rsid w:val="002F7FB1"/>
    <w:rsid w:val="00302B86"/>
    <w:rsid w:val="00321EE7"/>
    <w:rsid w:val="00322DB7"/>
    <w:rsid w:val="0032672B"/>
    <w:rsid w:val="0033503A"/>
    <w:rsid w:val="003506CF"/>
    <w:rsid w:val="00352CEE"/>
    <w:rsid w:val="003564C0"/>
    <w:rsid w:val="00364293"/>
    <w:rsid w:val="003773B8"/>
    <w:rsid w:val="003905E1"/>
    <w:rsid w:val="0039103C"/>
    <w:rsid w:val="003A3BCF"/>
    <w:rsid w:val="003E7392"/>
    <w:rsid w:val="00403357"/>
    <w:rsid w:val="004039FF"/>
    <w:rsid w:val="00413129"/>
    <w:rsid w:val="00436D04"/>
    <w:rsid w:val="004944E8"/>
    <w:rsid w:val="004A3135"/>
    <w:rsid w:val="004D543B"/>
    <w:rsid w:val="004E5988"/>
    <w:rsid w:val="004E7544"/>
    <w:rsid w:val="004F00E9"/>
    <w:rsid w:val="004F3206"/>
    <w:rsid w:val="00516A92"/>
    <w:rsid w:val="005606DB"/>
    <w:rsid w:val="00563899"/>
    <w:rsid w:val="00593C54"/>
    <w:rsid w:val="005A76AF"/>
    <w:rsid w:val="005C38A0"/>
    <w:rsid w:val="005E0169"/>
    <w:rsid w:val="00602489"/>
    <w:rsid w:val="0060476B"/>
    <w:rsid w:val="00604C0F"/>
    <w:rsid w:val="00616E9B"/>
    <w:rsid w:val="0061787F"/>
    <w:rsid w:val="006256EC"/>
    <w:rsid w:val="00634C85"/>
    <w:rsid w:val="006459CC"/>
    <w:rsid w:val="00651A5A"/>
    <w:rsid w:val="00662F7A"/>
    <w:rsid w:val="00685B7F"/>
    <w:rsid w:val="00695808"/>
    <w:rsid w:val="006B0B01"/>
    <w:rsid w:val="006E032E"/>
    <w:rsid w:val="006E4633"/>
    <w:rsid w:val="0070041B"/>
    <w:rsid w:val="00701902"/>
    <w:rsid w:val="00723E3D"/>
    <w:rsid w:val="00724AF5"/>
    <w:rsid w:val="0073234C"/>
    <w:rsid w:val="00783861"/>
    <w:rsid w:val="00790DD3"/>
    <w:rsid w:val="007B0EBF"/>
    <w:rsid w:val="007C3BDB"/>
    <w:rsid w:val="007E3D43"/>
    <w:rsid w:val="007F2605"/>
    <w:rsid w:val="008752B2"/>
    <w:rsid w:val="008767D0"/>
    <w:rsid w:val="00882894"/>
    <w:rsid w:val="008A0387"/>
    <w:rsid w:val="008B08C4"/>
    <w:rsid w:val="008D1EB3"/>
    <w:rsid w:val="008D5A26"/>
    <w:rsid w:val="008E4238"/>
    <w:rsid w:val="00900481"/>
    <w:rsid w:val="00911000"/>
    <w:rsid w:val="00967394"/>
    <w:rsid w:val="00990968"/>
    <w:rsid w:val="009959A4"/>
    <w:rsid w:val="009B1CF7"/>
    <w:rsid w:val="009B26D5"/>
    <w:rsid w:val="009C0731"/>
    <w:rsid w:val="009D1F6C"/>
    <w:rsid w:val="009F2EFA"/>
    <w:rsid w:val="00A273BA"/>
    <w:rsid w:val="00A464D4"/>
    <w:rsid w:val="00A82414"/>
    <w:rsid w:val="00A85111"/>
    <w:rsid w:val="00A872B4"/>
    <w:rsid w:val="00A906EF"/>
    <w:rsid w:val="00AA120F"/>
    <w:rsid w:val="00AB42A0"/>
    <w:rsid w:val="00B257CC"/>
    <w:rsid w:val="00B32559"/>
    <w:rsid w:val="00B5068D"/>
    <w:rsid w:val="00BA00AD"/>
    <w:rsid w:val="00BB4B41"/>
    <w:rsid w:val="00BB79EE"/>
    <w:rsid w:val="00BE4568"/>
    <w:rsid w:val="00C35343"/>
    <w:rsid w:val="00C64BA3"/>
    <w:rsid w:val="00C7229D"/>
    <w:rsid w:val="00C85F8F"/>
    <w:rsid w:val="00CA3360"/>
    <w:rsid w:val="00CA6554"/>
    <w:rsid w:val="00CA7EA1"/>
    <w:rsid w:val="00CC3840"/>
    <w:rsid w:val="00D06B07"/>
    <w:rsid w:val="00D116F8"/>
    <w:rsid w:val="00D2182C"/>
    <w:rsid w:val="00D248E1"/>
    <w:rsid w:val="00D463FA"/>
    <w:rsid w:val="00D72B7F"/>
    <w:rsid w:val="00D824B0"/>
    <w:rsid w:val="00D927B9"/>
    <w:rsid w:val="00DB527C"/>
    <w:rsid w:val="00DC4BA2"/>
    <w:rsid w:val="00DE65E0"/>
    <w:rsid w:val="00DF588D"/>
    <w:rsid w:val="00E00B60"/>
    <w:rsid w:val="00E165FF"/>
    <w:rsid w:val="00E422BB"/>
    <w:rsid w:val="00E456B2"/>
    <w:rsid w:val="00E4583A"/>
    <w:rsid w:val="00E907ED"/>
    <w:rsid w:val="00EB11EB"/>
    <w:rsid w:val="00EB5A7D"/>
    <w:rsid w:val="00EC1874"/>
    <w:rsid w:val="00F15304"/>
    <w:rsid w:val="00F20806"/>
    <w:rsid w:val="00FC3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F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F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F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F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F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1F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F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F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F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F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1269</izvorni_sadrzaj>
    <derivirana_varijabla naziv="DomainObject.Predmet.Broj_1">1269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2016.</izvorni_sadrzaj>
    <derivirana_varijabla naziv="DomainObject.Predmet.DatumRjesavanja_1">28.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St-1269/2016</izvorni_sadrzaj>
    <derivirana_varijabla naziv="DomainObject.Predmet.OznakaBroj_1">St-1269/2016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ZA SPORTSKU REKREACIJU "A&amp;A GYM"</izvorni_sadrzaj>
    <derivirana_varijabla naziv="DomainObject.Predmet.ProtustrankaFormated_1">  DRUŠTVO ZA SPORTSKU REKREACIJU "A&amp;A GYM"</derivirana_varijabla>
  </DomainObject.Predmet.ProtustrankaFormated>
  <DomainObject.Predmet.ProtustrankaFormatedOIB>
    <izvorni_sadrzaj>  DRUŠTVO ZA SPORTSKU REKREACIJU "A&amp;A GYM", OIB 21624417602</izvorni_sadrzaj>
    <derivirana_varijabla naziv="DomainObject.Predmet.ProtustrankaFormatedOIB_1">  DRUŠTVO ZA SPORTSKU REKREACIJU "A&amp;A GYM", OIB 21624417602</derivirana_varijabla>
  </DomainObject.Predmet.ProtustrankaFormatedOIB>
  <DomainObject.Predmet.ProtustrankaFormatedWithAdress>
    <izvorni_sadrzaj> DRUŠTVO ZA SPORTSKU REKREACIJU "A&amp;A GYM", Braće Branchetta 1, 51000 Rijeka</izvorni_sadrzaj>
    <derivirana_varijabla naziv="DomainObject.Predmet.ProtustrankaFormatedWithAdress_1"> DRUŠTVO ZA SPORTSKU REKREACIJU "A&amp;A GYM", Braće Branchetta 1, 51000 Rijeka</derivirana_varijabla>
  </DomainObject.Predmet.ProtustrankaFormatedWithAdress>
  <DomainObject.Predmet.ProtustrankaFormatedWithAdressOIB>
    <izvorni_sadrzaj> DRUŠTVO ZA SPORTSKU REKREACIJU "A&amp;A GYM", OIB 21624417602, Braće Branchetta 1, 51000 Rijeka</izvorni_sadrzaj>
    <derivirana_varijabla naziv="DomainObject.Predmet.ProtustrankaFormatedWithAdressOIB_1"> DRUŠTVO ZA SPORTSKU REKREACIJU "A&amp;A GYM", OIB 21624417602, Braće Branchetta 1, 51000 Rijeka</derivirana_varijabla>
  </DomainObject.Predmet.ProtustrankaFormatedWithAdressOIB>
  <DomainObject.Predmet.ProtustrankaWithAdress>
    <izvorni_sadrzaj>DRUŠTVO ZA SPORTSKU REKREACIJU "A&amp;A GYM" Braće Branchetta 1, 51000 Rijeka</izvorni_sadrzaj>
    <derivirana_varijabla naziv="DomainObject.Predmet.ProtustrankaWithAdress_1">DRUŠTVO ZA SPORTSKU REKREACIJU "A&amp;A GYM" Braće Branchetta 1, 51000 Rijeka</derivirana_varijabla>
  </DomainObject.Predmet.ProtustrankaWithAdress>
  <DomainObject.Predmet.ProtustrankaWithAdressOIB>
    <izvorni_sadrzaj>DRUŠTVO ZA SPORTSKU REKREACIJU "A&amp;A GYM", OIB 21624417602, Braće Branchetta 1, 51000 Rijeka</izvorni_sadrzaj>
    <derivirana_varijabla naziv="DomainObject.Predmet.ProtustrankaWithAdressOIB_1">DRUŠTVO ZA SPORTSKU REKREACIJU "A&amp;A GYM", OIB 21624417602, Braće Branchetta 1, 51000 Rijeka</derivirana_varijabla>
  </DomainObject.Predmet.ProtustrankaWithAdressOIB>
  <DomainObject.Predmet.ProtustrankaNazivFormated>
    <izvorni_sadrzaj>DRUŠTVO ZA SPORTSKU REKREACIJU "A&amp;A GYM"</izvorni_sadrzaj>
    <derivirana_varijabla naziv="DomainObject.Predmet.ProtustrankaNazivFormated_1">DRUŠTVO ZA SPORTSKU REKREACIJU "A&amp;A GYM"</derivirana_varijabla>
  </DomainObject.Predmet.ProtustrankaNazivFormated>
  <DomainObject.Predmet.ProtustrankaNazivFormatedOIB>
    <izvorni_sadrzaj>DRUŠTVO ZA SPORTSKU REKREACIJU "A&amp;A GYM", OIB 21624417602</izvorni_sadrzaj>
    <derivirana_varijabla naziv="DomainObject.Predmet.ProtustrankaNazivFormatedOIB_1">DRUŠTVO ZA SPORTSKU REKREACIJU "A&amp;A GYM", OIB 21624417602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DRUŠTVO ZA SPORTSKU REKREACIJU "A&amp;A GYM"</item>
    </izvorni_sadrzaj>
    <derivirana_varijabla naziv="DomainObject.Predmet.ProtuStrankaListFormated_1">
      <item>DRUŠTVO ZA SPORTSKU REKREACIJU "A&amp;A GYM"</item>
    </derivirana_varijabla>
  </DomainObject.Predmet.ProtuStrankaListFormated>
  <DomainObject.Predmet.ProtuStrankaListFormatedOIB>
    <izvorni_sadrzaj>
      <item>DRUŠTVO ZA SPORTSKU REKREACIJU "A&amp;A GYM", OIB 21624417602</item>
    </izvorni_sadrzaj>
    <derivirana_varijabla naziv="DomainObject.Predmet.ProtuStrankaListFormatedOIB_1">
      <item>DRUŠTVO ZA SPORTSKU REKREACIJU "A&amp;A GYM", OIB 21624417602</item>
    </derivirana_varijabla>
  </DomainObject.Predmet.ProtuStrankaListFormatedOIB>
  <DomainObject.Predmet.ProtuStrankaListFormatedWithAdress>
    <izvorni_sadrzaj>
      <item>DRUŠTVO ZA SPORTSKU REKREACIJU "A&amp;A GYM", Braće Branchetta 1, 51000 Rijeka</item>
    </izvorni_sadrzaj>
    <derivirana_varijabla naziv="DomainObject.Predmet.ProtuStrankaListFormatedWithAdress_1">
      <item>DRUŠTVO ZA SPORTSKU REKREACIJU "A&amp;A GYM", Braće Branchetta 1, 51000 Rijeka</item>
    </derivirana_varijabla>
  </DomainObject.Predmet.ProtuStrankaListFormatedWithAdress>
  <DomainObject.Predmet.ProtuStrankaListFormatedWithAdressOIB>
    <izvorni_sadrzaj>
      <item>DRUŠTVO ZA SPORTSKU REKREACIJU "A&amp;A GYM", OIB 21624417602, Braće Branchetta 1, 51000 Rijeka</item>
    </izvorni_sadrzaj>
    <derivirana_varijabla naziv="DomainObject.Predmet.ProtuStrankaListFormatedWithAdressOIB_1">
      <item>DRUŠTVO ZA SPORTSKU REKREACIJU "A&amp;A GYM", OIB 21624417602, Braće Branchetta 1, 51000 Rijeka</item>
    </derivirana_varijabla>
  </DomainObject.Predmet.ProtuStrankaListFormatedWithAdressOIB>
  <DomainObject.Predmet.ProtuStrankaListNazivFormated>
    <izvorni_sadrzaj>
      <item>DRUŠTVO ZA SPORTSKU REKREACIJU "A&amp;A GYM"</item>
    </izvorni_sadrzaj>
    <derivirana_varijabla naziv="DomainObject.Predmet.ProtuStrankaListNazivFormated_1">
      <item>DRUŠTVO ZA SPORTSKU REKREACIJU "A&amp;A GYM"</item>
    </derivirana_varijabla>
  </DomainObject.Predmet.ProtuStrankaListNazivFormated>
  <DomainObject.Predmet.ProtuStrankaListNazivFormatedOIB>
    <izvorni_sadrzaj>
      <item>DRUŠTVO ZA SPORTSKU REKREACIJU "A&amp;A GYM", OIB 21624417602</item>
    </izvorni_sadrzaj>
    <derivirana_varijabla naziv="DomainObject.Predmet.ProtuStrankaListNazivFormatedOIB_1">
      <item>DRUŠTVO ZA SPORTSKU REKREACIJU "A&amp;A GYM", OIB 21624417602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DRUŠTVO ZA SPORTSKU REKREACIJU "A&amp;A GYM"</izvorni_sadrzaj>
    <derivirana_varijabla naziv="DomainObject.Predmet.ProtustrankaIDrugi_1">DRUŠTVO ZA SPORTSKU REKREACIJU "A&amp;A GYM"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DRUŠTVO ZA SPORTSKU REKREACIJU "A&amp;A GYM", OIB 21624417602, Braće Branchetta 1, 51000 Rijeka</izvorni_sadrzaj>
    <derivirana_varijabla naziv="DomainObject.Predmet.ProtustrankaIDrugiAdressOIB_1">DRUŠTVO ZA SPORTSKU REKREACIJU "A&amp;A GYM", OIB 21624417602, Braće Branchetta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2016.</izvorni_sadrzaj>
    <derivirana_varijabla naziv="DomainObject.Predmet.OdlukaRjesenje.DatumDonosenjaOdluke_1">28. studenog 2016.</derivirana_varijabla>
  </DomainObject.Predmet.OdlukaRjesenje.DatumDonosenjaOdluke>
  <DomainObject.Predmet.OdlukaRjesenje.DatumPravomocnosti>
    <izvorni_sadrzaj>15. prosinca 2016.</izvorni_sadrzaj>
    <derivirana_varijabla naziv="DomainObject.Predmet.OdlukaRjesenje.DatumPravomocnosti_1">15. prosinca 2016.</derivirana_varijabla>
  </DomainObject.Predmet.OdlukaRjesenje.DatumPravomocnosti>
  <DomainObject.Predmet.OdlukaRjesenje.Oznaka>
    <izvorni_sadrzaj>St-1269/2016-6</izvorni_sadrzaj>
    <derivirana_varijabla naziv="DomainObject.Predmet.OdlukaRjesenje.Oznaka_1">St-1269/2016-6</derivirana_varijabla>
  </DomainObject.Predmet.OdlukaRjesenje.Oznaka>
  <DomainObject.Predmet.SudioniciListNaziv>
    <izvorni_sadrzaj>
      <item>FINA  Rijeka</item>
      <item>DRUŠTVO ZA SPORTSKU REKREACIJU "A&amp;A GYM"</item>
    </izvorni_sadrzaj>
    <derivirana_varijabla naziv="DomainObject.Predmet.SudioniciListNaziv_1">
      <item>FINA  Rijeka</item>
      <item>DRUŠTVO ZA SPORTSKU REKREACIJU "A&amp;A GYM"</item>
    </derivirana_varijabla>
  </DomainObject.Predmet.SudioniciListNaziv>
  <DomainObject.Predmet.SudioniciListAdressOIB>
    <izvorni_sadrzaj>
      <item>FINA  Rijeka, OIB 85821130368, Frana Kurelca 8,51000 Rijeka</item>
      <item>DRUŠTVO ZA SPORTSKU REKREACIJU "A&amp;A GYM", OIB 21624417602, Braće Branchetta 1,51000 Rijeka</item>
    </izvorni_sadrzaj>
    <derivirana_varijabla naziv="DomainObject.Predmet.SudioniciListAdressOIB_1">
      <item>FINA  Rijeka, OIB 85821130368, Frana Kurelca 8,51000 Rijeka</item>
      <item>DRUŠTVO ZA SPORTSKU REKREACIJU "A&amp;A GYM", OIB 21624417602, Braće Branchetta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21624417602</item>
    </izvorni_sadrzaj>
    <derivirana_varijabla naziv="DomainObject.Predmet.SudioniciListNazivOIB_1">
      <item>, OIB 85821130368</item>
      <item>, OIB 21624417602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4443F-703F-4443-B46D-E88510EE9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1656</properties:Characters>
  <properties:Lines>69</properties:Lines>
  <properties:Paragraphs>30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2017-01-16T07:39:00Z</dcterms:created>
  <dc:creator>Željka Matovina</dc:creator>
  <cp:lastModifiedBy>Željka Matovina</cp:lastModifiedBy>
  <cp:lastPrinted>2017-01-16T07:45:00Z</cp:lastPrinted>
  <dcterms:modified xmlns:xsi="http://www.w3.org/2001/XMLSchema-instance" xsi:type="dcterms:W3CDTF">2017-01-16T12:29:00Z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