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820c" w14:paraId="149820c" w:rsidRDefault="00AA571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571F" w:rsidP="00AA571F" w:rsidR="00AA571F">
      <w:pPr>
        <w:pStyle w:val="Bezproreda"/>
      </w:pPr>
      <w:r>
        <w:t xml:space="preserve">     </w:t>
      </w:r>
    </w:p>
    <w:p w:rsidRDefault="00AA571F" w:rsidP="00AA571F" w:rsidR="00AA571F">
      <w:pPr>
        <w:pStyle w:val="Bezproreda"/>
      </w:pPr>
    </w:p>
    <w:p w:rsidRDefault="00AA571F" w:rsidP="00AA571F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AA571F" w:rsidP="00AA571F" w:rsidR="00AA571F">
      <w:pPr>
        <w:pStyle w:val="Bezproreda"/>
      </w:pPr>
      <w:r>
        <w:t>Trgovački sud u Bjelovaru</w:t>
      </w:r>
    </w:p>
    <w:p w:rsidRDefault="00AA571F" w:rsidP="00AA571F" w:rsidR="00AA571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A571F" w:rsidP="00AA571F" w:rsidR="00AA571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St-458/2019-2</w:t>
      </w:r>
    </w:p>
    <w:p w:rsidRDefault="00AA571F" w:rsidP="00AA571F" w:rsidR="00AA571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A571F" w:rsidP="00AA571F" w:rsidR="00AA571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A571F" w:rsidP="00AA571F" w:rsidR="00AA571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AA571F" w:rsidP="00AA571F" w:rsidR="00AA571F">
      <w:pPr>
        <w:pStyle w:val="Bezproreda"/>
        <w:jc w:val="center"/>
        <w:rPr>
          <w:noProof/>
        </w:rPr>
      </w:pPr>
    </w:p>
    <w:p w:rsidRDefault="00AA571F" w:rsidP="00AA571F" w:rsidR="00AA571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A571F" w:rsidP="00AA571F" w:rsidR="00AA571F">
      <w:pPr>
        <w:pStyle w:val="Bezproreda"/>
        <w:jc w:val="both"/>
        <w:rPr>
          <w:b/>
          <w:noProof/>
        </w:rPr>
      </w:pPr>
    </w:p>
    <w:p w:rsidRDefault="00AA571F" w:rsidP="00AA571F" w:rsidR="00AA571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TRANSPORTI HOLJEVAC j.d.o.o. za prijevoz i ugostiteljstvo </w:t>
      </w:r>
      <w:proofErr w:type="spellStart"/>
      <w:r>
        <w:t>Josipdol</w:t>
      </w:r>
      <w:proofErr w:type="spellEnd"/>
      <w:r>
        <w:t xml:space="preserve">, Oštarije, </w:t>
      </w:r>
      <w:proofErr w:type="spellStart"/>
      <w:r>
        <w:t>Pavlić</w:t>
      </w:r>
      <w:proofErr w:type="spellEnd"/>
      <w:r>
        <w:t xml:space="preserve"> Brdo 341, OIB: 91656950214,  22. svibnja  </w:t>
      </w:r>
      <w:r>
        <w:rPr>
          <w:noProof/>
        </w:rPr>
        <w:t xml:space="preserve">2019. </w:t>
      </w:r>
    </w:p>
    <w:p w:rsidRDefault="00AA571F" w:rsidP="00AA571F" w:rsidR="00AA571F">
      <w:pPr>
        <w:pStyle w:val="Bezproreda"/>
        <w:jc w:val="both"/>
        <w:rPr>
          <w:noProof/>
        </w:rPr>
      </w:pPr>
    </w:p>
    <w:p w:rsidRDefault="00AA571F" w:rsidP="00AA571F" w:rsidR="00AA571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A571F" w:rsidP="00AA571F" w:rsidR="00AA571F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AA571F" w:rsidP="00AA571F" w:rsidR="00AA571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 xml:space="preserve">1.Pokreće se postupak radi očitovanja na prijedlog za otvaranje stečajnog postupka  nad dužnikom  TRANSPORTI HOLJEVAC j.d.o.o. za prijevoz i ugostiteljstvo </w:t>
      </w:r>
      <w:proofErr w:type="spellStart"/>
      <w:r>
        <w:t>Josipdol</w:t>
      </w:r>
      <w:proofErr w:type="spellEnd"/>
      <w:r>
        <w:t xml:space="preserve">, Oštarije, </w:t>
      </w:r>
      <w:proofErr w:type="spellStart"/>
      <w:r>
        <w:t>Pavlić</w:t>
      </w:r>
      <w:proofErr w:type="spellEnd"/>
      <w:r>
        <w:t xml:space="preserve"> Brdo 341, OIB: 91656950214.</w:t>
      </w:r>
    </w:p>
    <w:p w:rsidRDefault="00AA571F" w:rsidP="00AA571F" w:rsidR="00AA571F">
      <w:pPr>
        <w:pStyle w:val="Bezproreda"/>
        <w:ind w:firstLine="708"/>
        <w:jc w:val="both"/>
      </w:pPr>
    </w:p>
    <w:p w:rsidRDefault="00AA571F" w:rsidP="00AA571F" w:rsidR="00AA571F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AA571F" w:rsidP="00AA571F" w:rsidR="00AA571F">
      <w:pPr>
        <w:pStyle w:val="Bezproreda"/>
        <w:jc w:val="both"/>
      </w:pPr>
    </w:p>
    <w:p w:rsidRDefault="00AA571F" w:rsidP="00AA571F" w:rsidR="00AA571F">
      <w:pPr>
        <w:pStyle w:val="Bezproreda"/>
        <w:jc w:val="center"/>
      </w:pPr>
      <w:r>
        <w:t>18. lipnja 2019. u 9,00 sati</w:t>
      </w:r>
    </w:p>
    <w:p w:rsidRDefault="00AA571F" w:rsidP="00AA571F" w:rsidR="00AA571F">
      <w:pPr>
        <w:pStyle w:val="Bezproreda"/>
        <w:jc w:val="both"/>
        <w:rPr>
          <w:b/>
        </w:rPr>
      </w:pPr>
    </w:p>
    <w:p w:rsidRDefault="00AA571F" w:rsidP="00AA571F" w:rsidR="00AA571F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AA571F" w:rsidP="00AA571F" w:rsidR="00AA571F">
      <w:pPr>
        <w:pStyle w:val="Bezproreda"/>
        <w:jc w:val="both"/>
      </w:pPr>
    </w:p>
    <w:p w:rsidRDefault="00AA571F" w:rsidP="00AA571F" w:rsidR="00AA571F">
      <w:pPr>
        <w:pStyle w:val="Bezproreda"/>
        <w:jc w:val="both"/>
      </w:pPr>
      <w:r>
        <w:t xml:space="preserve">- Financijska agencija </w:t>
      </w:r>
    </w:p>
    <w:p w:rsidRDefault="00AA571F" w:rsidP="00AA571F" w:rsidR="00AA571F">
      <w:pPr>
        <w:pStyle w:val="Bezproreda"/>
        <w:jc w:val="both"/>
      </w:pPr>
      <w:r>
        <w:t>- zakonski zastupnik dužnika Gordana Holjevac.</w:t>
      </w:r>
    </w:p>
    <w:p w:rsidRDefault="00AA571F" w:rsidP="00AA571F" w:rsidR="00AA571F">
      <w:pPr>
        <w:pStyle w:val="Bezproreda"/>
        <w:jc w:val="both"/>
      </w:pPr>
    </w:p>
    <w:p w:rsidRDefault="00AA571F" w:rsidP="00AA571F" w:rsidR="00AA571F">
      <w:pPr>
        <w:pStyle w:val="Bezproreda"/>
        <w:ind w:firstLine="708"/>
        <w:jc w:val="both"/>
      </w:pPr>
      <w:r>
        <w:t xml:space="preserve">3. Nalaže se zakonskom zastupniku dužnika Gordani Holjevac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A571F" w:rsidP="00AA571F" w:rsidR="00AA571F">
      <w:pPr>
        <w:pStyle w:val="Bezproreda"/>
        <w:jc w:val="both"/>
      </w:pPr>
    </w:p>
    <w:p w:rsidRDefault="00AA571F" w:rsidP="00AA571F" w:rsidR="00AA571F">
      <w:pPr>
        <w:pStyle w:val="Bezproreda"/>
        <w:jc w:val="center"/>
      </w:pPr>
      <w:r>
        <w:t>Obrazloženje</w:t>
      </w:r>
    </w:p>
    <w:p w:rsidRDefault="00AA571F" w:rsidP="00AA571F" w:rsidR="00AA571F">
      <w:pPr>
        <w:pStyle w:val="Bezproreda"/>
        <w:jc w:val="center"/>
      </w:pPr>
    </w:p>
    <w:p w:rsidRDefault="00AA571F" w:rsidP="00AA571F" w:rsidR="00AA571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28. prosinca 2018.  podnijela prijedlog za otvaranje stečajnog postupka nad dužnikom </w:t>
      </w:r>
      <w:r>
        <w:t xml:space="preserve">TRANSPORTI HOLJEVAC j.d.o.o. za prijevoz i ugostiteljstvo </w:t>
      </w:r>
      <w:proofErr w:type="spellStart"/>
      <w:r>
        <w:t>Josipdol</w:t>
      </w:r>
      <w:proofErr w:type="spellEnd"/>
      <w:r>
        <w:t xml:space="preserve">, Oštarije, </w:t>
      </w:r>
      <w:proofErr w:type="spellStart"/>
      <w:r>
        <w:t>Pavlić</w:t>
      </w:r>
      <w:proofErr w:type="spellEnd"/>
      <w:r>
        <w:t xml:space="preserve"> Brdo 341, OIB: 91656950214. </w:t>
      </w:r>
      <w:r>
        <w:rPr>
          <w:noProof/>
        </w:rPr>
        <w:t>U</w:t>
      </w:r>
      <w:r>
        <w:t xml:space="preserve"> prijedlogu navodi da na dan 21. prosinca </w:t>
      </w:r>
      <w:r>
        <w:lastRenderedPageBreak/>
        <w:t xml:space="preserve">2018. dužnik u Očevidniku redoslijeda osnova za plaćanje ima evidentirane neizvršene osnove za plaćanje u neprekinutom razdoblju od 121 dana, u ukupnom iznosu od 204.075,35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AA571F" w:rsidP="00AA571F" w:rsidR="00AA571F">
      <w:pPr>
        <w:pStyle w:val="Bezproreda"/>
        <w:jc w:val="both"/>
      </w:pPr>
    </w:p>
    <w:p w:rsidRDefault="00AA571F" w:rsidP="00AA571F" w:rsidR="00AA571F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19. prosinca 2018. godine ima evidentirane neizvršene osnove za plaćanje u neprekinutom razdoblju od 121 dana i 2 zaposlenih.</w:t>
      </w:r>
    </w:p>
    <w:p w:rsidRDefault="00AA571F" w:rsidP="00AA571F" w:rsidR="00AA571F">
      <w:pPr>
        <w:pStyle w:val="Bezproreda"/>
        <w:jc w:val="both"/>
      </w:pPr>
    </w:p>
    <w:p w:rsidRDefault="00AA571F" w:rsidP="00AA571F" w:rsidR="00AA571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A571F" w:rsidP="00AA571F" w:rsidR="00AA571F">
      <w:pPr>
        <w:pStyle w:val="Bezproreda"/>
        <w:jc w:val="both"/>
      </w:pPr>
    </w:p>
    <w:p w:rsidRDefault="00AA571F" w:rsidP="00AA571F" w:rsidR="00AA571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AA571F" w:rsidP="00AA571F" w:rsidR="00AA571F">
      <w:pPr>
        <w:pStyle w:val="Bezproreda"/>
        <w:jc w:val="both"/>
        <w:rPr>
          <w:i/>
          <w:u w:val="single"/>
        </w:rPr>
      </w:pPr>
    </w:p>
    <w:p w:rsidRDefault="00AA571F" w:rsidP="00AA571F" w:rsidR="00AA571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A571F" w:rsidP="00AA571F" w:rsidR="00AA571F">
      <w:pPr>
        <w:pStyle w:val="Bezproreda"/>
        <w:jc w:val="both"/>
      </w:pPr>
    </w:p>
    <w:p w:rsidRDefault="00AA571F" w:rsidP="00AA571F" w:rsidR="00AA571F">
      <w:pPr>
        <w:pStyle w:val="Bezproreda"/>
        <w:ind w:firstLine="708"/>
        <w:jc w:val="both"/>
        <w:rPr>
          <w:noProof/>
        </w:rPr>
      </w:pPr>
      <w:r>
        <w:t xml:space="preserve">U Bjelovaru 22.  svibnja </w:t>
      </w:r>
      <w:r>
        <w:rPr>
          <w:noProof/>
        </w:rPr>
        <w:t>2019.</w:t>
      </w:r>
    </w:p>
    <w:p w:rsidRDefault="00AA571F" w:rsidP="00AA571F" w:rsidR="00AA571F">
      <w:pPr>
        <w:pStyle w:val="Bezproreda"/>
        <w:jc w:val="both"/>
        <w:rPr>
          <w:noProof/>
        </w:rPr>
      </w:pPr>
    </w:p>
    <w:p w:rsidRDefault="00AA571F" w:rsidP="00AA571F" w:rsidR="00AA571F">
      <w:pPr>
        <w:pStyle w:val="Bezproreda"/>
        <w:jc w:val="center"/>
      </w:pPr>
      <w:r>
        <w:t>S u d a c</w:t>
      </w:r>
    </w:p>
    <w:p w:rsidRDefault="00AA571F" w:rsidP="00AA571F" w:rsidR="00AA571F">
      <w:pPr>
        <w:pStyle w:val="Bezproreda"/>
        <w:jc w:val="center"/>
      </w:pPr>
      <w:r>
        <w:t xml:space="preserve">Branka Pleskalt </w:t>
      </w:r>
      <w:r>
        <w:t>v.r.</w:t>
      </w:r>
    </w:p>
    <w:p w:rsidRDefault="00AA571F" w:rsidP="00AA571F" w:rsidR="00AA571F">
      <w:pPr>
        <w:pStyle w:val="Bezproreda"/>
        <w:jc w:val="center"/>
      </w:pPr>
    </w:p>
    <w:p w:rsidRDefault="00AA571F" w:rsidP="00AA571F" w:rsidR="00AA571F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A571F" w:rsidP="00AA571F" w:rsidR="00AA571F">
      <w:pPr>
        <w:pStyle w:val="Bezproreda"/>
        <w:jc w:val="center"/>
      </w:pPr>
      <w:r>
        <w:t>Vesna Dragišić</w:t>
      </w:r>
    </w:p>
    <w:p w:rsidRDefault="00AA571F" w:rsidP="00AA571F" w:rsidR="00AA571F">
      <w:pPr>
        <w:pStyle w:val="Bezproreda"/>
        <w:jc w:val="center"/>
      </w:pPr>
    </w:p>
    <w:p w:rsidRDefault="00AA571F" w:rsidP="00AA571F" w:rsidR="00AA571F">
      <w:pPr>
        <w:pStyle w:val="Bezproreda"/>
        <w:jc w:val="center"/>
      </w:pPr>
    </w:p>
    <w:p w:rsidRDefault="00AA571F" w:rsidP="00AA571F" w:rsidR="00AA571F">
      <w:pPr>
        <w:pStyle w:val="Bezproreda"/>
        <w:jc w:val="both"/>
      </w:pPr>
      <w:r>
        <w:t xml:space="preserve">  </w:t>
      </w:r>
    </w:p>
    <w:p w:rsidRDefault="00AA571F" w:rsidP="00AA571F" w:rsidR="00AA571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A571F" w:rsidP="00AA571F" w:rsidR="00AA571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A571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433517"/>
      <w:docPartObj>
        <w:docPartGallery w:val="Page Numbers (Top of Page)"/>
        <w:docPartUnique/>
      </w:docPartObj>
    </w:sdtPr>
    <w:sdtContent>
      <w:p w:rsidRDefault="00AA571F" w:rsidR="00AA57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A571F" w:rsidR="008333A9">
    <w:pPr>
      <w:pStyle w:val="Zaglavlje"/>
    </w:pPr>
    <w:r>
      <w:t>Poslovni borj: 1 St-458/2019-2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71F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A571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A571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St-458/2019-2</izvorni_sadrzaj>
    <derivirana_varijabla naziv="DomainObject.Oznaka_1">St-458/2019-2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St-458/2019</izvorni_sadrzaj>
    <derivirana_varijabla naziv="DomainObject.Predmet.OznakaBroj_1">St-458/2019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HOLJEVAC j.d.o.o. za prijevoz i ugostiteljstvo</izvorni_sadrzaj>
    <derivirana_varijabla naziv="DomainObject.Predmet.ProtustrankaFormated_1">  TRANSPORTI HOLJEVAC j.d.o.o. za prijevoz i ugostiteljstvo</derivirana_varijabla>
  </DomainObject.Predmet.ProtustrankaFormated>
  <DomainObject.Predmet.ProtustrankaFormatedOIB>
    <izvorni_sadrzaj>  TRANSPORTI HOLJEVAC j.d.o.o. za prijevoz i ugostiteljstvo, OIB 91656950214</izvorni_sadrzaj>
    <derivirana_varijabla naziv="DomainObject.Predmet.ProtustrankaFormatedOIB_1">  TRANSPORTI HOLJEVAC j.d.o.o. za prijevoz i ugostiteljstvo, OIB 91656950214</derivirana_varijabla>
  </DomainObject.Predmet.ProtustrankaFormatedOIB>
  <DomainObject.Predmet.ProtustrankaFormatedWithAdress>
    <izvorni_sadrzaj> TRANSPORTI HOLJEVAC j.d.o.o. za prijevoz i ugostiteljstvo, Oštarije, Pavlović Brdo 341, 47303 Josipdol</izvorni_sadrzaj>
    <derivirana_varijabla naziv="DomainObject.Predmet.ProtustrankaFormatedWithAdress_1"> TRANSPORTI HOLJEVAC j.d.o.o. za prijevoz i ugostiteljstvo, Oštarije, Pavlović Brdo 341, 47303 Josipdol</derivirana_varijabla>
  </DomainObject.Predmet.ProtustrankaFormatedWithAdress>
  <DomainObject.Predmet.ProtustrankaFormatedWithAdressOIB>
    <izvorni_sadrzaj> TRANSPORTI HOLJEVAC j.d.o.o. za prijevoz i ugostiteljstvo, OIB 91656950214, Oštarije, Pavlović Brdo 341, 47303 Josipdol</izvorni_sadrzaj>
    <derivirana_varijabla naziv="DomainObject.Predmet.ProtustrankaFormatedWithAdressOIB_1"> TRANSPORTI HOLJEVAC j.d.o.o. za prijevoz i ugostiteljstvo, OIB 91656950214, Oštarije, Pavlović Brdo 341, 47303 Josipdol</derivirana_varijabla>
  </DomainObject.Predmet.ProtustrankaFormatedWithAdressOIB>
  <DomainObject.Predmet.ProtustrankaWithAdress>
    <izvorni_sadrzaj>TRANSPORTI HOLJEVAC j.d.o.o. za prijevoz i ugostiteljstvo Oštarije, Pavlović Brdo 341, 47303 Josipdol</izvorni_sadrzaj>
    <derivirana_varijabla naziv="DomainObject.Predmet.ProtustrankaWithAdress_1">TRANSPORTI HOLJEVAC j.d.o.o. za prijevoz i ugostiteljstvo Oštarije, Pavlović Brdo 341, 47303 Josipdol</derivirana_varijabla>
  </DomainObject.Predmet.ProtustrankaWithAdress>
  <DomainObject.Predmet.ProtustrankaWithAdressOIB>
    <izvorni_sadrzaj>TRANSPORTI HOLJEVAC j.d.o.o. za prijevoz i ugostiteljstvo, OIB 91656950214, Oštarije, Pavlović Brdo 341, 47303 Josipdol</izvorni_sadrzaj>
    <derivirana_varijabla naziv="DomainObject.Predmet.ProtustrankaWithAdressOIB_1">TRANSPORTI HOLJEVAC j.d.o.o. za prijevoz i ugostiteljstvo, OIB 91656950214, Oštarije, Pavlović Brdo 341, 47303 Josipdol</derivirana_varijabla>
  </DomainObject.Predmet.ProtustrankaWithAdressOIB>
  <DomainObject.Predmet.ProtustrankaNazivFormated>
    <izvorni_sadrzaj>TRANSPORTI HOLJEVAC j.d.o.o. za prijevoz i ugostiteljstvo</izvorni_sadrzaj>
    <derivirana_varijabla naziv="DomainObject.Predmet.ProtustrankaNazivFormated_1">TRANSPORTI HOLJEVAC j.d.o.o. za prijevoz i ugostiteljstvo</derivirana_varijabla>
  </DomainObject.Predmet.ProtustrankaNazivFormated>
  <DomainObject.Predmet.ProtustrankaNazivFormatedOIB>
    <izvorni_sadrzaj>TRANSPORTI HOLJEVAC j.d.o.o. za prijevoz i ugostiteljstvo, OIB 91656950214</izvorni_sadrzaj>
    <derivirana_varijabla naziv="DomainObject.Predmet.ProtustrankaNazivFormatedOIB_1">TRANSPORTI HOLJEVAC j.d.o.o. za prijevoz i ugostiteljstvo, OIB 91656950214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Ul.Pavla Vitezovića 1, 47000 Karlovac</izvorni_sadrzaj>
    <derivirana_varijabla naziv="DomainObject.Predmet.StrankaFormatedWithAdress_1"> FINA Regionalni centar Zagreb, Podružnica Karlovac, Ul.Pavla Vitezovića 1, 47000 Karlovac</derivirana_varijabla>
  </DomainObject.Predmet.StrankaFormatedWithAdress>
  <DomainObject.Predmet.StrankaFormatedWithAdressOIB>
    <izvorni_sadrzaj> FINA Regionalni centar Zagreb, Podružnica Karlovac, OIB 85821130368, Ul.Pavla Vitezovića 1, 47000 Karlovac</izvorni_sadrzaj>
    <derivirana_varijabla naziv="DomainObject.Predmet.StrankaFormatedWithAdressOIB_1"> FINA Regionalni centar Zagreb, Podružnica Karlovac, OIB 85821130368, Ul.Pavla Vitezovića 1, 47000 Karlovac</derivirana_varijabla>
  </DomainObject.Predmet.StrankaFormatedWithAdressOIB>
  <DomainObject.Predmet.StrankaWithAdress>
    <izvorni_sadrzaj>FINA Regionalni centar Zagreb, Podružnica Karlovac Ul.Pavla Vitezovića 1,47000 Karlovac</izvorni_sadrzaj>
    <derivirana_varijabla naziv="DomainObject.Predmet.StrankaWithAdress_1">FINA Regionalni centar Zagreb, Podružnica Karlovac Ul.Pavla Vitezovića 1,47000 Karlovac</derivirana_varijabla>
  </DomainObject.Predmet.StrankaWithAdress>
  <DomainObject.Predmet.StrankaWithAdressOIB>
    <izvorni_sadrzaj>FINA Regionalni centar Zagreb, Podružnica Karlovac, OIB 85821130368, Ul.Pavla Vitezovića 1,47000 Karlovac</izvorni_sadrzaj>
    <derivirana_varijabla naziv="DomainObject.Predmet.StrankaWithAdressOIB_1">FINA Regionalni centar Zagreb, Podružnica Karlovac, OIB 85821130368, Ul.Pavla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Ul.Pavla Vitezovića 1, 47000 Karlovac</item>
    </izvorni_sadrzaj>
    <derivirana_varijabla naziv="DomainObject.Predmet.StrankaListFormatedWithAdress_1">
      <item>FINA Regionalni centar Zagreb, Podružnica Karlovac, Ul.Pavla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Ul.Pavla Vitezovića 1, 47000 Karlovac</item>
    </izvorni_sadrzaj>
    <derivirana_varijabla naziv="DomainObject.Predmet.StrankaListFormatedWithAdressOIB_1">
      <item>FINA Regionalni centar Zagreb, Podružnica Karlovac, OIB 85821130368, Ul.Pavla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TRANSPORTI HOLJEVAC j.d.o.o. za prijevoz i ugostiteljstvo</item>
    </izvorni_sadrzaj>
    <derivirana_varijabla naziv="DomainObject.Predmet.ProtuStrankaListFormated_1">
      <item>TRANSPORTI HOLJEVAC j.d.o.o. za prijevoz i ugostiteljstvo</item>
    </derivirana_varijabla>
  </DomainObject.Predmet.ProtuStrankaListFormated>
  <DomainObject.Predmet.ProtuStrankaListFormatedOIB>
    <izvorni_sadrzaj>
      <item>TRANSPORTI HOLJEVAC j.d.o.o. za prijevoz i ugostiteljstvo, OIB 91656950214</item>
    </izvorni_sadrzaj>
    <derivirana_varijabla naziv="DomainObject.Predmet.ProtuStrankaListFormatedOIB_1">
      <item>TRANSPORTI HOLJEVAC j.d.o.o. za prijevoz i ugostiteljstvo, OIB 91656950214</item>
    </derivirana_varijabla>
  </DomainObject.Predmet.ProtuStrankaListFormatedOIB>
  <DomainObject.Predmet.ProtuStrankaListFormatedWithAdress>
    <izvorni_sadrzaj>
      <item>TRANSPORTI HOLJEVAC j.d.o.o. za prijevoz i ugostiteljstvo, Oštarije, Pavlović Brdo 341, 47303 Josipdol</item>
    </izvorni_sadrzaj>
    <derivirana_varijabla naziv="DomainObject.Predmet.ProtuStrankaListFormatedWithAdress_1">
      <item>TRANSPORTI HOLJEVAC j.d.o.o. za prijevoz i ugostiteljstvo, Oštarije, Pavlović Brdo 341, 47303 Josipdol</item>
    </derivirana_varijabla>
  </DomainObject.Predmet.ProtuStrankaListFormatedWithAdress>
  <DomainObject.Predmet.ProtuStrankaListFormatedWithAdressOIB>
    <izvorni_sadrzaj>
      <item>TRANSPORTI HOLJEVAC j.d.o.o. za prijevoz i ugostiteljstvo, OIB 91656950214, Oštarije, Pavlović Brdo 341, 47303 Josipdol</item>
    </izvorni_sadrzaj>
    <derivirana_varijabla naziv="DomainObject.Predmet.ProtuStrankaListFormatedWithAdressOIB_1">
      <item>TRANSPORTI HOLJEVAC j.d.o.o. za prijevoz i ugostiteljstvo, OIB 91656950214, Oštarije, Pavlović Brdo 341, 47303 Josipdol</item>
    </derivirana_varijabla>
  </DomainObject.Predmet.ProtuStrankaListFormatedWithAdressOIB>
  <DomainObject.Predmet.ProtuStrankaListNazivFormated>
    <izvorni_sadrzaj>
      <item>TRANSPORTI HOLJEVAC j.d.o.o. za prijevoz i ugostiteljstvo</item>
    </izvorni_sadrzaj>
    <derivirana_varijabla naziv="DomainObject.Predmet.ProtuStrankaListNazivFormated_1">
      <item>TRANSPORTI HOLJEVAC j.d.o.o. za prijevoz i ugostiteljstvo</item>
    </derivirana_varijabla>
  </DomainObject.Predmet.ProtuStrankaListNazivFormated>
  <DomainObject.Predmet.ProtuStrankaListNazivFormatedOIB>
    <izvorni_sadrzaj>
      <item>TRANSPORTI HOLJEVAC j.d.o.o. za prijevoz i ugostiteljstvo, OIB 91656950214</item>
    </izvorni_sadrzaj>
    <derivirana_varijabla naziv="DomainObject.Predmet.ProtuStrankaListNazivFormatedOIB_1">
      <item>TRANSPORTI HOLJEVAC j.d.o.o. za prijevoz i ugostiteljstvo, OIB 91656950214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>St-458/2019-2</izvorni_sadrzaj>
    <derivirana_varijabla naziv="DomainObject.PoslovniBrojDokumenta_1">St-458/2019-2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TRANSPORTI HOLJEVAC j.d.o.o. za prijevoz i ugostiteljstvo</izvorni_sadrzaj>
    <derivirana_varijabla naziv="DomainObject.Predmet.ProtustrankaIDrugi_1">TRANSPORTI HOLJEVAC j.d.o.o. za prijevoz i ugostiteljstvo</derivirana_varijabla>
  </DomainObject.Predmet.ProtustrankaIDrugi>
  <DomainObject.Predmet.StrankaIDrugiAdressOIB>
    <izvorni_sadrzaj>FINA Regionalni centar Zagreb, Podružnica Karlovac, OIB 85821130368, Ul.Pavla Vitezovića 1, 47000 Karlovac</izvorni_sadrzaj>
    <derivirana_varijabla naziv="DomainObject.Predmet.StrankaIDrugiAdressOIB_1">FINA Regionalni centar Zagreb, Podružnica Karlovac, OIB 85821130368, Ul.Pavla Vitezovića 1, 47000 Karlovac</derivirana_varijabla>
  </DomainObject.Predmet.StrankaIDrugiAdressOIB>
  <DomainObject.Predmet.ProtustrankaIDrugiAdressOIB>
    <izvorni_sadrzaj>TRANSPORTI HOLJEVAC j.d.o.o. za prijevoz i ugostiteljstvo, OIB 91656950214, Oštarije, Pavlović Brdo 341, 47303 Josipdol</izvorni_sadrzaj>
    <derivirana_varijabla naziv="DomainObject.Predmet.ProtustrankaIDrugiAdressOIB_1">TRANSPORTI HOLJEVAC j.d.o.o. za prijevoz i ugostiteljstvo, OIB 91656950214, Oštarije, Pavlović Brdo 341,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HOLJEVAC j.d.o.o. za prijevoz i ugostiteljstvo</item>
      <item>FINA Regionalni centar Zagreb, Podružnica Karlovac</item>
    </izvorni_sadrzaj>
    <derivirana_varijabla naziv="DomainObject.Predmet.SudioniciListNaziv_1">
      <item>TRANSPORTI HOLJEVAC j.d.o.o. za prijevoz i ugostiteljstvo</item>
      <item>FINA Regionalni centar Zagreb, Podružnica Karlovac</item>
    </derivirana_varijabla>
  </DomainObject.Predmet.SudioniciListNaziv>
  <DomainObject.Predmet.SudioniciListAdressOIB>
    <izvorni_sadrzaj>
      <item>TRANSPORTI HOLJEVAC j.d.o.o. za prijevoz i ugostiteljstvo, OIB 91656950214, Oštarije, Pavlović Brdo 341,47303 Josipdol</item>
      <item>FINA Regionalni centar Zagreb, Podružnica Karlovac, OIB 85821130368, Ul.Pavla Vitezovića 1,47000 Karlovac</item>
    </izvorni_sadrzaj>
    <derivirana_varijabla naziv="DomainObject.Predmet.SudioniciListAdressOIB_1">
      <item>TRANSPORTI HOLJEVAC j.d.o.o. za prijevoz i ugostiteljstvo, OIB 91656950214, Oštarije, Pavlović Brdo 341,47303 Josipdol</item>
      <item>FINA Regionalni centar Zagreb, Podružnica Karlovac,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EE71A-ADBC-4A35-A4A5-C545A54DB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2992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2019-05-22T10:50:00Z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St-458/2019-2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