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979a" w14:paraId="a61979a" w:rsidRDefault="009B291E" w:rsidP="009B291E" w:rsidR="009B291E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 </w:t>
      </w:r>
      <w:r>
        <w:rPr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9B291E" w:rsidP="009B291E" w:rsidR="009B291E">
      <w:pPr>
        <w:spacing w:after="0"/>
        <w:jc w:val="both"/>
      </w:pPr>
      <w:r>
        <w:t xml:space="preserve">       REPUBLIKA HRVATSKA</w:t>
      </w:r>
    </w:p>
    <w:p w:rsidRDefault="009B291E" w:rsidP="009B291E" w:rsidR="009B291E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B291E" w:rsidP="009B291E" w:rsidR="009B291E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9B291E" w:rsidP="009B291E" w:rsidR="009B291E">
      <w:pPr>
        <w:spacing w:after="0"/>
        <w:rPr>
          <w:bCs/>
        </w:rPr>
      </w:pPr>
    </w:p>
    <w:p w:rsidRDefault="009B291E" w:rsidP="009B291E" w:rsidR="009B291E">
      <w:pPr>
        <w:spacing w:after="0"/>
      </w:pPr>
    </w:p>
    <w:p w:rsidRDefault="009B291E" w:rsidP="009B291E" w:rsidR="009B291E">
      <w:pPr>
        <w:spacing w:after="0"/>
        <w:jc w:val="center"/>
      </w:pPr>
      <w:r>
        <w:t>REPUBLIKA HRVATSKA</w:t>
      </w:r>
    </w:p>
    <w:p w:rsidRDefault="009B291E" w:rsidP="009B291E" w:rsidR="009B291E">
      <w:pPr>
        <w:spacing w:after="0"/>
      </w:pPr>
    </w:p>
    <w:p w:rsidRDefault="009B291E" w:rsidP="009B291E" w:rsidR="009B291E">
      <w:pPr>
        <w:spacing w:after="0"/>
        <w:jc w:val="center"/>
      </w:pPr>
      <w:r>
        <w:t>R J E Š E NJ E</w:t>
      </w:r>
    </w:p>
    <w:p w:rsidRDefault="009B291E" w:rsidP="009B291E" w:rsidR="009B291E">
      <w:pPr>
        <w:spacing w:after="0"/>
        <w:jc w:val="center"/>
        <w:rPr>
          <w:b/>
        </w:rPr>
      </w:pPr>
    </w:p>
    <w:p w:rsidRDefault="009B291E" w:rsidP="009B291E" w:rsidR="009B291E">
      <w:pPr>
        <w:spacing w:after="0"/>
        <w:ind w:firstLine="708"/>
        <w:jc w:val="both"/>
      </w:pPr>
      <w:r>
        <w:t>Trgovački sud u Varaždinu, po sucu toga suda Mariji Levanić-Škerbić, kao stečajnom sucu, u stečajnom postupku nad stečajnim dužnikom DRVODJELAC-PRODUKT d.o.o. Ivanec, Petra Preradovića 14, OIB: 83819748169, odlučujući o prijedlogu stečajnog upravitelja od 08. rujna 2015. g., 24. rujna 2015. g.,</w:t>
      </w:r>
    </w:p>
    <w:p w:rsidRDefault="009B291E" w:rsidP="009B291E" w:rsidR="009B291E">
      <w:pPr>
        <w:spacing w:after="0"/>
        <w:jc w:val="both"/>
      </w:pPr>
    </w:p>
    <w:p w:rsidRDefault="009B291E" w:rsidP="009B291E" w:rsidR="009B291E">
      <w:pPr>
        <w:spacing w:after="0"/>
        <w:jc w:val="center"/>
      </w:pPr>
      <w:r>
        <w:t>r i j e š i o   j e</w:t>
      </w:r>
    </w:p>
    <w:p w:rsidRDefault="009B291E" w:rsidP="009B291E" w:rsidR="009B291E">
      <w:pPr>
        <w:spacing w:after="0"/>
        <w:jc w:val="both"/>
      </w:pPr>
    </w:p>
    <w:p w:rsidRDefault="009B291E" w:rsidP="009B291E" w:rsidR="009B291E">
      <w:pPr>
        <w:spacing w:after="0"/>
        <w:ind w:hanging="705" w:left="705"/>
        <w:jc w:val="both"/>
      </w:pPr>
      <w:r>
        <w:t>I</w:t>
      </w:r>
      <w:r>
        <w:tab/>
        <w:t xml:space="preserve">Odbija se prijedlog stečajnog upravitelja Berislava Maksimovića za donošenje rješenja kojim će sud narediti bivšem direktoru stečajnog dužnika Branku </w:t>
      </w:r>
      <w:proofErr w:type="spellStart"/>
      <w:r>
        <w:t>Vlaheku</w:t>
      </w:r>
      <w:proofErr w:type="spellEnd"/>
      <w:r>
        <w:t xml:space="preserve">, kao i Sanji </w:t>
      </w:r>
      <w:proofErr w:type="spellStart"/>
      <w:r>
        <w:t>Tot</w:t>
      </w:r>
      <w:proofErr w:type="spellEnd"/>
      <w:r>
        <w:t xml:space="preserve">, </w:t>
      </w:r>
      <w:proofErr w:type="spellStart"/>
      <w:r>
        <w:t>vl</w:t>
      </w:r>
      <w:proofErr w:type="spellEnd"/>
      <w:r>
        <w:t>. TS-PROM agencije za posredovanje iz Čakovca, Josipa Kozarca 15, predaju vozila koje se nalaze u njihovom posjedu.</w:t>
      </w:r>
    </w:p>
    <w:p w:rsidRDefault="009B291E" w:rsidP="009B291E" w:rsidR="009B291E">
      <w:pPr>
        <w:spacing w:after="0"/>
        <w:ind w:hanging="705" w:left="705"/>
        <w:jc w:val="both"/>
      </w:pPr>
    </w:p>
    <w:p w:rsidRDefault="009B291E" w:rsidP="009B291E" w:rsidR="009B291E">
      <w:pPr>
        <w:spacing w:after="0"/>
        <w:ind w:hanging="705" w:left="705"/>
        <w:jc w:val="both"/>
      </w:pPr>
      <w:r>
        <w:t>II</w:t>
      </w:r>
      <w:r>
        <w:tab/>
        <w:t>Upućuje se stečajni upravitelj Berislav Maksimović u parnicu protiv VLAHEK-TRANSPORT j.d.o.o. Ivanec, Petra Preradovića 14, radi ostvarenja prava na predaju u posjed sljedećih vozila:</w:t>
      </w:r>
    </w:p>
    <w:p w:rsidRDefault="009B291E" w:rsidP="009B291E" w:rsidR="009B291E">
      <w:pPr>
        <w:spacing w:after="0"/>
        <w:ind w:hanging="705" w:left="705"/>
        <w:jc w:val="both"/>
      </w:pPr>
      <w:r>
        <w:tab/>
        <w:t>- osobni automobil marke TOYOTA, tip AVENSIS 2,</w:t>
      </w:r>
      <w:proofErr w:type="spellStart"/>
      <w:r>
        <w:t>2</w:t>
      </w:r>
      <w:proofErr w:type="spellEnd"/>
      <w:r>
        <w:t xml:space="preserve"> D-4 D, godina proizvodnje 2007. g, broj šasije SB1BB56L30E059519, reg. oznake VŽ165LU,</w:t>
      </w:r>
    </w:p>
    <w:p w:rsidRDefault="009B291E" w:rsidP="009B291E" w:rsidR="009B291E">
      <w:pPr>
        <w:spacing w:after="0"/>
        <w:ind w:hanging="705" w:left="705"/>
        <w:jc w:val="both"/>
      </w:pPr>
      <w:r>
        <w:tab/>
        <w:t>- priključno vozilo marke KOGEL S 24, godina proizvodnje 2010., broj šasije WK0S0002409502468, reg. oznake VŽ605JT.</w:t>
      </w:r>
    </w:p>
    <w:p w:rsidRDefault="009B291E" w:rsidP="009B291E" w:rsidR="009B291E">
      <w:pPr>
        <w:spacing w:after="0"/>
        <w:ind w:hanging="705" w:left="705"/>
        <w:jc w:val="both"/>
      </w:pPr>
    </w:p>
    <w:p w:rsidRDefault="009B291E" w:rsidP="009B291E" w:rsidR="009B291E">
      <w:pPr>
        <w:spacing w:after="0"/>
        <w:ind w:hanging="705" w:left="705"/>
        <w:jc w:val="both"/>
      </w:pPr>
      <w:r>
        <w:t>III</w:t>
      </w:r>
      <w:r>
        <w:tab/>
        <w:t xml:space="preserve">Upućuje se stečajni upravitelj Berislav Maksimović u parnicu protiv Sanje </w:t>
      </w:r>
      <w:proofErr w:type="spellStart"/>
      <w:r>
        <w:t>Tot</w:t>
      </w:r>
      <w:proofErr w:type="spellEnd"/>
      <w:r>
        <w:t xml:space="preserve">, </w:t>
      </w:r>
      <w:proofErr w:type="spellStart"/>
      <w:r>
        <w:t>vl</w:t>
      </w:r>
      <w:proofErr w:type="spellEnd"/>
      <w:r>
        <w:t>. TS-PROM agencije za posredovanje iz Čakovca, Josipa Kozarca 15, radi ostvarenja prava na predaju u posjed vozila:</w:t>
      </w:r>
    </w:p>
    <w:p w:rsidRDefault="009B291E" w:rsidP="009B291E" w:rsidR="009B291E">
      <w:pPr>
        <w:spacing w:after="0"/>
        <w:ind w:hanging="705" w:left="705"/>
        <w:jc w:val="both"/>
      </w:pPr>
      <w:r>
        <w:tab/>
        <w:t>- priključno vozilo marke RIEDLER HKH 21, godina proizvodnje 1997., broj šasije VA9HKH218V7RA1013, reg. oznake VŽ239KP.</w:t>
      </w:r>
    </w:p>
    <w:p w:rsidRDefault="009B291E" w:rsidP="009B291E" w:rsidR="009B291E">
      <w:pPr>
        <w:spacing w:after="0"/>
        <w:jc w:val="both"/>
      </w:pPr>
    </w:p>
    <w:p w:rsidRDefault="009B291E" w:rsidP="009B291E" w:rsidR="009B291E">
      <w:pPr>
        <w:spacing w:after="0"/>
        <w:jc w:val="center"/>
      </w:pPr>
      <w:r>
        <w:t>Obrazloženje</w:t>
      </w:r>
    </w:p>
    <w:p w:rsidRDefault="009B291E" w:rsidP="009B291E" w:rsidR="009B291E">
      <w:pPr>
        <w:spacing w:after="0"/>
        <w:jc w:val="both"/>
      </w:pPr>
    </w:p>
    <w:p w:rsidRDefault="009B291E" w:rsidP="009B291E" w:rsidR="009B291E">
      <w:pPr>
        <w:spacing w:after="0"/>
        <w:jc w:val="both"/>
      </w:pPr>
      <w:r>
        <w:tab/>
        <w:t xml:space="preserve">Podneskom od 08.09.2015. stečajni upravitelj predložio je stečajnom sucu donošenje rješenja kojim će narediti predaju vozila koje se nalaze u tuđem posjedu, i to bivšem direktoru stečajnog dužnika Branku </w:t>
      </w:r>
      <w:proofErr w:type="spellStart"/>
      <w:r>
        <w:t>Vlaheku</w:t>
      </w:r>
      <w:proofErr w:type="spellEnd"/>
      <w:r>
        <w:t xml:space="preserve"> prisilno oduzimanje vozila iz točke II izreke, a Sanji </w:t>
      </w:r>
      <w:proofErr w:type="spellStart"/>
      <w:r>
        <w:t>Tot</w:t>
      </w:r>
      <w:proofErr w:type="spellEnd"/>
      <w:r>
        <w:t xml:space="preserve">, </w:t>
      </w:r>
      <w:proofErr w:type="spellStart"/>
      <w:r>
        <w:t>vl</w:t>
      </w:r>
      <w:proofErr w:type="spellEnd"/>
      <w:r>
        <w:t>. TS-PROM agencije za posredovanje iz Čakovca, prisilno oduzimanje vozila iz točke III izreke.</w:t>
      </w:r>
    </w:p>
    <w:p w:rsidRDefault="009B291E" w:rsidP="009B291E" w:rsidR="009B291E">
      <w:pPr>
        <w:spacing w:after="0"/>
        <w:jc w:val="both"/>
      </w:pPr>
    </w:p>
    <w:p w:rsidRDefault="009B291E" w:rsidP="009B291E" w:rsidR="009B291E">
      <w:pPr>
        <w:spacing w:after="0"/>
        <w:jc w:val="both"/>
      </w:pPr>
      <w:r>
        <w:lastRenderedPageBreak/>
        <w:tab/>
        <w:t xml:space="preserve">Kako je tijekom postupka utvrđeno da su vozila u posjedu trećih osoba koje se protive prijedlogu stečajnog upravitelja i to za vozila iz točke II izreke treća osoba VLAHEK-TRANSPORT j.d.o.o. Ivanec, Petra Preradovića 14, a za vozila iz točke III izreke treća osoba Sanja </w:t>
      </w:r>
      <w:proofErr w:type="spellStart"/>
      <w:r>
        <w:t>Tot</w:t>
      </w:r>
      <w:proofErr w:type="spellEnd"/>
      <w:r>
        <w:t xml:space="preserve">, </w:t>
      </w:r>
      <w:proofErr w:type="spellStart"/>
      <w:r>
        <w:t>vl</w:t>
      </w:r>
      <w:proofErr w:type="spellEnd"/>
      <w:r>
        <w:t>. TS-PROM agencije za posredovanje iz Čakovca, Josipa Kozarca 15, valjalo je primjenom čl. 145. st. 4. Stečajnog zakona ("Narodne novine" broj 44/96, 29/99, 129/00, 123/03, 82/06 , 116/10,  25/12 i 133/12, dalje: SZ-a) odbiti prijedlog stečajnog upravitelja i uputiti stečajnog upravitelja u parnicu radi ostvarenja prava na predaju u posjed, kao u točkama I., II. I III. izreke.</w:t>
      </w:r>
    </w:p>
    <w:p w:rsidRDefault="009B291E" w:rsidP="009B291E" w:rsidR="009B291E">
      <w:pPr>
        <w:spacing w:after="0"/>
        <w:jc w:val="both"/>
      </w:pPr>
    </w:p>
    <w:p w:rsidRDefault="009B291E" w:rsidP="009B291E" w:rsidR="009B291E">
      <w:pPr>
        <w:spacing w:after="0"/>
        <w:jc w:val="both"/>
        <w:rPr>
          <w:i/>
        </w:rPr>
      </w:pPr>
      <w:r>
        <w:rPr>
          <w:i/>
        </w:rPr>
        <w:t>Tijek postupka i utvrđenja stečajnog suca</w:t>
      </w:r>
      <w:r>
        <w:t xml:space="preserve"> </w:t>
      </w:r>
      <w:r>
        <w:rPr>
          <w:i/>
        </w:rPr>
        <w:t>u odnosu na vozila iz točke II izreke:</w:t>
      </w:r>
    </w:p>
    <w:p w:rsidRDefault="009B291E" w:rsidP="009B291E" w:rsidR="009B291E">
      <w:pPr>
        <w:spacing w:after="0"/>
        <w:jc w:val="both"/>
      </w:pPr>
    </w:p>
    <w:p w:rsidRDefault="009B291E" w:rsidP="009B291E" w:rsidR="009B291E">
      <w:pPr>
        <w:spacing w:after="0"/>
        <w:ind w:firstLine="708"/>
        <w:jc w:val="both"/>
      </w:pPr>
      <w:r>
        <w:t>U odnosu na vozila iz točke II izreke je podneskom od 26.06.2015. stečajni upravitelj obavijestio sud da je bivši direktor stečajnog dužnika, unatoč višekratnim pozivanjima, odbio predati mu vozila u posjed, iako se radi o vozilima koja su prema podacima iz evidencije MUP-a, Policijske uprave Ivanec u vlasništvu stečajnog dužnika. Predložio je stečajnom sucu da naloži istome predaju stečajnom upravitelju u posjed navedenih motornih vozila.</w:t>
      </w:r>
    </w:p>
    <w:p w:rsidRDefault="009B291E" w:rsidP="009B291E" w:rsidR="009B291E">
      <w:pPr>
        <w:spacing w:after="0"/>
        <w:ind w:firstLine="708"/>
        <w:jc w:val="both"/>
      </w:pPr>
      <w:r>
        <w:t xml:space="preserve">Budući da je iz uvjerenja MUP-a, Policijske postaje Ivanec od 13.05.2015. (listovi 163-164 spisa) proizlazilo da su vozila iz točke I izreke u vlasništvu stečajnog dužnika, te budući da direktor dužnika nije dobrovoljno predao vozila stečajnom upravitelju, sud je primjenom čl. 145. st. 1. SZ-a donio zaključak od 06.08.2015. kojim je naložio bivšem direktoru stečajnog dužnika Branku </w:t>
      </w:r>
      <w:proofErr w:type="spellStart"/>
      <w:r>
        <w:t>Vlaheku</w:t>
      </w:r>
      <w:proofErr w:type="spellEnd"/>
      <w:r>
        <w:t xml:space="preserve"> predati vozila iz točke II izreke u posjed stečajnom upravitelju</w:t>
      </w:r>
      <w:r>
        <w:rPr>
          <w:i/>
        </w:rPr>
        <w:t xml:space="preserve">, </w:t>
      </w:r>
      <w:r>
        <w:t>uz prijetnju izricanja novčane kazne</w:t>
      </w:r>
      <w:r>
        <w:rPr>
          <w:i/>
        </w:rPr>
        <w:t xml:space="preserve"> </w:t>
      </w:r>
      <w:r>
        <w:t>ukoliko ne postupi po navedenom zaključku ili se ne očituje u roku od tri dana o navedenom.</w:t>
      </w:r>
    </w:p>
    <w:p w:rsidRDefault="009B291E" w:rsidP="009B291E" w:rsidR="009B291E">
      <w:pPr>
        <w:spacing w:after="0"/>
        <w:jc w:val="both"/>
      </w:pPr>
      <w:r>
        <w:tab/>
        <w:t xml:space="preserve">Dana 21. kolovoza 2015. zaprimljeno je očitovanje bivšeg direktora stečajnog dužnika Branka </w:t>
      </w:r>
      <w:proofErr w:type="spellStart"/>
      <w:r>
        <w:t>Vlaheka</w:t>
      </w:r>
      <w:proofErr w:type="spellEnd"/>
      <w:r>
        <w:t>, u kojemu obavještava sud da je vozila kupio VLAHEK-TRANSPORT j.d.o.o. Ivanec, Petra Preradovića 14 (u kojemu je on također direktor) i to 31.07.2013., te se u ime toga društva protivi predaji vozila stečajnom upravitelju.</w:t>
      </w:r>
    </w:p>
    <w:p w:rsidRDefault="009B291E" w:rsidP="009B291E" w:rsidR="009B291E">
      <w:pPr>
        <w:spacing w:after="0"/>
        <w:ind w:firstLine="708"/>
        <w:jc w:val="both"/>
      </w:pPr>
      <w:r>
        <w:t xml:space="preserve">Prema tome, proizlazi da su vozila iz točke II izreke (koja prema podacima MUP-a glase na stečajnog dužnika) u posjedu treće osobe  i to VLAHEK-TRANSPORT j.d.o.o. Ivanec, Petra Preradovića 14, koja pak odbija predati ih stečajnom upravitelju, čime su se ispunili uvjeti za primjenu čl. 145. st. 4. SZ-a kako je gore navedeno. </w:t>
      </w:r>
    </w:p>
    <w:p w:rsidRDefault="009B291E" w:rsidP="009B291E" w:rsidR="009B291E">
      <w:pPr>
        <w:spacing w:after="0"/>
        <w:jc w:val="both"/>
      </w:pPr>
    </w:p>
    <w:p w:rsidRDefault="009B291E" w:rsidP="009B291E" w:rsidR="009B291E">
      <w:pPr>
        <w:spacing w:after="0"/>
        <w:jc w:val="both"/>
      </w:pPr>
      <w:r>
        <w:rPr>
          <w:i/>
        </w:rPr>
        <w:t>Tijek postupka i utvrđenja stečajnog suca u odnosu na vozila iz točke III izreke:</w:t>
      </w:r>
    </w:p>
    <w:p w:rsidRDefault="009B291E" w:rsidP="009B291E" w:rsidR="009B291E">
      <w:pPr>
        <w:spacing w:after="0"/>
        <w:jc w:val="both"/>
      </w:pPr>
    </w:p>
    <w:p w:rsidRDefault="009B291E" w:rsidP="009B291E" w:rsidR="009B291E">
      <w:pPr>
        <w:spacing w:after="0"/>
        <w:jc w:val="both"/>
      </w:pPr>
      <w:r>
        <w:tab/>
        <w:t xml:space="preserve">U odnosu na vozilo iz točke III izreke, stečajni upravitelj je podneskom od 26.06.2015. (list 147 spisa) obavijestio sud da je treća osoba Sanja </w:t>
      </w:r>
      <w:proofErr w:type="spellStart"/>
      <w:r>
        <w:t>Tot</w:t>
      </w:r>
      <w:proofErr w:type="spellEnd"/>
      <w:r>
        <w:t xml:space="preserve">, </w:t>
      </w:r>
      <w:proofErr w:type="spellStart"/>
      <w:r>
        <w:t>vl</w:t>
      </w:r>
      <w:proofErr w:type="spellEnd"/>
      <w:r>
        <w:t>. TS-PROM agencije za posredovanje iz Čakovca, kod koje se nalazi predmetno vozilo, odbila predati mu ga u posjed uz obrazloženje da je stekla vlasništvo kupnjom od VLAHEK TRANSPORTI j.d.o.o. i da nije imala saznanja da bi vozilo bilo u vlasništvu stečajnog dužnika.</w:t>
      </w:r>
    </w:p>
    <w:p w:rsidRDefault="009B291E" w:rsidP="009B291E" w:rsidR="009B291E">
      <w:pPr>
        <w:spacing w:after="0"/>
        <w:jc w:val="both"/>
      </w:pPr>
      <w:r>
        <w:tab/>
        <w:t>U povodu prijedloga stečajnog upravitelja da sud naloži navedenoj trećoj osobi predaju vozila, zakazano je ročište primjenom č. 145. st. 3. SZ-a, radi saslušanja treće osobe na koje se treća osoba nije odazvala.</w:t>
      </w:r>
    </w:p>
    <w:p w:rsidRDefault="009B291E" w:rsidP="009B291E" w:rsidR="009B291E">
      <w:pPr>
        <w:spacing w:after="0"/>
        <w:jc w:val="both"/>
      </w:pPr>
      <w:r>
        <w:tab/>
        <w:t>S obzirom da treća osoba odbija i nadalje predati navedeno vozilo u posjed stečajnom upravitelju, ispunili su se uvjeti iz čl. 145. st. 4. SZ-a, te je riješeno kao u izreci ovoga rješenja.</w:t>
      </w:r>
    </w:p>
    <w:p w:rsidRDefault="009B291E" w:rsidP="009B291E" w:rsidR="009B291E">
      <w:pPr>
        <w:spacing w:after="0"/>
        <w:jc w:val="both"/>
      </w:pPr>
    </w:p>
    <w:p w:rsidRDefault="009B291E" w:rsidP="009B291E" w:rsidR="009B291E">
      <w:pPr>
        <w:spacing w:after="0"/>
        <w:jc w:val="both"/>
      </w:pPr>
      <w:r>
        <w:tab/>
        <w:t xml:space="preserve">Pri tome valja napomenuti da razlozi koje treće osobe ističu prilikom obrazlaganja svojeg stava o pravu vlasništva i pravu na posjed, kao i stavovi stečajnog upravitelja o tome, </w:t>
      </w:r>
      <w:r>
        <w:lastRenderedPageBreak/>
        <w:t>nisu od utjecaja na donošenje odluke o prijedlogu stečajnog upravitelja iz točke I izreke, već će to biti predmet parnica na koje je stečajni upravitelj upućen, primjenom čl. 145. st. 4. SZ-a.</w:t>
      </w:r>
    </w:p>
    <w:p w:rsidRDefault="009B291E" w:rsidP="009B291E" w:rsidR="009B291E">
      <w:pPr>
        <w:spacing w:after="0"/>
        <w:jc w:val="both"/>
      </w:pPr>
    </w:p>
    <w:p w:rsidRDefault="009B291E" w:rsidP="009B291E" w:rsidR="009B291E">
      <w:pPr>
        <w:spacing w:after="0"/>
        <w:jc w:val="center"/>
      </w:pPr>
      <w:r>
        <w:t>U Varaždinu, 24. rujna 2015. godine</w:t>
      </w:r>
    </w:p>
    <w:p w:rsidRDefault="009B291E" w:rsidP="009B291E" w:rsidR="009B291E">
      <w:pPr>
        <w:spacing w:after="0"/>
        <w:ind w:firstLine="720"/>
        <w:jc w:val="center"/>
      </w:pPr>
    </w:p>
    <w:p w:rsidRDefault="009B291E" w:rsidP="009B291E" w:rsidR="009B291E">
      <w:pPr>
        <w:spacing w:after="0"/>
        <w:ind w:firstLine="720"/>
        <w:jc w:val="center"/>
      </w:pPr>
    </w:p>
    <w:p w:rsidRDefault="009B291E" w:rsidP="009B291E" w:rsidR="009B291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STEČAJNI SUDAC:</w:t>
      </w:r>
    </w:p>
    <w:p w:rsidRDefault="009B291E" w:rsidP="009B291E" w:rsidR="009B291E">
      <w:pPr>
        <w:spacing w:after="0"/>
        <w:ind w:firstLine="720"/>
        <w:jc w:val="both"/>
      </w:pPr>
    </w:p>
    <w:p w:rsidRDefault="009B291E" w:rsidP="009B291E" w:rsidR="009B291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Marija Levanić-Škerbić</w:t>
      </w:r>
    </w:p>
    <w:p w:rsidRDefault="009B291E" w:rsidP="009B291E" w:rsidR="009B291E">
      <w:pPr>
        <w:spacing w:after="0"/>
        <w:ind w:firstLine="720"/>
        <w:jc w:val="both"/>
      </w:pPr>
    </w:p>
    <w:p w:rsidRDefault="009B291E" w:rsidP="009B291E" w:rsidR="009B291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B291E" w:rsidP="009B291E" w:rsidR="009B291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B291E" w:rsidP="009B291E" w:rsidR="009B291E">
      <w:pPr>
        <w:spacing w:after="0"/>
        <w:ind w:firstLine="720"/>
        <w:jc w:val="both"/>
        <w:rPr>
          <w:b/>
        </w:rPr>
      </w:pPr>
    </w:p>
    <w:p w:rsidRDefault="009B291E" w:rsidP="009B291E" w:rsidR="009B291E">
      <w:pPr>
        <w:spacing w:after="0"/>
        <w:ind w:firstLine="720"/>
        <w:jc w:val="both"/>
      </w:pPr>
    </w:p>
    <w:p w:rsidRDefault="009B291E" w:rsidP="009B291E" w:rsidR="009B291E">
      <w:pPr>
        <w:spacing w:after="0"/>
        <w:jc w:val="both"/>
      </w:pPr>
      <w:r>
        <w:t>POUKA O PRAVNOM LIJEKU :</w:t>
      </w:r>
    </w:p>
    <w:p w:rsidRDefault="009B291E" w:rsidP="009B291E" w:rsidR="009B291E">
      <w:pPr>
        <w:spacing w:after="0"/>
        <w:jc w:val="both"/>
      </w:pPr>
      <w:r>
        <w:t xml:space="preserve">Protiv ovog rješenja dopuštena je žalba koja se podnosi u 3 primjerka u roku od 8 dana, a o žalbi odlučuje Visoki trgovački sud Republike Hrvatske.  </w:t>
      </w:r>
    </w:p>
    <w:p w:rsidRDefault="009B291E" w:rsidP="009B291E" w:rsidR="009B291E">
      <w:pPr>
        <w:spacing w:after="0"/>
        <w:jc w:val="both"/>
      </w:pPr>
    </w:p>
    <w:p w:rsidRDefault="009B291E" w:rsidP="009B291E" w:rsidR="009B291E">
      <w:pPr>
        <w:spacing w:after="0"/>
        <w:jc w:val="both"/>
      </w:pPr>
    </w:p>
    <w:p w:rsidRDefault="009B291E" w:rsidP="009B291E" w:rsidR="009B291E">
      <w:pPr>
        <w:spacing w:after="0"/>
        <w:jc w:val="both"/>
      </w:pPr>
      <w:r>
        <w:t xml:space="preserve">DNA:   </w:t>
      </w:r>
    </w:p>
    <w:p w:rsidRDefault="009B291E" w:rsidP="009B291E" w:rsidR="009B291E">
      <w:pPr>
        <w:spacing w:after="0"/>
        <w:jc w:val="both"/>
      </w:pPr>
      <w:r>
        <w:t>1.</w:t>
      </w:r>
      <w:r>
        <w:tab/>
      </w:r>
      <w:proofErr w:type="spellStart"/>
      <w:r>
        <w:t>steč</w:t>
      </w:r>
      <w:proofErr w:type="spellEnd"/>
      <w:r>
        <w:t xml:space="preserve">. upravitelj Berislav Maksimović iz </w:t>
      </w:r>
      <w:proofErr w:type="spellStart"/>
      <w:r>
        <w:t>Hrašćice</w:t>
      </w:r>
      <w:proofErr w:type="spellEnd"/>
      <w:r>
        <w:t xml:space="preserve">, Braće Radića 1, Varaždin, </w:t>
      </w:r>
    </w:p>
    <w:p w:rsidRDefault="009B291E" w:rsidP="009B291E" w:rsidR="009B291E">
      <w:pPr>
        <w:spacing w:after="0"/>
        <w:jc w:val="both"/>
      </w:pPr>
      <w:r>
        <w:t>2.</w:t>
      </w:r>
      <w:r>
        <w:tab/>
        <w:t>e-oglasna ploča</w:t>
      </w:r>
    </w:p>
    <w:p w:rsidRDefault="009B291E" w:rsidP="009B291E" w:rsidR="009B291E">
      <w:pPr>
        <w:spacing w:after="0"/>
        <w:jc w:val="both"/>
      </w:pPr>
    </w:p>
    <w:p w:rsidRDefault="009B291E" w:rsidP="009B291E" w:rsidR="009B291E">
      <w:pPr>
        <w:spacing w:after="0"/>
        <w:jc w:val="both"/>
      </w:pPr>
    </w:p>
    <w:p w:rsidRDefault="009B291E" w:rsidP="009B291E" w:rsidR="009B291E">
      <w:pPr>
        <w:spacing w:after="0"/>
        <w:jc w:val="both"/>
      </w:pPr>
    </w:p>
    <w:p w:rsidRDefault="009B291E" w:rsidP="009B291E" w:rsidR="009B291E">
      <w:pPr>
        <w:spacing w:after="0"/>
        <w:jc w:val="both"/>
      </w:pPr>
    </w:p>
    <w:p w:rsidRDefault="009B291E" w:rsidP="009B291E" w:rsidR="009B291E">
      <w:pPr>
        <w:spacing w:after="0"/>
        <w:jc w:val="both"/>
      </w:pPr>
    </w:p>
    <w:p w:rsidRDefault="009B291E" w:rsidP="009B291E" w:rsidR="009B291E">
      <w:pPr>
        <w:spacing w:after="0"/>
        <w:jc w:val="both"/>
      </w:pPr>
    </w:p>
    <w:p w:rsidRDefault="009B291E" w:rsidP="009B291E" w:rsidR="009B291E">
      <w:pPr>
        <w:spacing w:after="0"/>
        <w:jc w:val="both"/>
      </w:pPr>
    </w:p>
    <w:p w:rsidRDefault="00CB0EA4" w:rsidP="009B291E" w:rsidR="00CB0EA4">
      <w:pPr>
        <w:pStyle w:val="Naslovdokumenta"/>
        <w:spacing w:after="0"/>
      </w:pPr>
    </w:p>
    <w:p w:rsidRDefault="0071688E" w:rsidP="009B291E" w:rsidR="0071688E">
      <w:pPr>
        <w:pStyle w:val="Poetniodjeljak"/>
        <w:spacing w:after="0"/>
      </w:pPr>
    </w:p>
    <w:p w:rsidRDefault="00A21F0D" w:rsidP="009B291E" w:rsidR="00A21F0D">
      <w:pPr>
        <w:pStyle w:val="NormaleSPIS"/>
        <w:spacing w:after="0"/>
        <w:rPr>
          <w:noProof/>
        </w:rPr>
      </w:pPr>
    </w:p>
    <w:p w:rsidRDefault="00DA0242" w:rsidP="009B291E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91E" w:rsidR="008333A9">
    <w:pPr>
      <w:pStyle w:val="Zaglavlje"/>
    </w:pPr>
    <w:r>
      <w:rPr>
        <w:rStyle w:val="PozadinaSvijetloCrvena"/>
        <w:shd w:fill="auto" w:color="auto" w:val="clear"/>
      </w:rPr>
      <w:t>Poslovni broj: 7 St-110/14-41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16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291E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447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St-110/2014-41</izvorni_sadrzaj>
    <derivirana_varijabla naziv="DomainObject.Oznaka_1">St-110/2014-41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2014.</izvorni_sadrzaj>
    <derivirana_varijabla naziv="DomainObject.Predmet.DatumOsnivanja_1">16.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St-110/2014</izvorni_sadrzaj>
    <derivirana_varijabla naziv="DomainObject.Predmet.OznakaBroj_1">St-110/2014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DRVODJELAC-PRODUKT društvo s ograničenom odgovornošću za proizvodnju i promet</izvorni_sadrzaj>
    <derivirana_varijabla naziv="DomainObject.Predmet.ProtustrankaFormated_1">  DRVODJELAC-PRODUKT društvo s ograničenom odgovornošću za proizvodnju i promet</derivirana_varijabla>
  </DomainObject.Predmet.ProtustrankaFormated>
  <DomainObject.Predmet.ProtustrankaFormatedOIB>
    <izvorni_sadrzaj>  DRVODJELAC-PRODUKT društvo s ograničenom odgovornošću za proizvodnju i promet, OIB 83819748169</izvorni_sadrzaj>
    <derivirana_varijabla naziv="DomainObject.Predmet.ProtustrankaFormatedOIB_1">  DRVODJELAC-PRODUKT društvo s ograničenom odgovornošću za proizvodnju i promet, OIB 83819748169</derivirana_varijabla>
  </DomainObject.Predmet.ProtustrankaFormatedOIB>
  <DomainObject.Predmet.ProtustrankaFormatedWithAdress>
    <izvorni_sadrzaj> DRVODJELAC-PRODUKT društvo s ograničenom odgovornošću za proizvodnju i promet, Petra Preradovića 14, 42240 Ivanec</izvorni_sadrzaj>
    <derivirana_varijabla naziv="DomainObject.Predmet.ProtustrankaFormatedWithAdress_1"> DRVODJELAC-PRODUKT društvo s ograničenom odgovornošću za proizvodnju i promet, Petra Preradovića 14, 42240 Ivanec</derivirana_varijabla>
  </DomainObject.Predmet.ProtustrankaFormatedWithAdress>
  <DomainObject.Predmet.ProtustrankaFormatedWithAdressOIB>
    <izvorni_sadrzaj> DRVODJELAC-PRODUKT društvo s ograničenom odgovornošću za proizvodnju i promet, OIB 83819748169, Petra Preradovića 14, 42240 Ivanec</izvorni_sadrzaj>
    <derivirana_varijabla naziv="DomainObject.Predmet.ProtustrankaFormatedWithAdressOIB_1"> DRVODJELAC-PRODUKT društvo s ograničenom odgovornošću za proizvodnju i promet, OIB 83819748169, Petra Preradovića 14, 42240 Ivanec</derivirana_varijabla>
  </DomainObject.Predmet.ProtustrankaFormatedWithAdressOIB>
  <DomainObject.Predmet.ProtustrankaWithAdress>
    <izvorni_sadrzaj>DRVODJELAC-PRODUKT društvo s ograničenom odgovornošću za proizvodnju i promet Petra Preradovića 14, 42240 Ivanec</izvorni_sadrzaj>
    <derivirana_varijabla naziv="DomainObject.Predmet.ProtustrankaWithAdress_1">DRVODJELAC-PRODUKT društvo s ograničenom odgovornošću za proizvodnju i promet Petra Preradovića 14, 42240 Ivanec</derivirana_varijabla>
  </DomainObject.Predmet.ProtustrankaWithAdress>
  <DomainObject.Predmet.ProtustrankaWithAdressOIB>
    <izvorni_sadrzaj>DRVODJELAC-PRODUKT društvo s ograničenom odgovornošću za proizvodnju i promet, OIB 83819748169, Petra Preradovića 14, 42240 Ivanec</izvorni_sadrzaj>
    <derivirana_varijabla naziv="DomainObject.Predmet.ProtustrankaWithAdressOIB_1">DRVODJELAC-PRODUKT društvo s ograničenom odgovornošću za proizvodnju i promet, OIB 83819748169, Petra Preradovića 14, 42240 Ivanec</derivirana_varijabla>
  </DomainObject.Predmet.ProtustrankaWithAdressOIB>
  <DomainObject.Predmet.ProtustrankaNazivFormated>
    <izvorni_sadrzaj>DRVODJELAC-PRODUKT društvo s ograničenom odgovornošću za proizvodnju i promet</izvorni_sadrzaj>
    <derivirana_varijabla naziv="DomainObject.Predmet.ProtustrankaNazivFormated_1">DRVODJELAC-PRODUKT društvo s ograničenom odgovornošću za proizvodnju i promet</derivirana_varijabla>
  </DomainObject.Predmet.ProtustrankaNazivFormated>
  <DomainObject.Predmet.ProtustrankaNazivFormatedOIB>
    <izvorni_sadrzaj>DRVODJELAC-PRODUKT društvo s ograničenom odgovornošću za proizvodnju i promet, OIB 83819748169</izvorni_sadrzaj>
    <derivirana_varijabla naziv="DomainObject.Predmet.ProtustrankaNazivFormatedOIB_1">DRVODJELAC-PRODUKT društvo s ograničenom odgovornošću za proizvodnju i promet, OIB 83819748169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ANDREJA MARKOVIĆ, djelatnica; KATARINA RIBIĆ, djelatnica</izvorni_sadrzaj>
    <derivirana_varijabla naziv="DomainObject.Predmet.StrankaFormated_1">  ANDREJA MARKOVIĆ, djelatnica; KATARINA RIBIĆ, djelatnica</derivirana_varijabla>
  </DomainObject.Predmet.StrankaFormated>
  <DomainObject.Predmet.StrankaFormatedOIB>
    <izvorni_sadrzaj>  ANDREJA MARKOVIĆ, djelatnica; KATARINA RIBIĆ, djelatnica</izvorni_sadrzaj>
    <derivirana_varijabla naziv="DomainObject.Predmet.StrankaFormatedOIB_1">  ANDREJA MARKOVIĆ, djelatnica; KATARINA RIBIĆ, djelatnica</derivirana_varijabla>
  </DomainObject.Predmet.StrankaFormatedOIB>
  <DomainObject.Predmet.StrankaFormatedWithAdress>
    <izvorni_sadrzaj> ANDREJA MARKOVIĆ, djelatnica, Punikve 63, 42240 Ivanec; KATARINA RIBIĆ, djelatnica, Punikve bb, 42240 Ivanec</izvorni_sadrzaj>
    <derivirana_varijabla naziv="DomainObject.Predmet.StrankaFormatedWithAdress_1"> ANDREJA MARKOVIĆ, djelatnica, Punikve 63, 42240 Ivanec; KATARINA RIBIĆ, djelatnica, Punikve bb, 42240 Ivanec</derivirana_varijabla>
  </DomainObject.Predmet.StrankaFormatedWithAdress>
  <DomainObject.Predmet.StrankaFormatedWithAdressOIB>
    <izvorni_sadrzaj> ANDREJA MARKOVIĆ, djelatnica, Punikve 63, 42240 Ivanec; KATARINA RIBIĆ, djelatnica, Punikve bb, 42240 Ivanec</izvorni_sadrzaj>
    <derivirana_varijabla naziv="DomainObject.Predmet.StrankaFormatedWithAdressOIB_1"> ANDREJA MARKOVIĆ, djelatnica, Punikve 63, 42240 Ivanec; KATARINA RIBIĆ, djelatnica, Punikve bb, 42240 Ivanec</derivirana_varijabla>
  </DomainObject.Predmet.StrankaFormatedWithAdressOIB>
  <DomainObject.Predmet.StrankaWithAdress>
    <izvorni_sadrzaj>ANDREJA MARKOVIĆ, djelatnica Punikve 63,42240 Ivanec,KATARINA RIBIĆ, djelatnica Punikve bb,42240 Ivanec</izvorni_sadrzaj>
    <derivirana_varijabla naziv="DomainObject.Predmet.StrankaWithAdress_1">ANDREJA MARKOVIĆ, djelatnica Punikve 63,42240 Ivanec,KATARINA RIBIĆ, djelatnica Punikve bb,42240 Ivanec</derivirana_varijabla>
  </DomainObject.Predmet.StrankaWithAdress>
  <DomainObject.Predmet.StrankaWithAdressOIB>
    <izvorni_sadrzaj>ANDREJA MARKOVIĆ, djelatnica, Punikve 63,42240 Ivanec,KATARINA RIBIĆ, djelatnica, Punikve bb,42240 Ivanec</izvorni_sadrzaj>
    <derivirana_varijabla naziv="DomainObject.Predmet.StrankaWithAdressOIB_1">ANDREJA MARKOVIĆ, djelatnica, Punikve 63,42240 Ivanec,KATARINA RIBIĆ, djelatnica, Punikve bb,42240 Ivanec</derivirana_varijabla>
  </DomainObject.Predmet.StrankaWithAdressOIB>
  <DomainObject.Predmet.StrankaNazivFormated>
    <izvorni_sadrzaj>ANDREJA MARKOVIĆ, djelatnica,KATARINA RIBIĆ, djelatnica</izvorni_sadrzaj>
    <derivirana_varijabla naziv="DomainObject.Predmet.StrankaNazivFormated_1">ANDREJA MARKOVIĆ, djelatnica,KATARINA RIBIĆ, djelatnica</derivirana_varijabla>
  </DomainObject.Predmet.StrankaNazivFormated>
  <DomainObject.Predmet.StrankaNazivFormatedOIB>
    <izvorni_sadrzaj>ANDREJA MARKOVIĆ, djelatnica,KATARINA RIBIĆ, djelatnica</izvorni_sadrzaj>
    <derivirana_varijabla naziv="DomainObject.Predmet.StrankaNazivFormatedOIB_1">ANDREJA MARKOVIĆ, djelatnica,KATARINA RIBIĆ, djelatnica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ANDREJA MARKOVIĆ, djelatnica</item>
      <item>KATARINA RIBIĆ, djelatnica</item>
    </izvorni_sadrzaj>
    <derivirana_varijabla naziv="DomainObject.Predmet.StrankaListFormated_1">
      <item>ANDREJA MARKOVIĆ, djelatnica</item>
      <item>KATARINA RIBIĆ, djelatnica</item>
    </derivirana_varijabla>
  </DomainObject.Predmet.StrankaListFormated>
  <DomainObject.Predmet.StrankaListFormatedOIB>
    <izvorni_sadrzaj>
      <item>ANDREJA MARKOVIĆ, djelatnica</item>
      <item>KATARINA RIBIĆ, djelatnica</item>
    </izvorni_sadrzaj>
    <derivirana_varijabla naziv="DomainObject.Predmet.StrankaListFormatedOIB_1">
      <item>ANDREJA MARKOVIĆ, djelatnica</item>
      <item>KATARINA RIBIĆ, djelatnica</item>
    </derivirana_varijabla>
  </DomainObject.Predmet.StrankaListFormatedOIB>
  <DomainObject.Predmet.StrankaListFormatedWithAdress>
    <izvorni_sadrzaj>
      <item>ANDREJA MARKOVIĆ, djelatnica, Punikve 63, 42240 Ivanec</item>
      <item>KATARINA RIBIĆ, djelatnica, Punikve bb, 42240 Ivanec</item>
    </izvorni_sadrzaj>
    <derivirana_varijabla naziv="DomainObject.Predmet.StrankaListFormatedWithAdress_1">
      <item>ANDREJA MARKOVIĆ, djelatnica, Punikve 63, 42240 Ivanec</item>
      <item>KATARINA RIBIĆ, djelatnica, Punikve bb, 42240 Ivanec</item>
    </derivirana_varijabla>
  </DomainObject.Predmet.StrankaListFormatedWithAdress>
  <DomainObject.Predmet.StrankaListFormatedWithAdressOIB>
    <izvorni_sadrzaj>
      <item>ANDREJA MARKOVIĆ, djelatnica, Punikve 63, 42240 Ivanec</item>
      <item>KATARINA RIBIĆ, djelatnica, Punikve bb, 42240 Ivanec</item>
    </izvorni_sadrzaj>
    <derivirana_varijabla naziv="DomainObject.Predmet.StrankaListFormatedWithAdressOIB_1">
      <item>ANDREJA MARKOVIĆ, djelatnica, Punikve 63, 42240 Ivanec</item>
      <item>KATARINA RIBIĆ, djelatnica, Punikve bb, 42240 Ivanec</item>
    </derivirana_varijabla>
  </DomainObject.Predmet.StrankaListFormatedWithAdressOIB>
  <DomainObject.Predmet.StrankaListNazivFormated>
    <izvorni_sadrzaj>
      <item>ANDREJA MARKOVIĆ, djelatnica</item>
      <item>KATARINA RIBIĆ, djelatnica</item>
    </izvorni_sadrzaj>
    <derivirana_varijabla naziv="DomainObject.Predmet.StrankaListNazivFormated_1">
      <item>ANDREJA MARKOVIĆ, djelatnica</item>
      <item>KATARINA RIBIĆ, djelatnica</item>
    </derivirana_varijabla>
  </DomainObject.Predmet.StrankaListNazivFormated>
  <DomainObject.Predmet.StrankaListNazivFormatedOIB>
    <izvorni_sadrzaj>
      <item>ANDREJA MARKOVIĆ, djelatnica</item>
      <item>KATARINA RIBIĆ, djelatnica</item>
    </izvorni_sadrzaj>
    <derivirana_varijabla naziv="DomainObject.Predmet.StrankaListNazivFormatedOIB_1">
      <item>ANDREJA MARKOVIĆ, djelatnica</item>
      <item>KATARINA RIBIĆ, djelatnica</item>
    </derivirana_varijabla>
  </DomainObject.Predmet.StrankaListNazivFormatedOIB>
  <DomainObject.Predmet.ProtuStrankaListFormated>
    <izvorni_sadrzaj>
      <item>DRVODJELAC-PRODUKT društvo s ograničenom odgovornošću za proizvodnju i promet</item>
    </izvorni_sadrzaj>
    <derivirana_varijabla naziv="DomainObject.Predmet.ProtuStrankaListFormated_1">
      <item>DRVODJELAC-PRODUKT društvo s ograničenom odgovornošću za proizvodnju i promet</item>
    </derivirana_varijabla>
  </DomainObject.Predmet.ProtuStrankaListFormated>
  <DomainObject.Predmet.ProtuStrankaListFormatedOIB>
    <izvorni_sadrzaj>
      <item>DRVODJELAC-PRODUKT društvo s ograničenom odgovornošću za proizvodnju i promet, OIB 83819748169</item>
    </izvorni_sadrzaj>
    <derivirana_varijabla naziv="DomainObject.Predmet.ProtuStrankaListFormatedOIB_1">
      <item>DRVODJELAC-PRODUKT društvo s ograničenom odgovornošću za proizvodnju i promet, OIB 83819748169</item>
    </derivirana_varijabla>
  </DomainObject.Predmet.ProtuStrankaListFormatedOIB>
  <DomainObject.Predmet.ProtuStrankaListFormatedWithAdress>
    <izvorni_sadrzaj>
      <item>DRVODJELAC-PRODUKT društvo s ograničenom odgovornošću za proizvodnju i promet, Petra Preradovića 14, 42240 Ivanec</item>
    </izvorni_sadrzaj>
    <derivirana_varijabla naziv="DomainObject.Predmet.ProtuStrankaListFormatedWithAdress_1">
      <item>DRVODJELAC-PRODUKT društvo s ograničenom odgovornošću za proizvodnju i promet, Petra Preradovića 14, 42240 Ivanec</item>
    </derivirana_varijabla>
  </DomainObject.Predmet.ProtuStrankaListFormatedWithAdress>
  <DomainObject.Predmet.ProtuStrankaListFormatedWithAdressOIB>
    <izvorni_sadrzaj>
      <item>DRVODJELAC-PRODUKT društvo s ograničenom odgovornošću za proizvodnju i promet, OIB 83819748169, Petra Preradovića 14, 42240 Ivanec</item>
    </izvorni_sadrzaj>
    <derivirana_varijabla naziv="DomainObject.Predmet.ProtuStrankaListFormatedWithAdressOIB_1">
      <item>DRVODJELAC-PRODUKT društvo s ograničenom odgovornošću za proizvodnju i promet, OIB 83819748169, Petra Preradovića 14, 42240 Ivanec</item>
    </derivirana_varijabla>
  </DomainObject.Predmet.ProtuStrankaListFormatedWithAdressOIB>
  <DomainObject.Predmet.ProtuStrankaListNazivFormated>
    <izvorni_sadrzaj>
      <item>DRVODJELAC-PRODUKT društvo s ograničenom odgovornošću za proizvodnju i promet</item>
    </izvorni_sadrzaj>
    <derivirana_varijabla naziv="DomainObject.Predmet.ProtuStrankaListNazivFormated_1">
      <item>DRVODJELAC-PRODUKT društvo s ograničenom odgovornošću za proizvodnju i promet</item>
    </derivirana_varijabla>
  </DomainObject.Predmet.ProtuStrankaListNazivFormated>
  <DomainObject.Predmet.ProtuStrankaListNazivFormatedOIB>
    <izvorni_sadrzaj>
      <item>DRVODJELAC-PRODUKT društvo s ograničenom odgovornošću za proizvodnju i promet, OIB 83819748169</item>
    </izvorni_sadrzaj>
    <derivirana_varijabla naziv="DomainObject.Predmet.ProtuStrankaListNazivFormatedOIB_1">
      <item>DRVODJELAC-PRODUKT društvo s ograničenom odgovornošću za proizvodnju i promet, OIB 83819748169</item>
    </derivirana_varijabla>
  </DomainObject.Predmet.ProtuStrankaListNazivFormatedOIB>
  <DomainObject.Predmet.OstaliListFormated>
    <izvorni_sadrzaj>
      <item>BERISLAV MAKSIMOVIĆ</item>
      <item>VLAHEK-TRANSPORT j.d.o.o.</item>
      <item>SANJA TOT</item>
      <item>RH Općinski sud u Varaždinu, Zemljišnoknjižni odjel Ivanec</item>
    </izvorni_sadrzaj>
    <derivirana_varijabla naziv="DomainObject.Predmet.OstaliListFormated_1">
      <item>BERISLAV MAKSIMOVIĆ</item>
      <item>VLAHEK-TRANSPORT j.d.o.o.</item>
      <item>SANJA TOT</item>
      <item>RH Općinski sud u Varaždinu, Zemljišnoknjižni odjel Ivanec</item>
    </derivirana_varijabla>
  </DomainObject.Predmet.OstaliListFormated>
  <DomainObject.Predmet.OstaliListFormatedOIB>
    <izvorni_sadrzaj>
      <item>BERISLAV MAKSIMOVIĆ, OIB 57300759557</item>
      <item>VLAHEK-TRANSPORT j.d.o.o., OIB 60412165884</item>
      <item>SANJA TOT</item>
      <item>RH Općinski sud u Varaždinu, Zemljišnoknjižni odjel Ivanec</item>
    </izvorni_sadrzaj>
    <derivirana_varijabla naziv="DomainObject.Predmet.OstaliListFormatedOIB_1">
      <item>BERISLAV MAKSIMOVIĆ, OIB 57300759557</item>
      <item>VLAHEK-TRANSPORT j.d.o.o., OIB 60412165884</item>
      <item>SANJA TOT</item>
      <item>RH Općinski sud u Varaždinu, Zemljišnoknjižni odjel Ivanec</item>
    </derivirana_varijabla>
  </DomainObject.Predmet.OstaliListFormatedOIB>
  <DomainObject.Predmet.OstaliListFormatedWithAdress>
    <izvorni_sadrzaj>
      <item>BERISLAV MAKSIMOVIĆ</item>
      <item>VLAHEK-TRANSPORT j.d.o.o., Petra Preradovića 14, 42240 Ivanec</item>
      <item>SANJA TOT</item>
      <item>RH Općinski sud u Varaždinu, Zemljišnoknjižni odjel Ivanec</item>
    </izvorni_sadrzaj>
    <derivirana_varijabla naziv="DomainObject.Predmet.OstaliListFormatedWithAdress_1">
      <item>BERISLAV MAKSIMOVIĆ</item>
      <item>VLAHEK-TRANSPORT j.d.o.o., Petra Preradovića 14, 42240 Ivanec</item>
      <item>SANJA TOT</item>
      <item>RH Općinski sud u Varaždinu, Zemljišnoknjižni odjel Ivanec</item>
    </derivirana_varijabla>
  </DomainObject.Predmet.OstaliListFormatedWithAdress>
  <DomainObject.Predmet.OstaliListFormatedWithAdressOIB>
    <izvorni_sadrzaj>
      <item>BERISLAV MAKSIMOVIĆ, OIB 57300759557</item>
      <item>VLAHEK-TRANSPORT j.d.o.o., OIB 60412165884, Petra Preradovića 14, 42240 Ivanec</item>
      <item>SANJA TOT</item>
      <item>RH Općinski sud u Varaždinu, Zemljišnoknjižni odjel Ivanec</item>
    </izvorni_sadrzaj>
    <derivirana_varijabla naziv="DomainObject.Predmet.OstaliListFormatedWithAdressOIB_1">
      <item>BERISLAV MAKSIMOVIĆ, OIB 57300759557</item>
      <item>VLAHEK-TRANSPORT j.d.o.o., OIB 60412165884, Petra Preradovića 14, 42240 Ivanec</item>
      <item>SANJA TOT</item>
      <item>RH Općinski sud u Varaždinu, Zemljišnoknjižni odjel Ivanec</item>
    </derivirana_varijabla>
  </DomainObject.Predmet.OstaliListFormatedWithAdressOIB>
  <DomainObject.Predmet.OstaliListNazivFormated>
    <izvorni_sadrzaj>
      <item>BERISLAV MAKSIMOVIĆ</item>
      <item>VLAHEK-TRANSPORT j.d.o.o.</item>
      <item>SANJA TOT</item>
      <item>RH Općinski sud u Varaždinu, Zemljišnoknjižni odjel Ivanec</item>
    </izvorni_sadrzaj>
    <derivirana_varijabla naziv="DomainObject.Predmet.OstaliListNazivFormated_1">
      <item>BERISLAV MAKSIMOVIĆ</item>
      <item>VLAHEK-TRANSPORT j.d.o.o.</item>
      <item>SANJA TOT</item>
      <item>RH Općinski sud u Varaždinu, Zemljišnoknjižni odjel Ivanec</item>
    </derivirana_varijabla>
  </DomainObject.Predmet.OstaliListNazivFormated>
  <DomainObject.Predmet.OstaliListNazivFormatedOIB>
    <izvorni_sadrzaj>
      <item>BERISLAV MAKSIMOVIĆ, OIB 57300759557</item>
      <item>VLAHEK-TRANSPORT j.d.o.o., OIB 60412165884</item>
      <item>SANJA TOT</item>
      <item>RH Općinski sud u Varaždinu, Zemljišnoknjižni odjel Ivanec</item>
    </izvorni_sadrzaj>
    <derivirana_varijabla naziv="DomainObject.Predmet.OstaliListNazivFormatedOIB_1">
      <item>BERISLAV MAKSIMOVIĆ, OIB 57300759557</item>
      <item>VLAHEK-TRANSPORT j.d.o.o., OIB 60412165884</item>
      <item>SANJA TOT</item>
      <item>RH Općinski sud u Varaždinu, Zemljišnoknjižni odjel Ivanec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>St-110/2014-41</izvorni_sadrzaj>
    <derivirana_varijabla naziv="DomainObject.PoslovniBrojDokumenta_1">St-110/2014-41</derivirana_varijabla>
  </DomainObject.PoslovniBrojDokumenta>
  <DomainObject.Predmet.StrankaIDrugi>
    <izvorni_sadrzaj>ANDREJA MARKOVIĆ, djelatnica i dr.</izvorni_sadrzaj>
    <derivirana_varijabla naziv="DomainObject.Predmet.StrankaIDrugi_1">ANDREJA MARKOVIĆ, djelatnica i dr.</derivirana_varijabla>
  </DomainObject.Predmet.StrankaIDrugi>
  <DomainObject.Predmet.ProtustrankaIDrugi>
    <izvorni_sadrzaj>DRVODJELAC-PRODUKT društvo s ograničenom odgovornošću za proizvodnju i promet</izvorni_sadrzaj>
    <derivirana_varijabla naziv="DomainObject.Predmet.ProtustrankaIDrugi_1">DRVODJELAC-PRODUKT društvo s ograničenom odgovornošću za proizvodnju i promet</derivirana_varijabla>
  </DomainObject.Predmet.ProtustrankaIDrugi>
  <DomainObject.Predmet.StrankaIDrugiAdressOIB>
    <izvorni_sadrzaj>ANDREJA MARKOVIĆ, djelatnica, Punikve 63, 42240 Ivanec i dr.</izvorni_sadrzaj>
    <derivirana_varijabla naziv="DomainObject.Predmet.StrankaIDrugiAdressOIB_1">ANDREJA MARKOVIĆ, djelatnica, Punikve 63, 42240 Ivanec i dr.</derivirana_varijabla>
  </DomainObject.Predmet.StrankaIDrugiAdressOIB>
  <DomainObject.Predmet.ProtustrankaIDrugiAdressOIB>
    <izvorni_sadrzaj>DRVODJELAC-PRODUKT društvo s ograničenom odgovornošću za proizvodnju i promet, OIB 83819748169, Petra Preradovića 14, 42240 Ivanec</izvorni_sadrzaj>
    <derivirana_varijabla naziv="DomainObject.Predmet.ProtustrankaIDrugiAdressOIB_1">DRVODJELAC-PRODUKT društvo s ograničenom odgovornošću za proizvodnju i promet, OIB 83819748169, Petra Preradovića 14,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ANDREJA MARKOVIĆ, djelatnica</item>
      <item>KATARINA RIBIĆ, djelatnica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</izvorni_sadrzaj>
    <derivirana_varijabla naziv="DomainObject.Predmet.SudioniciListNaziv_1">
      <item>ANDREJA MARKOVIĆ, djelatnica</item>
      <item>KATARINA RIBIĆ, djelatnica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</derivirana_varijabla>
  </DomainObject.Predmet.SudioniciListNaziv>
  <DomainObject.Predmet.SudioniciListAdressOIB>
    <izvorni_sadrzaj>
      <item>ANDREJA MARKOVIĆ, djelatnica, Punikve 63,42240 Ivanec</item>
      <item>KATARINA RIBIĆ, djelatnica, Punikve bb,42240 Ivanec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</izvorni_sadrzaj>
    <derivirana_varijabla naziv="DomainObject.Predmet.SudioniciListAdressOIB_1">
      <item>ANDREJA MARKOVIĆ, djelatnica, Punikve 63,42240 Ivanec</item>
      <item>KATARINA RIBIĆ, djelatnica, Punikve bb,42240 Ivanec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F40086-BB4B-4706-9E56-73365EBA70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910</properties:Words>
  <properties:Characters>4974</properties:Characters>
  <properties:Lines>124</properties:Lines>
  <properties:Paragraphs>34</properties:Paragraphs>
  <properties:TotalTime>51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2015-09-24T07:41:00Z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St-110/2014-41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