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b61f" w14:paraId="f2db61f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592E6A">
        <w:t>5457</w:t>
      </w:r>
      <w:r w:rsidR="00321EF8">
        <w:t>/2016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92E6A" w:rsidP="00C40A44" w:rsidR="000B22E7" w:rsidRPr="00B9015B">
      <w:pPr>
        <w:ind w:firstLine="708"/>
        <w:jc w:val="both"/>
      </w:pPr>
      <w:r w:rsidRPr="00A13C35">
        <w:t>Trgovački sud u Zagrebu, po sucu Maji Jurovicki, u stečajnom postupku u povodu prijedloga predlagatelja FINANCIJSKE AGENCIJE, Zagreb, Ulica grada Vukovara 70, OIB: 85821130368, za otvaranje stečajnog postupka nad dužnikom ALLAGRO d.o.o. OIB: 06575526416 Zagreb, Lonjička 2A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3016AF">
        <w:rPr>
          <w:lang w:val="pt-BR"/>
        </w:rPr>
        <w:t>2</w:t>
      </w:r>
      <w:r>
        <w:rPr>
          <w:lang w:val="pt-BR"/>
        </w:rPr>
        <w:t>7</w:t>
      </w:r>
      <w:r w:rsidR="00D103C8">
        <w:rPr>
          <w:lang w:val="pt-BR"/>
        </w:rPr>
        <w:t>.</w:t>
      </w:r>
      <w:r>
        <w:rPr>
          <w:lang w:val="pt-BR"/>
        </w:rPr>
        <w:t xml:space="preserve"> </w:t>
      </w:r>
      <w:r w:rsidR="00D103C8">
        <w:rPr>
          <w:lang w:val="pt-BR"/>
        </w:rPr>
        <w:t xml:space="preserve">studenog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20FC7" w:rsidRPr="00A13C35">
        <w:t>ALLAGRO d.o.o. OIB: 06575526416 Zagreb, Lonjička 2A</w:t>
      </w:r>
      <w:r w:rsidR="000D740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20FC7">
        <w:t>5457</w:t>
      </w:r>
      <w:r w:rsidR="00CA085A">
        <w:t xml:space="preserve"> 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EF73E0" w:rsidRPr="00EF73E0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720FC7" w:rsidRPr="00A13C35">
        <w:t>ALLAGRO d.o.o. OIB: 06575526416 Zagreb, Lonjička 2A</w:t>
      </w:r>
      <w:r w:rsidR="00720FC7">
        <w:t>.</w:t>
      </w:r>
      <w:r w:rsidR="00720FC7" w:rsidRPr="00EF73E0">
        <w:t xml:space="preserve"> </w:t>
      </w: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720FC7">
        <w:t>27.07</w:t>
      </w:r>
      <w:r w:rsidR="00CA085A">
        <w:t>.2016.</w:t>
      </w:r>
      <w:r w:rsidRPr="00EF73E0">
        <w:t xml:space="preserve"> u Očevidniku redoslijeda osnova za plaćanje ima evidentirane neizvršene osnove za plaćanje u neprekinutom razdoblju od 120 dana, u ukupnom iznosu od </w:t>
      </w:r>
      <w:r w:rsidR="00720FC7">
        <w:t>100.410,56</w:t>
      </w:r>
      <w:r w:rsidRPr="00EF73E0">
        <w:t xml:space="preserve"> kn, kao i da dužnik ima </w:t>
      </w:r>
      <w:r w:rsidR="00720FC7">
        <w:t>4</w:t>
      </w:r>
      <w:r w:rsidRPr="00EF73E0">
        <w:t xml:space="preserve"> zaposlen</w:t>
      </w:r>
      <w:r w:rsidR="00412EE3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20FC7" w:rsidR="00720FC7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5508B9">
        <w:t>2</w:t>
      </w:r>
      <w:r w:rsidR="00720FC7">
        <w:t>8</w:t>
      </w:r>
      <w:r w:rsidR="00240B59">
        <w:t>. rujna</w:t>
      </w:r>
      <w:r w:rsidR="00F81D7B">
        <w:t xml:space="preserve"> 2017.</w:t>
      </w:r>
      <w:r w:rsidR="00901CFD">
        <w:t xml:space="preserve"> pokrenuo prethodni postupak nad dužnikom, a </w:t>
      </w:r>
      <w:r w:rsidR="005508B9">
        <w:t>2</w:t>
      </w:r>
      <w:r w:rsidR="00720FC7">
        <w:t>3</w:t>
      </w:r>
      <w:r w:rsidR="00240B59">
        <w:t>.</w:t>
      </w:r>
      <w:r w:rsidR="00720FC7">
        <w:t xml:space="preserve"> </w:t>
      </w:r>
      <w:r w:rsidR="00240B59">
        <w:t>studenog</w:t>
      </w:r>
      <w:r w:rsidR="00897C41">
        <w:t xml:space="preserve"> 2017</w:t>
      </w:r>
      <w:r w:rsidR="00F60CCF">
        <w:t xml:space="preserve">. održano je ročište.  </w:t>
      </w:r>
      <w:r w:rsidR="00720FC7">
        <w:t xml:space="preserve">Zakonski zastupnik dužnika </w:t>
      </w:r>
      <w:r w:rsidR="00720FC7" w:rsidRPr="004E4C07">
        <w:t xml:space="preserve">pristupio je na navedeno ročište te je izjavio kako dužnik </w:t>
      </w:r>
      <w:r w:rsidR="00720FC7">
        <w:t xml:space="preserve">u svom vlasništvu nema imovinu i </w:t>
      </w:r>
      <w:r w:rsidR="00720FC7" w:rsidRPr="004E4C07">
        <w:t>nije osporio predlagateljeve tvrdnje o postojanju stečajnog razloga nesposobnosti za plaćanje.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5508B9">
        <w:t>2</w:t>
      </w:r>
      <w:r w:rsidR="00720FC7">
        <w:t>9</w:t>
      </w:r>
      <w:r w:rsidR="00240B59">
        <w:t>.09</w:t>
      </w:r>
      <w:r w:rsidR="00220A3B">
        <w:t>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508B9">
        <w:t>2</w:t>
      </w:r>
      <w:r w:rsidR="00720FC7">
        <w:t>7</w:t>
      </w:r>
      <w:r w:rsidR="00240B59">
        <w:t>. studenog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96081A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065B42" w:rsidP="0096081A" w:rsidR="00065B42"/>
    <w:p w:rsidRDefault="0096081A" w:rsidP="004F5146" w:rsidR="0096081A">
      <w:pPr>
        <w:jc w:val="right"/>
      </w:pPr>
      <w:r>
        <w:t>za točnost otpravka-ovlašteni službenik</w:t>
      </w:r>
    </w:p>
    <w:p w:rsidRDefault="0096081A" w:rsidP="0096081A" w:rsidR="0096081A" w:rsidRPr="00B9015B">
      <w:pPr>
        <w:jc w:val="right"/>
      </w:pPr>
      <w:r>
        <w:t xml:space="preserve">Mirjana Gašparić </w:t>
      </w:r>
    </w:p>
    <w:sectPr w:rsidSect="007F0539" w:rsidR="0096081A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96081A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671D6">
          <w:rPr>
            <w:sz w:val="24"/>
            <w:szCs w:val="24"/>
          </w:rPr>
          <w:t>5</w:t>
        </w:r>
        <w:r w:rsidR="00720FC7">
          <w:rPr>
            <w:sz w:val="24"/>
            <w:szCs w:val="24"/>
          </w:rPr>
          <w:t>457</w:t>
        </w:r>
        <w:r w:rsidR="00E671D6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2F6"/>
    <w:rsid w:val="00027ABF"/>
    <w:rsid w:val="00050019"/>
    <w:rsid w:val="0005040A"/>
    <w:rsid w:val="000612F3"/>
    <w:rsid w:val="00065B42"/>
    <w:rsid w:val="00073A7D"/>
    <w:rsid w:val="000B22E7"/>
    <w:rsid w:val="000D740A"/>
    <w:rsid w:val="000E05B5"/>
    <w:rsid w:val="000E335E"/>
    <w:rsid w:val="001013EE"/>
    <w:rsid w:val="00110B39"/>
    <w:rsid w:val="00130276"/>
    <w:rsid w:val="00134F3A"/>
    <w:rsid w:val="00166201"/>
    <w:rsid w:val="001845B2"/>
    <w:rsid w:val="001861A1"/>
    <w:rsid w:val="0019700A"/>
    <w:rsid w:val="001A762F"/>
    <w:rsid w:val="001B4E8A"/>
    <w:rsid w:val="0021298E"/>
    <w:rsid w:val="00220A3B"/>
    <w:rsid w:val="00220FCD"/>
    <w:rsid w:val="00240B59"/>
    <w:rsid w:val="00241561"/>
    <w:rsid w:val="002520CE"/>
    <w:rsid w:val="00260C00"/>
    <w:rsid w:val="002817DE"/>
    <w:rsid w:val="002972F4"/>
    <w:rsid w:val="002A67BE"/>
    <w:rsid w:val="002B5FE9"/>
    <w:rsid w:val="002C3072"/>
    <w:rsid w:val="002D5087"/>
    <w:rsid w:val="002D60CE"/>
    <w:rsid w:val="002F5BC7"/>
    <w:rsid w:val="002F6188"/>
    <w:rsid w:val="003016AF"/>
    <w:rsid w:val="00321EF8"/>
    <w:rsid w:val="003301CA"/>
    <w:rsid w:val="003670F2"/>
    <w:rsid w:val="00374E82"/>
    <w:rsid w:val="003A6185"/>
    <w:rsid w:val="003D1D8D"/>
    <w:rsid w:val="003F3702"/>
    <w:rsid w:val="003F4D6A"/>
    <w:rsid w:val="00412D47"/>
    <w:rsid w:val="00412EE3"/>
    <w:rsid w:val="004176E1"/>
    <w:rsid w:val="00424ED8"/>
    <w:rsid w:val="004633A1"/>
    <w:rsid w:val="0046518B"/>
    <w:rsid w:val="004677A7"/>
    <w:rsid w:val="004C428C"/>
    <w:rsid w:val="004C4C72"/>
    <w:rsid w:val="004D00CB"/>
    <w:rsid w:val="004E1586"/>
    <w:rsid w:val="00501EBB"/>
    <w:rsid w:val="005130E5"/>
    <w:rsid w:val="00515336"/>
    <w:rsid w:val="005238D7"/>
    <w:rsid w:val="00532425"/>
    <w:rsid w:val="00535D8E"/>
    <w:rsid w:val="005508B9"/>
    <w:rsid w:val="005543BD"/>
    <w:rsid w:val="0059075B"/>
    <w:rsid w:val="00591F57"/>
    <w:rsid w:val="00592E6A"/>
    <w:rsid w:val="005C0D1E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694AC6"/>
    <w:rsid w:val="00704DD0"/>
    <w:rsid w:val="007150E9"/>
    <w:rsid w:val="00720FC7"/>
    <w:rsid w:val="007224DE"/>
    <w:rsid w:val="00754CF2"/>
    <w:rsid w:val="0076019C"/>
    <w:rsid w:val="00793B5C"/>
    <w:rsid w:val="007B068E"/>
    <w:rsid w:val="007E6A6F"/>
    <w:rsid w:val="007F0539"/>
    <w:rsid w:val="0082136B"/>
    <w:rsid w:val="0089116E"/>
    <w:rsid w:val="00897C41"/>
    <w:rsid w:val="008A078F"/>
    <w:rsid w:val="008B669A"/>
    <w:rsid w:val="00901CFD"/>
    <w:rsid w:val="0092107C"/>
    <w:rsid w:val="00943C01"/>
    <w:rsid w:val="00947B84"/>
    <w:rsid w:val="00947BCF"/>
    <w:rsid w:val="0096081A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C49EE"/>
    <w:rsid w:val="00AC75B4"/>
    <w:rsid w:val="00AF438C"/>
    <w:rsid w:val="00B1184C"/>
    <w:rsid w:val="00B425BC"/>
    <w:rsid w:val="00B62E90"/>
    <w:rsid w:val="00B9015B"/>
    <w:rsid w:val="00B92293"/>
    <w:rsid w:val="00BB37F2"/>
    <w:rsid w:val="00BC67EF"/>
    <w:rsid w:val="00BE5577"/>
    <w:rsid w:val="00BF01D0"/>
    <w:rsid w:val="00BF0DDB"/>
    <w:rsid w:val="00C23ADD"/>
    <w:rsid w:val="00C40A44"/>
    <w:rsid w:val="00CA085A"/>
    <w:rsid w:val="00D103C8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671D6"/>
    <w:rsid w:val="00E67A99"/>
    <w:rsid w:val="00E7482B"/>
    <w:rsid w:val="00E84110"/>
    <w:rsid w:val="00EC0565"/>
    <w:rsid w:val="00EC0E8E"/>
    <w:rsid w:val="00EC29DA"/>
    <w:rsid w:val="00EE6FE8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0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5457</izvorni_sadrzaj>
    <derivirana_varijabla naziv="DomainObject.Predmet.Broj_1">5457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St-5457/2016</izvorni_sadrzaj>
    <derivirana_varijabla naziv="DomainObject.Predmet.OznakaBroj_1">St-5457/2016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ALLAGRO d.o.o.</izvorni_sadrzaj>
    <derivirana_varijabla naziv="DomainObject.Predmet.ProtustrankaFormated_1">  ALLAGRO d.o.o.</derivirana_varijabla>
  </DomainObject.Predmet.ProtustrankaFormated>
  <DomainObject.Predmet.ProtustrankaFormatedOIB>
    <izvorni_sadrzaj>  ALLAGRO d.o.o., OIB 06575526416</izvorni_sadrzaj>
    <derivirana_varijabla naziv="DomainObject.Predmet.ProtustrankaFormatedOIB_1">  ALLAGRO d.o.o., OIB 06575526416</derivirana_varijabla>
  </DomainObject.Predmet.ProtustrankaFormatedOIB>
  <DomainObject.Predmet.ProtustrankaFormatedWithAdress>
    <izvorni_sadrzaj> ALLAGRO d.o.o., Lonjička 2 A, 10000 Zagreb</izvorni_sadrzaj>
    <derivirana_varijabla naziv="DomainObject.Predmet.ProtustrankaFormatedWithAdress_1"> ALLAGRO d.o.o., Lonjička 2 A, 10000 Zagreb</derivirana_varijabla>
  </DomainObject.Predmet.ProtustrankaFormatedWithAdress>
  <DomainObject.Predmet.ProtustrankaFormatedWithAdressOIB>
    <izvorni_sadrzaj> ALLAGRO d.o.o., OIB 06575526416, Lonjička 2 A, 10000 Zagreb</izvorni_sadrzaj>
    <derivirana_varijabla naziv="DomainObject.Predmet.ProtustrankaFormatedWithAdressOIB_1"> ALLAGRO d.o.o., OIB 06575526416, Lonjička 2 A, 10000 Zagreb</derivirana_varijabla>
  </DomainObject.Predmet.ProtustrankaFormatedWithAdressOIB>
  <DomainObject.Predmet.ProtustrankaWithAdress>
    <izvorni_sadrzaj>ALLAGRO d.o.o. Lonjička 2 A, 10000 Zagreb</izvorni_sadrzaj>
    <derivirana_varijabla naziv="DomainObject.Predmet.ProtustrankaWithAdress_1">ALLAGRO d.o.o. Lonjička 2 A, 10000 Zagreb</derivirana_varijabla>
  </DomainObject.Predmet.ProtustrankaWithAdress>
  <DomainObject.Predmet.ProtustrankaWithAdressOIB>
    <izvorni_sadrzaj>ALLAGRO d.o.o., OIB 06575526416, Lonjička 2 A, 10000 Zagreb</izvorni_sadrzaj>
    <derivirana_varijabla naziv="DomainObject.Predmet.ProtustrankaWithAdressOIB_1">ALLAGRO d.o.o., OIB 06575526416, Lonjička 2 A, 10000 Zagreb</derivirana_varijabla>
  </DomainObject.Predmet.ProtustrankaWithAdressOIB>
  <DomainObject.Predmet.ProtustrankaNazivFormated>
    <izvorni_sadrzaj>ALLAGRO d.o.o.</izvorni_sadrzaj>
    <derivirana_varijabla naziv="DomainObject.Predmet.ProtustrankaNazivFormated_1">ALLAGRO d.o.o.</derivirana_varijabla>
  </DomainObject.Predmet.ProtustrankaNazivFormated>
  <DomainObject.Predmet.ProtustrankaNazivFormatedOIB>
    <izvorni_sadrzaj>ALLAGRO d.o.o., OIB 06575526416</izvorni_sadrzaj>
    <derivirana_varijabla naziv="DomainObject.Predmet.ProtustrankaNazivFormatedOIB_1">ALLAGRO d.o.o., OIB 06575526416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Božić</izvorni_sadrzaj>
    <derivirana_varijabla naziv="DomainObject.Predmet.StrankaFormated_1">  FINA Regionalni centar Zagreb; Željka Božić</derivirana_varijabla>
  </DomainObject.Predmet.StrankaFormated>
  <DomainObject.Predmet.StrankaFormatedOIB>
    <izvorni_sadrzaj>  FINA Regionalni centar Zagreb, OIB 85821130368; Željka Božić, OIB 76230873525</izvorni_sadrzaj>
    <derivirana_varijabla naziv="DomainObject.Predmet.StrankaFormatedOIB_1">  FINA Regionalni centar Zagreb, OIB 85821130368; Željka Božić, OIB 76230873525</derivirana_varijabla>
  </DomainObject.Predmet.StrankaFormatedOIB>
  <DomainObject.Predmet.StrankaFormatedWithAdress>
    <izvorni_sadrzaj> FINA Regionalni centar Zagreb, Trg svibanjskih žrtava 1995. br. 1, 10000 Zagreb; Željka Božić, Stjepana Radića 188, 48350 Šemovci</izvorni_sadrzaj>
    <derivirana_varijabla naziv="DomainObject.Predmet.StrankaFormatedWithAdress_1"> FINA Regionalni centar Zagreb, Trg svibanjskih žrtava 1995. br. 1, 10000 Zagreb; Željka Božić, Stjepana Radića 188, 48350 Šemovci</derivirana_varijabla>
  </DomainObject.Predmet.StrankaFormatedWithAdress>
  <DomainObject.Predmet.StrankaFormatedWithAdressOIB>
    <izvorni_sadrzaj> FINA Regionalni centar Zagreb, OIB 85821130368, Trg svibanjskih žrtava 1995. br. 1, 10000 Zagreb; Željka Božić, OIB 76230873525, Stjepana Radića 188, 48350 Šemovci</izvorni_sadrzaj>
    <derivirana_varijabla naziv="DomainObject.Predmet.StrankaFormatedWithAdressOIB_1"> FINA Regionalni centar Zagreb, OIB 85821130368, Trg svibanjskih žrtava 1995. br. 1, 10000 Zagreb; Željka Božić, OIB 76230873525, Stjepana Radića 188, 48350 Šemovci</derivirana_varijabla>
  </DomainObject.Predmet.StrankaFormatedWithAdressOIB>
  <DomainObject.Predmet.StrankaWithAdress>
    <izvorni_sadrzaj>FINA Regionalni centar Zagreb Trg svibanjskih žrtava 1995. br. 1,10000 Zagreb,Željka Božić Stjepana Radića 188,48350 Šemovci</izvorni_sadrzaj>
    <derivirana_varijabla naziv="DomainObject.Predmet.StrankaWithAdress_1">FINA Regionalni centar Zagreb Trg svibanjskih žrtava 1995. br. 1,10000 Zagreb,Željka Božić Stjepana Radića 188,48350 Šemovci</derivirana_varijabla>
  </DomainObject.Predmet.StrankaWithAdress>
  <DomainObject.Predmet.StrankaWithAdressOIB>
    <izvorni_sadrzaj>FINA Regionalni centar Zagreb, OIB 85821130368, Trg svibanjskih žrtava 1995. br. 1,10000 Zagreb,Željka Božić, OIB 76230873525, Stjepana Radića 188,48350 Šemovci</izvorni_sadrzaj>
    <derivirana_varijabla naziv="DomainObject.Predmet.StrankaWithAdressOIB_1">FINA Regionalni centar Zagreb, OIB 85821130368, Trg svibanjskih žrtava 1995. br. 1,10000 Zagreb,Željka Božić, OIB 76230873525, Stjepana Radića 188,48350 Šemovci</derivirana_varijabla>
  </DomainObject.Predmet.StrankaWithAdressOIB>
  <DomainObject.Predmet.StrankaNazivFormated>
    <izvorni_sadrzaj>FINA Regionalni centar Zagreb,Željka Božić</izvorni_sadrzaj>
    <derivirana_varijabla naziv="DomainObject.Predmet.StrankaNazivFormated_1">FINA Regionalni centar Zagreb,Željka Božić</derivirana_varijabla>
  </DomainObject.Predmet.StrankaNazivFormated>
  <DomainObject.Predmet.StrankaNazivFormatedOIB>
    <izvorni_sadrzaj>FINA Regionalni centar Zagreb, OIB 85821130368,Željka Božić, OIB 76230873525</izvorni_sadrzaj>
    <derivirana_varijabla naziv="DomainObject.Predmet.StrankaNazivFormatedOIB_1">FINA Regionalni centar Zagreb, OIB 85821130368,Željka Božić, OIB 76230873525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Željka Božić</item>
    </izvorni_sadrzaj>
    <derivirana_varijabla naziv="DomainObject.Predmet.StrankaListFormated_1">
      <item>FINA Regionalni centar Zagreb</item>
      <item>Željka Božić</item>
    </derivirana_varijabla>
  </DomainObject.Predmet.StrankaListFormated>
  <DomainObject.Predmet.StrankaListFormatedOIB>
    <izvorni_sadrzaj>
      <item>FINA Regionalni centar Zagreb, OIB 85821130368</item>
      <item>Željka Božić, OIB 76230873525</item>
    </izvorni_sadrzaj>
    <derivirana_varijabla naziv="DomainObject.Predmet.StrankaListFormatedOIB_1">
      <item>FINA Regionalni centar Zagreb, OIB 85821130368</item>
      <item>Željka Božić, OIB 76230873525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Željka Božić, Stjepana Radića 188, 48350 Šemovci</item>
    </izvorni_sadrzaj>
    <derivirana_varijabla naziv="DomainObject.Predmet.StrankaListFormatedWithAdress_1">
      <item>FINA Regionalni centar Zagreb, Trg svibanjskih žrtava 1995. br. 1, 10000 Zagreb</item>
      <item>Željka Božić, Stjepana Radića 188, 48350 Šemovci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Željka Božić, OIB 76230873525, Stjepana Radića 188, 48350 Šemovci</item>
    </izvorni_sadrzaj>
    <derivirana_varijabla naziv="DomainObject.Predmet.StrankaListFormatedWithAdressOIB_1">
      <item>FINA Regionalni centar Zagreb, OIB 85821130368, Trg svibanjskih žrtava 1995. br. 1, 10000 Zagreb</item>
      <item>Željka Božić, OIB 76230873525, Stjepana Radića 188, 48350 Šemovci</item>
    </derivirana_varijabla>
  </DomainObject.Predmet.StrankaListFormatedWithAdressOIB>
  <DomainObject.Predmet.StrankaListNazivFormated>
    <izvorni_sadrzaj>
      <item>FINA Regionalni centar Zagreb</item>
      <item>Željka Božić</item>
    </izvorni_sadrzaj>
    <derivirana_varijabla naziv="DomainObject.Predmet.StrankaListNazivFormated_1">
      <item>FINA Regionalni centar Zagreb</item>
      <item>Željka Božić</item>
    </derivirana_varijabla>
  </DomainObject.Predmet.StrankaListNazivFormated>
  <DomainObject.Predmet.StrankaListNazivFormatedOIB>
    <izvorni_sadrzaj>
      <item>FINA Regionalni centar Zagreb, OIB 85821130368</item>
      <item>Željka Božić, OIB 76230873525</item>
    </izvorni_sadrzaj>
    <derivirana_varijabla naziv="DomainObject.Predmet.StrankaListNazivFormatedOIB_1">
      <item>FINA Regionalni centar Zagreb, OIB 85821130368</item>
      <item>Željka Božić, OIB 76230873525</item>
    </derivirana_varijabla>
  </DomainObject.Predmet.StrankaListNazivFormatedOIB>
  <DomainObject.Predmet.ProtuStrankaListFormated>
    <izvorni_sadrzaj>
      <item>ALLAGRO d.o.o.</item>
    </izvorni_sadrzaj>
    <derivirana_varijabla naziv="DomainObject.Predmet.ProtuStrankaListFormated_1">
      <item>ALLAGRO d.o.o.</item>
    </derivirana_varijabla>
  </DomainObject.Predmet.ProtuStrankaListFormated>
  <DomainObject.Predmet.ProtuStrankaListFormatedOIB>
    <izvorni_sadrzaj>
      <item>ALLAGRO d.o.o., OIB 06575526416</item>
    </izvorni_sadrzaj>
    <derivirana_varijabla naziv="DomainObject.Predmet.ProtuStrankaListFormatedOIB_1">
      <item>ALLAGRO d.o.o., OIB 06575526416</item>
    </derivirana_varijabla>
  </DomainObject.Predmet.ProtuStrankaListFormatedOIB>
  <DomainObject.Predmet.ProtuStrankaListFormatedWithAdress>
    <izvorni_sadrzaj>
      <item>ALLAGRO d.o.o., Lonjička 2 A, 10000 Zagreb</item>
    </izvorni_sadrzaj>
    <derivirana_varijabla naziv="DomainObject.Predmet.ProtuStrankaListFormatedWithAdress_1">
      <item>ALLAGRO d.o.o., Lonjička 2 A, 10000 Zagreb</item>
    </derivirana_varijabla>
  </DomainObject.Predmet.ProtuStrankaListFormatedWithAdress>
  <DomainObject.Predmet.ProtuStrankaListFormatedWithAdressOIB>
    <izvorni_sadrzaj>
      <item>ALLAGRO d.o.o., OIB 06575526416, Lonjička 2 A, 10000 Zagreb</item>
    </izvorni_sadrzaj>
    <derivirana_varijabla naziv="DomainObject.Predmet.ProtuStrankaListFormatedWithAdressOIB_1">
      <item>ALLAGRO d.o.o., OIB 06575526416, Lonjička 2 A, 10000 Zagreb</item>
    </derivirana_varijabla>
  </DomainObject.Predmet.ProtuStrankaListFormatedWithAdressOIB>
  <DomainObject.Predmet.ProtuStrankaListNazivFormated>
    <izvorni_sadrzaj>
      <item>ALLAGRO d.o.o.</item>
    </izvorni_sadrzaj>
    <derivirana_varijabla naziv="DomainObject.Predmet.ProtuStrankaListNazivFormated_1">
      <item>ALLAGRO d.o.o.</item>
    </derivirana_varijabla>
  </DomainObject.Predmet.ProtuStrankaListNazivFormated>
  <DomainObject.Predmet.ProtuStrankaListNazivFormatedOIB>
    <izvorni_sadrzaj>
      <item>ALLAGRO d.o.o., OIB 06575526416</item>
    </izvorni_sadrzaj>
    <derivirana_varijabla naziv="DomainObject.Predmet.ProtuStrankaListNazivFormatedOIB_1">
      <item>ALLAGRO d.o.o., OIB 06575526416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ALLAGRO d.o.o.</izvorni_sadrzaj>
    <derivirana_varijabla naziv="DomainObject.Predmet.ProtustrankaIDrugi_1">ALLAGRO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ALLAGRO d.o.o., OIB 06575526416, Lonjička 2 A, 10000 Zagreb</izvorni_sadrzaj>
    <derivirana_varijabla naziv="DomainObject.Predmet.ProtustrankaIDrugiAdressOIB_1">ALLAGRO d.o.o., OIB 06575526416, Lonjička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ALLAGRO d.o.o.</item>
      <item>Željka Božić</item>
    </izvorni_sadrzaj>
    <derivirana_varijabla naziv="DomainObject.Predmet.SudioniciListNaziv_1">
      <item>FINA Regionalni centar Zagreb</item>
      <item>ALLAGRO d.o.o.</item>
      <item>Željka Božić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ALLAGRO d.o.o., OIB 06575526416, Lonjička 2 A,10000 Zagreb</item>
      <item>Željka Božić, OIB 76230873525, Stjepana Radića 188,48350 Šemovci</item>
    </izvorni_sadrzaj>
    <derivirana_varijabla naziv="DomainObject.Predmet.SudioniciListAdressOIB_1">
      <item>FINA Regionalni centar Zagreb, OIB 85821130368, Trg svibanjskih žrtava 1995. br. 1,10000 Zagreb</item>
      <item>ALLAGRO d.o.o., OIB 06575526416, Lonjička 2 A,10000 Zagreb</item>
      <item>Željka Božić, OIB 76230873525, Stjepana Radića 188,48350 Šemovci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06575526416</item>
      <item>, OIB 76230873525</item>
    </izvorni_sadrzaj>
    <derivirana_varijabla naziv="DomainObject.Predmet.SudioniciListNazivOIB_1">
      <item>, OIB 85821130368</item>
      <item>, OIB 06575526416</item>
      <item>, OIB 76230873525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53F7B-9192-4752-934E-B52F23290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3982</properties:Characters>
  <properties:Lines>84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2017-11-27T12:44:00Z</dcterms:created>
  <dc:creator>gzubak</dc:creator>
  <cp:lastModifiedBy>Mirjana Gašparić</cp:lastModifiedBy>
  <cp:lastPrinted>2017-05-22T09:52:00Z</cp:lastPrinted>
  <dcterms:modified xmlns:xsi="http://www.w3.org/2001/XMLSchema-instance" xsi:type="dcterms:W3CDTF">2017-11-27T12:52:00Z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