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7867" w14:paraId="d9d7867" w:rsidRDefault="00916905" w:rsidP="00916905" w:rsidR="00916905">
      <w:pPr>
        <w:jc w:val="right"/>
        <w15:collapsed w:val="false"/>
      </w:pPr>
      <w:bookmarkStart w:name="_GoBack" w:id="0"/>
      <w:bookmarkEnd w:id="0"/>
      <w:r>
        <w:t>13 St-336/12-105</w:t>
      </w:r>
    </w:p>
    <w:p w:rsidRDefault="00916905" w:rsidP="00916905" w:rsidR="00916905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05" w:rsidP="00916905" w:rsidR="00916905"/>
    <w:p w:rsidRDefault="00916905" w:rsidP="00916905" w:rsidR="0091690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16905" w:rsidP="00916905" w:rsidR="0091690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16905" w:rsidP="00916905" w:rsidR="0091690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916905" w:rsidP="00916905" w:rsidR="00916905"/>
    <w:p w:rsidRDefault="00916905" w:rsidP="00916905" w:rsidR="00916905">
      <w:pPr>
        <w:jc w:val="center"/>
      </w:pPr>
      <w:r>
        <w:t xml:space="preserve">R E P U B L I K A    H R V A T S K A </w:t>
      </w:r>
    </w:p>
    <w:p w:rsidRDefault="00916905" w:rsidP="00916905" w:rsidR="00916905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916905" w:rsidP="00916905" w:rsidR="00916905"/>
    <w:p w:rsidRDefault="00916905" w:rsidP="00916905" w:rsidR="00916905">
      <w:pPr>
        <w:jc w:val="center"/>
        <w:rPr>
          <w:b/>
        </w:rPr>
      </w:pPr>
    </w:p>
    <w:p w:rsidRDefault="00916905" w:rsidP="00916905" w:rsidR="00916905">
      <w:pPr>
        <w:ind w:firstLine="708"/>
        <w:jc w:val="both"/>
      </w:pPr>
      <w:r>
        <w:t xml:space="preserve">Trgovački sud u Osijeku, po stečajnom sucu Jadranki Herman, u stečajnom postupku nad  dužnikom AUTO KUĆA LOZIĆ d.o.o. za unutarnju i vanjsku trgovinu, u stečaju,   Široko Polje, Đakovačka bb, MBS 030038285, OIB 54889665758,  dana 05. listopada  2016.           </w:t>
      </w:r>
    </w:p>
    <w:p w:rsidRDefault="00916905" w:rsidP="00916905" w:rsidR="00916905">
      <w:pPr>
        <w:jc w:val="both"/>
      </w:pPr>
    </w:p>
    <w:p w:rsidRDefault="00916905" w:rsidP="00916905" w:rsidR="00916905">
      <w:pPr>
        <w:jc w:val="center"/>
        <w:rPr>
          <w:bCs/>
        </w:rPr>
      </w:pPr>
      <w:r>
        <w:rPr>
          <w:bCs/>
        </w:rPr>
        <w:t>r i j e š i o   j e</w:t>
      </w:r>
    </w:p>
    <w:p w:rsidRDefault="00723D92" w:rsidP="00E87027" w:rsidR="00723D92">
      <w:pPr>
        <w:pStyle w:val="Tijeloteksta"/>
        <w:rPr>
          <w:b/>
          <w:bCs/>
        </w:rPr>
      </w:pPr>
    </w:p>
    <w:p w:rsidRDefault="00040C55" w:rsidP="00E87027" w:rsidR="00040C55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</w:pPr>
      <w:r w:rsidRPr="001A474B">
        <w:tab/>
        <w:t>I</w:t>
      </w:r>
      <w:r w:rsidRPr="00E87027">
        <w:rPr>
          <w:b/>
        </w:rPr>
        <w:t xml:space="preserve"> </w:t>
      </w:r>
      <w:r>
        <w:tab/>
        <w:t>U stečajnom postupku na</w:t>
      </w:r>
      <w:r w:rsidR="003F1FCD">
        <w:t>d dužnikom</w:t>
      </w:r>
      <w:r w:rsidR="00916905">
        <w:t xml:space="preserve"> AUTO KUĆA LOZIĆ d.o.o. za unutarnju i vanjsku trgovinu, u stečaju,   Široko Polje, Đakovačka bb, MBS 030038285, OIB 54889665758</w:t>
      </w:r>
      <w:r w:rsidR="001A474B" w:rsidRPr="001A474B">
        <w:t>,</w:t>
      </w:r>
      <w:r w:rsidR="001A474B">
        <w:rPr>
          <w:b/>
        </w:rPr>
        <w:t xml:space="preserve"> </w:t>
      </w:r>
      <w:r w:rsidR="00B535EE">
        <w:rPr>
          <w:bCs/>
        </w:rPr>
        <w:t>z</w:t>
      </w:r>
      <w:r>
        <w:t>akazuje se</w:t>
      </w:r>
      <w:r w:rsidR="001A474B">
        <w:t xml:space="preserve"> posebno ispitno ročište za ispitivanje </w:t>
      </w:r>
      <w:r>
        <w:t>naknadno pri</w:t>
      </w:r>
      <w:r w:rsidR="001A474B">
        <w:t>spjelih tražbina,</w:t>
      </w:r>
      <w:r>
        <w:t xml:space="preserve"> za dan</w:t>
      </w:r>
    </w:p>
    <w:p w:rsidRDefault="00916905" w:rsidP="00916905" w:rsidR="008270C0" w:rsidRPr="00916905">
      <w:pPr>
        <w:pStyle w:val="Tijeloteksta"/>
        <w:jc w:val="center"/>
      </w:pPr>
      <w:r w:rsidRPr="00916905">
        <w:t>10. studeni</w:t>
      </w:r>
      <w:r w:rsidR="00026CB8" w:rsidRPr="00916905">
        <w:t xml:space="preserve"> 201</w:t>
      </w:r>
      <w:r w:rsidRPr="00916905">
        <w:t>6</w:t>
      </w:r>
      <w:r w:rsidR="00026CB8" w:rsidRPr="00916905">
        <w:t>.</w:t>
      </w:r>
      <w:r w:rsidR="00457175" w:rsidRPr="00916905">
        <w:t xml:space="preserve"> godine s početkom u 1</w:t>
      </w:r>
      <w:r w:rsidRPr="00916905">
        <w:t>2</w:t>
      </w:r>
      <w:r w:rsidR="003B6FDF" w:rsidRPr="00916905">
        <w:t xml:space="preserve">,00 </w:t>
      </w:r>
      <w:r w:rsidR="00723D92" w:rsidRPr="00916905">
        <w:t xml:space="preserve"> sat</w:t>
      </w:r>
      <w:r w:rsidR="008270C0" w:rsidRPr="00916905">
        <w:t>i</w:t>
      </w:r>
    </w:p>
    <w:p w:rsidRDefault="001A474B" w:rsidP="00723D92" w:rsidR="00723D92">
      <w:pPr>
        <w:pStyle w:val="Tijeloteksta"/>
        <w:jc w:val="left"/>
      </w:pPr>
      <w:r>
        <w:t>u prostorijama Trgo</w:t>
      </w:r>
      <w:r w:rsidR="00723D92">
        <w:t>vačkog suda Osijek</w:t>
      </w:r>
      <w:r w:rsidR="00457175">
        <w:t>, Zagrebačka broj 2, soba broj 2</w:t>
      </w:r>
      <w:r w:rsidR="00842DD3">
        <w:t>2</w:t>
      </w:r>
      <w:r w:rsidR="00457175">
        <w:t xml:space="preserve">/I </w:t>
      </w:r>
      <w:r w:rsidR="00723D92">
        <w:t>.</w:t>
      </w:r>
    </w:p>
    <w:p w:rsidRDefault="00916905" w:rsidP="00723D92" w:rsidR="00916905">
      <w:pPr>
        <w:pStyle w:val="Tijeloteksta"/>
        <w:jc w:val="left"/>
      </w:pPr>
    </w:p>
    <w:p w:rsidRDefault="00916905" w:rsidP="00723D92" w:rsidR="00916905">
      <w:pPr>
        <w:pStyle w:val="Tijeloteksta"/>
        <w:jc w:val="left"/>
      </w:pPr>
      <w:r>
        <w:tab/>
        <w:t>II Ovo rješenje objavit će se na mrežnim stranimaca e-oglasna ploča suda.</w:t>
      </w:r>
    </w:p>
    <w:p w:rsidRDefault="008270C0" w:rsidP="00723D92" w:rsidR="008270C0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040C55" w:rsidP="00723D92" w:rsidR="00723D92">
      <w:pPr>
        <w:pStyle w:val="Tijeloteksta"/>
        <w:ind w:left="360"/>
        <w:jc w:val="center"/>
      </w:pPr>
      <w:r>
        <w:t xml:space="preserve">U Osijeku </w:t>
      </w:r>
      <w:r w:rsidR="00916905">
        <w:t xml:space="preserve">05. listopad 2016. </w:t>
      </w:r>
    </w:p>
    <w:p w:rsidRDefault="001A474B" w:rsidP="00723D92" w:rsidR="001A474B">
      <w:pPr>
        <w:pStyle w:val="Tijeloteksta"/>
        <w:ind w:left="360"/>
        <w:jc w:val="center"/>
      </w:pPr>
    </w:p>
    <w:p w:rsidRDefault="001A474B" w:rsidP="00723D92" w:rsidR="001A474B">
      <w:pPr>
        <w:pStyle w:val="Tijeloteksta"/>
        <w:ind w:left="360"/>
        <w:jc w:val="center"/>
      </w:pPr>
    </w:p>
    <w:p w:rsidRDefault="00723D92" w:rsidP="001A474B" w:rsidR="00723D92">
      <w:pPr>
        <w:pStyle w:val="Tijeloteksta"/>
        <w:jc w:val="left"/>
      </w:pPr>
      <w:r>
        <w:t>Zapisničar</w:t>
      </w:r>
    </w:p>
    <w:p w:rsidRDefault="00723D92" w:rsidP="001A474B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C55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A474B">
        <w:tab/>
        <w:t xml:space="preserve">  </w:t>
      </w:r>
      <w:r w:rsidR="00040C55">
        <w:t xml:space="preserve"> </w:t>
      </w:r>
      <w:r>
        <w:t>Jadranka Herman</w:t>
      </w: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E87027" w:rsidP="001A474B" w:rsidR="003F1FCD">
      <w:pPr>
        <w:pStyle w:val="Tijeloteksta"/>
        <w:jc w:val="left"/>
      </w:pPr>
      <w:r>
        <w:t>UPUTA O PRAVNOM LIJEKU:</w:t>
      </w:r>
      <w:r>
        <w:br/>
        <w:t xml:space="preserve">Protiv ovog rješenja nije dopuštena žalba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 u vezi s čl. 6 SZ-a.</w:t>
      </w:r>
    </w:p>
    <w:p w:rsidRDefault="00E87027" w:rsidP="00723D92" w:rsidR="00E87027">
      <w:pPr>
        <w:pStyle w:val="Tijeloteksta"/>
        <w:ind w:left="360"/>
        <w:jc w:val="left"/>
      </w:pPr>
    </w:p>
    <w:p w:rsidRDefault="001A474B" w:rsidP="00723D92" w:rsidR="001A474B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23D92" w:rsidP="00723D92" w:rsidR="00723D92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916905">
        <w:t xml:space="preserve"> Blanka Gambiraža</w:t>
      </w:r>
    </w:p>
    <w:p w:rsidRDefault="00916905" w:rsidP="00723D92" w:rsidR="00723D92">
      <w:pPr>
        <w:pStyle w:val="Tijeloteksta"/>
        <w:numPr>
          <w:ilvl w:val="0"/>
          <w:numId w:val="2"/>
        </w:numPr>
        <w:jc w:val="left"/>
      </w:pPr>
      <w:r>
        <w:t>e-ogla</w:t>
      </w:r>
      <w:r w:rsidR="00723D92">
        <w:t>sna ploča</w:t>
      </w:r>
    </w:p>
    <w:p w:rsidRDefault="00916905" w:rsidP="00723D92" w:rsidR="00916905">
      <w:pPr>
        <w:pStyle w:val="Tijeloteksta"/>
        <w:numPr>
          <w:ilvl w:val="0"/>
          <w:numId w:val="2"/>
        </w:numPr>
        <w:jc w:val="left"/>
      </w:pPr>
      <w:r>
        <w:t>roč. 10/11</w:t>
      </w:r>
    </w:p>
    <w:p w:rsidRDefault="00457175" w:rsidP="00026CB8" w:rsidR="00457175">
      <w:pPr>
        <w:pStyle w:val="Tijeloteksta"/>
        <w:ind w:left="360"/>
        <w:jc w:val="left"/>
      </w:pPr>
    </w:p>
    <w:p w:rsidRDefault="007A4540" w:rsidR="007A4540"/>
    <w:sectPr w:rsidSect="00E87027" w:rsidR="007A4540"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111C6"/>
    <w:multiLevelType w:val="hybridMultilevel"/>
    <w:tmpl w:val="6922DC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6CB8"/>
    <w:rsid w:val="00040C55"/>
    <w:rsid w:val="000535EA"/>
    <w:rsid w:val="00077C9D"/>
    <w:rsid w:val="00081D66"/>
    <w:rsid w:val="00091B4B"/>
    <w:rsid w:val="000E762A"/>
    <w:rsid w:val="00102060"/>
    <w:rsid w:val="001437B2"/>
    <w:rsid w:val="00173F18"/>
    <w:rsid w:val="001A474B"/>
    <w:rsid w:val="001A5222"/>
    <w:rsid w:val="001C73F4"/>
    <w:rsid w:val="001C7F1E"/>
    <w:rsid w:val="001E375C"/>
    <w:rsid w:val="00267D26"/>
    <w:rsid w:val="002A2AF5"/>
    <w:rsid w:val="002D2610"/>
    <w:rsid w:val="002F66FE"/>
    <w:rsid w:val="00342079"/>
    <w:rsid w:val="003612A7"/>
    <w:rsid w:val="00375C7E"/>
    <w:rsid w:val="003924AF"/>
    <w:rsid w:val="003B6FDF"/>
    <w:rsid w:val="003D02B1"/>
    <w:rsid w:val="003E47BF"/>
    <w:rsid w:val="003F1FCD"/>
    <w:rsid w:val="0041638D"/>
    <w:rsid w:val="00421D71"/>
    <w:rsid w:val="00457175"/>
    <w:rsid w:val="004638F5"/>
    <w:rsid w:val="0046632E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9656A"/>
    <w:rsid w:val="00723D92"/>
    <w:rsid w:val="0073010A"/>
    <w:rsid w:val="00766D29"/>
    <w:rsid w:val="0077329E"/>
    <w:rsid w:val="0078009A"/>
    <w:rsid w:val="00796AED"/>
    <w:rsid w:val="007A4540"/>
    <w:rsid w:val="007F5CEE"/>
    <w:rsid w:val="00817C66"/>
    <w:rsid w:val="008270C0"/>
    <w:rsid w:val="008414E1"/>
    <w:rsid w:val="00842DD3"/>
    <w:rsid w:val="00860129"/>
    <w:rsid w:val="00875548"/>
    <w:rsid w:val="008A66B9"/>
    <w:rsid w:val="00901EF5"/>
    <w:rsid w:val="00916905"/>
    <w:rsid w:val="00937840"/>
    <w:rsid w:val="00980E4D"/>
    <w:rsid w:val="00990447"/>
    <w:rsid w:val="00992788"/>
    <w:rsid w:val="009A412B"/>
    <w:rsid w:val="009B40D7"/>
    <w:rsid w:val="009B46D8"/>
    <w:rsid w:val="009C670C"/>
    <w:rsid w:val="00A07CA2"/>
    <w:rsid w:val="00A46436"/>
    <w:rsid w:val="00AA6B6E"/>
    <w:rsid w:val="00B24B41"/>
    <w:rsid w:val="00B535EE"/>
    <w:rsid w:val="00B82540"/>
    <w:rsid w:val="00B95B20"/>
    <w:rsid w:val="00BE33FF"/>
    <w:rsid w:val="00C2016D"/>
    <w:rsid w:val="00CA01EF"/>
    <w:rsid w:val="00D00BCC"/>
    <w:rsid w:val="00D24D2F"/>
    <w:rsid w:val="00D97782"/>
    <w:rsid w:val="00DA4636"/>
    <w:rsid w:val="00E23AF8"/>
    <w:rsid w:val="00E60C19"/>
    <w:rsid w:val="00E7638D"/>
    <w:rsid w:val="00E87027"/>
    <w:rsid w:val="00E96356"/>
    <w:rsid w:val="00EA028A"/>
    <w:rsid w:val="00ED4C16"/>
    <w:rsid w:val="00F46E60"/>
    <w:rsid w:val="00F73514"/>
    <w:rsid w:val="00F82537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16905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91690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16905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91690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061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St-336/2012</izvorni_sadrzaj>
    <derivirana_varijabla naziv="DomainObject.Predmet.OznakaBroj_1">St-336/2012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LOZIĆ d.o.o. za unutarnju i vanjsku trgovinu</izvorni_sadrzaj>
    <derivirana_varijabla naziv="DomainObject.Predmet.ProtustrankaFormated_1">  AUTO KUĆA LOZIĆ d.o.o. za unutarnju i vanjsku trgovinu</derivirana_varijabla>
  </DomainObject.Predmet.ProtustrankaFormated>
  <DomainObject.Predmet.ProtustrankaFormatedOIB>
    <izvorni_sadrzaj>  AUTO KUĆA LOZIĆ d.o.o. za unutarnju i vanjsku trgovinu, OIB 54889665758</izvorni_sadrzaj>
    <derivirana_varijabla naziv="DomainObject.Predmet.ProtustrankaFormatedOIB_1">  AUTO KUĆA LOZIĆ d.o.o. za unutarnju i vanjsku trgovinu, OIB 54889665758</derivirana_varijabla>
  </DomainObject.Predmet.ProtustrankaFormatedOIB>
  <DomainObject.Predmet.ProtustrankaFormatedWithAdress>
    <izvorni_sadrzaj> AUTO KUĆA LOZIĆ d.o.o. za unutarnju i vanjsku trgovinu, Đakovačka/bb, Široko Polje</izvorni_sadrzaj>
    <derivirana_varijabla naziv="DomainObject.Predmet.ProtustrankaFormatedWithAdress_1"> AUTO KUĆA LOZIĆ d.o.o. za unutarnju i vanjsku trgovinu, Đakovačka/bb, Široko Polje</derivirana_varijabla>
  </DomainObject.Predmet.ProtustrankaFormatedWithAdress>
  <DomainObject.Predmet.ProtustrankaFormatedWithAdressOIB>
    <izvorni_sadrzaj> AUTO KUĆA LOZIĆ d.o.o. za unutarnju i vanjsku trgovinu, OIB 54889665758, Đakovačka/bb, Široko Polje</izvorni_sadrzaj>
    <derivirana_varijabla naziv="DomainObject.Predmet.ProtustrankaFormatedWithAdressOIB_1"> AUTO KUĆA LOZIĆ d.o.o. za unutarnju i vanjsku trgovinu, OIB 54889665758, Đakovačka/bb, Široko Polje</derivirana_varijabla>
  </DomainObject.Predmet.ProtustrankaFormatedWithAdressOIB>
  <DomainObject.Predmet.ProtustrankaWithAdress>
    <izvorni_sadrzaj>AUTO KUĆA LOZIĆ d.o.o. za unutarnju i vanjsku trgovinu Đakovačka/bb, Široko Polje</izvorni_sadrzaj>
    <derivirana_varijabla naziv="DomainObject.Predmet.ProtustrankaWithAdress_1">AUTO KUĆA LOZIĆ d.o.o. za unutarnju i vanjsku trgovinu Đakovačka/bb, Široko Polje</derivirana_varijabla>
  </DomainObject.Predmet.ProtustrankaWithAdress>
  <DomainObject.Predmet.ProtustrankaWithAdressOIB>
    <izvorni_sadrzaj>AUTO KUĆA LOZIĆ d.o.o. za unutarnju i vanjsku trgovinu, OIB 54889665758, Đakovačka/bb, Široko Polje</izvorni_sadrzaj>
    <derivirana_varijabla naziv="DomainObject.Predmet.ProtustrankaWithAdressOIB_1">AUTO KUĆA LOZIĆ d.o.o. za unutarnju i vanjsku trgovinu, OIB 54889665758, Đakovačka/bb, Široko Polje</derivirana_varijabla>
  </DomainObject.Predmet.ProtustrankaWithAdressOIB>
  <DomainObject.Predmet.ProtustrankaNazivFormated>
    <izvorni_sadrzaj>AUTO KUĆA LOZIĆ d.o.o. za unutarnju i vanjsku trgovinu</izvorni_sadrzaj>
    <derivirana_varijabla naziv="DomainObject.Predmet.ProtustrankaNazivFormated_1">AUTO KUĆA LOZIĆ d.o.o. za unutarnju i vanjsku trgovinu</derivirana_varijabla>
  </DomainObject.Predmet.ProtustrankaNazivFormated>
  <DomainObject.Predmet.ProtustrankaNazivFormatedOIB>
    <izvorni_sadrzaj>AUTO KUĆA LOZIĆ d.o.o. za unutarnju i vanjsku trgovinu, OIB 54889665758</izvorni_sadrzaj>
    <derivirana_varijabla naziv="DomainObject.Predmet.ProtustrankaNazivFormatedOIB_1">AUTO KUĆA LOZIĆ d.o.o. za unutarnju i vanjsku trgovinu, OIB 54889665758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PREDLAGATELJ - DUŽNIK</izvorni_sadrzaj>
    <derivirana_varijabla naziv="DomainObject.Predmet.StrankaFormated_1">  PREDLAGATELJ - DUŽNIK</derivirana_varijabla>
  </DomainObject.Predmet.StrankaFormated>
  <DomainObject.Predmet.StrankaFormatedOIB>
    <izvorni_sadrzaj>  PREDLAGATELJ - DUŽNIK, OIB 54889665758</izvorni_sadrzaj>
    <derivirana_varijabla naziv="DomainObject.Predmet.StrankaFormatedOIB_1">  PREDLAGATELJ - DUŽNIK, OIB 54889665758</derivirana_varijabla>
  </DomainObject.Predmet.StrankaFormatedOIB>
  <DomainObject.Predmet.StrankaFormatedWithAdress>
    <izvorni_sadrzaj> PREDLAGATELJ - DUŽNIK</izvorni_sadrzaj>
    <derivirana_varijabla naziv="DomainObject.Predmet.StrankaFormatedWithAdress_1"> PREDLAGATELJ - DUŽNIK</derivirana_varijabla>
  </DomainObject.Predmet.StrankaFormatedWithAdress>
  <DomainObject.Predmet.StrankaFormatedWithAdressOIB>
    <izvorni_sadrzaj> PREDLAGATELJ - DUŽNIK, OIB 54889665758</izvorni_sadrzaj>
    <derivirana_varijabla naziv="DomainObject.Predmet.StrankaFormatedWithAdressOIB_1"> PREDLAGATELJ - DUŽNIK, OIB 54889665758</derivirana_varijabla>
  </DomainObject.Predmet.StrankaFormatedWithAdressOIB>
  <DomainObject.Predmet.StrankaWithAdress>
    <izvorni_sadrzaj>PREDLAGATELJ - DUŽNIK </izvorni_sadrzaj>
    <derivirana_varijabla naziv="DomainObject.Predmet.StrankaWithAdress_1">PREDLAGATELJ - DUŽNIK </derivirana_varijabla>
  </DomainObject.Predmet.StrankaWithAdress>
  <DomainObject.Predmet.StrankaWithAdressOIB>
    <izvorni_sadrzaj>PREDLAGATELJ - DUŽNIK, OIB 54889665758</izvorni_sadrzaj>
    <derivirana_varijabla naziv="DomainObject.Predmet.StrankaWithAdressOIB_1">PREDLAGATELJ - DUŽNIK, OIB 54889665758</derivirana_varijabla>
  </DomainObject.Predmet.StrankaWithAdressOIB>
  <DomainObject.Predmet.StrankaNazivFormated>
    <izvorni_sadrzaj>PREDLAGATELJ - DUŽNIK</izvorni_sadrzaj>
    <derivirana_varijabla naziv="DomainObject.Predmet.StrankaNazivFormated_1">PREDLAGATELJ - DUŽNIK</derivirana_varijabla>
  </DomainObject.Predmet.StrankaNazivFormated>
  <DomainObject.Predmet.StrankaNazivFormatedOIB>
    <izvorni_sadrzaj>PREDLAGATELJ - DUŽNIK, OIB 54889665758</izvorni_sadrzaj>
    <derivirana_varijabla naziv="DomainObject.Predmet.StrankaNazivFormatedOIB_1">PREDLAGATELJ - DUŽNIK, OIB 54889665758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PREDLAGATELJ - DUŽNIK</item>
    </izvorni_sadrzaj>
    <derivirana_varijabla naziv="DomainObject.Predmet.StrankaListFormated_1">
      <item>PREDLAGATELJ - DUŽNIK</item>
    </derivirana_varijabla>
  </DomainObject.Predmet.StrankaListFormated>
  <DomainObject.Predmet.StrankaListFormatedOIB>
    <izvorni_sadrzaj>
      <item>PREDLAGATELJ - DUŽNIK, OIB 54889665758</item>
    </izvorni_sadrzaj>
    <derivirana_varijabla naziv="DomainObject.Predmet.StrankaListFormatedOIB_1">
      <item>PREDLAGATELJ - DUŽNIK, OIB 54889665758</item>
    </derivirana_varijabla>
  </DomainObject.Predmet.StrankaListFormatedOIB>
  <DomainObject.Predmet.StrankaListFormatedWithAdress>
    <izvorni_sadrzaj>
      <item>PREDLAGATELJ - DUŽNIK</item>
    </izvorni_sadrzaj>
    <derivirana_varijabla naziv="DomainObject.Predmet.StrankaListFormatedWithAdress_1">
      <item>PREDLAGATELJ - DUŽNIK</item>
    </derivirana_varijabla>
  </DomainObject.Predmet.StrankaListFormatedWithAdress>
  <DomainObject.Predmet.StrankaListFormatedWithAdressOIB>
    <izvorni_sadrzaj>
      <item>PREDLAGATELJ - DUŽNIK, OIB 54889665758</item>
    </izvorni_sadrzaj>
    <derivirana_varijabla naziv="DomainObject.Predmet.StrankaListFormatedWithAdressOIB_1">
      <item>PREDLAGATELJ - DUŽNIK, OIB 54889665758</item>
    </derivirana_varijabla>
  </DomainObject.Predmet.StrankaListFormatedWithAdressOIB>
  <DomainObject.Predmet.StrankaListNazivFormated>
    <izvorni_sadrzaj>
      <item>PREDLAGATELJ - DUŽNIK</item>
    </izvorni_sadrzaj>
    <derivirana_varijabla naziv="DomainObject.Predmet.StrankaListNazivFormated_1">
      <item>PREDLAGATELJ - DUŽNIK</item>
    </derivirana_varijabla>
  </DomainObject.Predmet.StrankaListNazivFormated>
  <DomainObject.Predmet.StrankaListNazivFormatedOIB>
    <izvorni_sadrzaj>
      <item>PREDLAGATELJ - DUŽNIK, OIB 54889665758</item>
    </izvorni_sadrzaj>
    <derivirana_varijabla naziv="DomainObject.Predmet.StrankaListNazivFormatedOIB_1">
      <item>PREDLAGATELJ - DUŽNIK, OIB 54889665758</item>
    </derivirana_varijabla>
  </DomainObject.Predmet.StrankaListNazivFormatedOIB>
  <DomainObject.Predmet.ProtuStrankaListFormated>
    <izvorni_sadrzaj>
      <item>AUTO KUĆA LOZIĆ d.o.o. za unutarnju i vanjsku trgovinu</item>
    </izvorni_sadrzaj>
    <derivirana_varijabla naziv="DomainObject.Predmet.ProtuStrankaListFormated_1">
      <item>AUTO KUĆA LOZIĆ d.o.o. za unutarnju i vanjsku trgovinu</item>
    </derivirana_varijabla>
  </DomainObject.Predmet.ProtuStrankaListFormated>
  <DomainObject.Predmet.ProtuStrankaListFormatedOIB>
    <izvorni_sadrzaj>
      <item>AUTO KUĆA LOZIĆ d.o.o. za unutarnju i vanjsku trgovinu, OIB 54889665758</item>
    </izvorni_sadrzaj>
    <derivirana_varijabla naziv="DomainObject.Predmet.ProtuStrankaListFormatedOIB_1">
      <item>AUTO KUĆA LOZIĆ d.o.o. za unutarnju i vanjsku trgovinu, OIB 54889665758</item>
    </derivirana_varijabla>
  </DomainObject.Predmet.ProtuStrankaListFormatedOIB>
  <DomainObject.Predmet.ProtuStrankaListFormatedWithAdress>
    <izvorni_sadrzaj>
      <item>AUTO KUĆA LOZIĆ d.o.o. za unutarnju i vanjsku trgovinu, Đakovačka/bb, Široko Polje</item>
    </izvorni_sadrzaj>
    <derivirana_varijabla naziv="DomainObject.Predmet.ProtuStrankaListFormatedWithAdress_1">
      <item>AUTO KUĆA LOZIĆ d.o.o. za unutarnju i vanjsku trgovinu, Đakovačka/bb, Široko Polje</item>
    </derivirana_varijabla>
  </DomainObject.Predmet.ProtuStrankaListFormatedWithAdress>
  <DomainObject.Predmet.ProtuStrankaListFormatedWithAdressOIB>
    <izvorni_sadrzaj>
      <item>AUTO KUĆA LOZIĆ d.o.o. za unutarnju i vanjsku trgovinu, OIB 54889665758, Đakovačka/bb, Široko Polje</item>
    </izvorni_sadrzaj>
    <derivirana_varijabla naziv="DomainObject.Predmet.ProtuStrankaListFormatedWithAdressOIB_1">
      <item>AUTO KUĆA LOZIĆ d.o.o. za unutarnju i vanjsku trgovinu, OIB 54889665758, Đakovačka/bb, Široko Polje</item>
    </derivirana_varijabla>
  </DomainObject.Predmet.ProtuStrankaListFormatedWithAdressOIB>
  <DomainObject.Predmet.ProtuStrankaListNazivFormated>
    <izvorni_sadrzaj>
      <item>AUTO KUĆA LOZIĆ d.o.o. za unutarnju i vanjsku trgovinu</item>
    </izvorni_sadrzaj>
    <derivirana_varijabla naziv="DomainObject.Predmet.ProtuStrankaListNazivFormated_1">
      <item>AUTO KUĆA LOZIĆ d.o.o. za unutarnju i vanjsku trgovinu</item>
    </derivirana_varijabla>
  </DomainObject.Predmet.ProtuStrankaListNazivFormated>
  <DomainObject.Predmet.ProtuStrankaListNazivFormatedOIB>
    <izvorni_sadrzaj>
      <item>AUTO KUĆA LOZIĆ d.o.o. za unutarnju i vanjsku trgovinu, OIB 54889665758</item>
    </izvorni_sadrzaj>
    <derivirana_varijabla naziv="DomainObject.Predmet.ProtuStrankaListNazivFormatedOIB_1">
      <item>AUTO KUĆA LOZIĆ d.o.o. za unutarnju i vanjsku trgovinu, OIB 54889665758</item>
    </derivirana_varijabla>
  </DomainObject.Predmet.ProtuStrankaListNazivFormatedOIB>
  <DomainObject.Predmet.OstaliList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Formated>
  <DomainObject.Predmet.OstaliList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FormatedOIB>
  <DomainObject.Predmet.OstaliListFormatedWithAdress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izvorni_sadrzaj>
    <derivirana_varijabla naziv="DomainObject.Predmet.OstaliListFormatedWithAdress_1">
      <item>MF POREZNA UPRAVA OSIJEK</item>
      <item>FINA RC OSIJEK</item>
      <item>ŽDO OSIJEK</item>
      <item>INA dd po odvj. A.Ćurik</item>
      <item>MF PU po ŽDO</item>
      <item>RAIFFEISENBANKA AUSTRIA</item>
      <item>Ministarstvo financija Zagreb, Katančićeva 5, 10000 Zagreb</item>
      <item>Raiffeisenbank Austria d.d., Petrinjska 59, 10000 Zagreb</item>
      <item>MAĐARIĆ &amp; LUI - odvjetničko društvo d.o.o., Ilica 191F, Zagreb</item>
      <item>Blanka Gambiraža, Bakarska 42, 31000 Osijek</item>
      <item>ogl.ploča - Auto kuća Lozić d.o.o. u stečaj, Široko Polje</item>
    </derivirana_varijabla>
  </DomainObject.Predmet.OstaliListFormatedWithAdress>
  <DomainObject.Predmet.OstaliListFormatedWithAdress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izvorni_sadrzaj>
    <derivirana_varijabla naziv="DomainObject.Predmet.OstaliListFormatedWithAdress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 10000 Zagreb</item>
      <item>Raiffeisenbank Austria d.d., OIB 53056966535, Petrinjska 59, 10000 Zagreb</item>
      <item>MAĐARIĆ &amp; LUI - odvjetničko društvo d.o.o., OIB 27355904472, Ilica 191F, Zagreb</item>
      <item>Blanka Gambiraža, OIB 81085118009, Bakarska 42, 31000 Osijek</item>
      <item>ogl.ploča - Auto kuća Lozić d.o.o. u stečaj, Široko Polje</item>
    </derivirana_varijabla>
  </DomainObject.Predmet.OstaliListFormatedWithAdressOIB>
  <DomainObject.Predmet.OstaliListNazivFormated>
    <izvorni_sadrzaj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OstaliListNazivFormated_1"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OstaliListNazivFormated>
  <DomainObject.Predmet.OstaliListNazivFormatedOIB>
    <izvorni_sadrzaj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izvorni_sadrzaj>
    <derivirana_varijabla naziv="DomainObject.Predmet.OstaliListNazivFormatedOIB_1"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</item>
      <item>Raiffeisenbank Austria d.d., OIB 53056966535</item>
      <item>MAĐARIĆ &amp; LUI - odvjetničko društvo d.o.o., OIB 27355904472</item>
      <item>Blanka Gambiraža, OIB 81085118009</item>
      <item>ogl.ploča - Auto kuća Lozić d.o.o. u stečaj, Široko Polje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PREDLAGATELJ - DUŽNIK</izvorni_sadrzaj>
    <derivirana_varijabla naziv="DomainObject.Predmet.StrankaIDrugi_1">PREDLAGATELJ - DUŽNIK</derivirana_varijabla>
  </DomainObject.Predmet.StrankaIDrugi>
  <DomainObject.Predmet.ProtustrankaIDrugi>
    <izvorni_sadrzaj>AUTO KUĆA LOZIĆ d.o.o. za unutarnju i vanjsku trgovinu</izvorni_sadrzaj>
    <derivirana_varijabla naziv="DomainObject.Predmet.ProtustrankaIDrugi_1">AUTO KUĆA LOZIĆ d.o.o. za unutarnju i vanjsku trgovinu</derivirana_varijabla>
  </DomainObject.Predmet.ProtustrankaIDrugi>
  <DomainObject.Predmet.StrankaIDrugiAdressOIB>
    <izvorni_sadrzaj>PREDLAGATELJ - DUŽNIK, OIB 54889665758</izvorni_sadrzaj>
    <derivirana_varijabla naziv="DomainObject.Predmet.StrankaIDrugiAdressOIB_1">PREDLAGATELJ - DUŽNIK, OIB 54889665758</derivirana_varijabla>
  </DomainObject.Predmet.StrankaIDrugiAdressOIB>
  <DomainObject.Predmet.ProtustrankaIDrugiAdressOIB>
    <izvorni_sadrzaj>AUTO KUĆA LOZIĆ d.o.o. za unutarnju i vanjsku trgovinu, OIB 54889665758, Đakovačka/bb, Široko Polje</izvorni_sadrzaj>
    <derivirana_varijabla naziv="DomainObject.Predmet.ProtustrankaIDrugiAdressOIB_1">AUTO KUĆA LOZIĆ d.o.o. za unutarnju i vanjsku trgovinu, OIB 54889665758, Đakovačka/bb,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izvorni_sadrzaj>
    <derivirana_varijabla naziv="DomainObject.Predmet.SudioniciListNaziv_1">
      <item>AUTO KUĆA LOZIĆ d.o.o. za unutarnju i vanjsku trgovinu</item>
      <item>PREDLAGATELJ - DUŽNIK</item>
      <item>MF POREZNA UPRAVA OSIJEK</item>
      <item>FINA RC OSIJEK</item>
      <item>ŽDO OSIJEK</item>
      <item>INA dd po odvj. A.Ćurik</item>
      <item>MF PU po ŽDO</item>
      <item>RAIFFEISENBANKA AUSTRIA</item>
      <item>Ministarstvo financija Zagreb</item>
      <item>Raiffeisenbank Austria d.d.</item>
      <item>MAĐARIĆ &amp; LUI - odvjetničko društvo d.o.o.</item>
      <item>Blanka Gambiraža</item>
      <item>ogl.ploča - Auto kuća Lozić d.o.o. u stečaj, Široko Polje</item>
    </derivirana_varijabla>
  </DomainObject.Predmet.SudioniciListNaziv>
  <DomainObject.Predmet.SudioniciListAdressOIB>
    <izvorni_sadrzaj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izvorni_sadrzaj>
    <derivirana_varijabla naziv="DomainObject.Predmet.SudioniciListAdressOIB_1">
      <item>AUTO KUĆA LOZIĆ d.o.o. za unutarnju i vanjsku trgovinu, OIB 54889665758, Đakovačka/bb,Široko Polje</item>
      <item>PREDLAGATELJ - DUŽNIK, OIB 54889665758</item>
      <item>MF POREZNA UPRAVA OSIJEK, OIB 18683136487</item>
      <item>FINA RC OSIJEK, OIB 85821130368</item>
      <item>ŽDO OSIJEK</item>
      <item>INA dd po odvj. A.Ćurik</item>
      <item>MF PU po ŽDO, OIB 18683136487</item>
      <item>RAIFFEISENBANKA AUSTRIA, OIB 53056966535</item>
      <item>Ministarstvo financija Zagreb, Katančićeva 5,10000 Zagreb</item>
      <item>Raiffeisenbank Austria d.d., OIB 53056966535, Petrinjska 59,10000 Zagreb</item>
      <item>MAĐARIĆ &amp; LUI - odvjetničko društvo d.o.o., OIB 27355904472, Ilica 191F,Zagreb</item>
      <item>Blanka Gambiraža, OIB 81085118009, Bakarska 42,31000 Osijek</item>
      <item>ogl.ploča - Auto kuća Lozić d.o.o. u stečaj,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izvorni_sadrzaj>
    <derivirana_varijabla naziv="DomainObject.Predmet.SudioniciListNazivOIB_1">
      <item>, OIB 54889665758</item>
      <item>, OIB 54889665758</item>
      <item>, OIB 18683136487</item>
      <item>, OIB 85821130368</item>
      <item>, OIB null</item>
      <item>, OIB null</item>
      <item>, OIB 18683136487</item>
      <item>, OIB 53056966535</item>
      <item>, OIB null</item>
      <item>, OIB 53056966535</item>
      <item>, OIB 27355904472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898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2016-10-05T10:21:00Z</dcterms:created>
  <dc:creator>Korisnik</dc:creator>
  <cp:lastModifiedBy>Maja Kocijan</cp:lastModifiedBy>
  <cp:lastPrinted>2016-10-05T10:23:00Z</cp:lastPrinted>
  <dcterms:modified xmlns:xsi="http://www.w3.org/2001/XMLSchema-instance" xsi:type="dcterms:W3CDTF">2016-10-05T10:27:00Z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