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e755" w14:paraId="d08e755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936170">
        <w:rPr>
          <w:rFonts w:hAnsi="Times New Roman" w:ascii="Times New Roman"/>
          <w:szCs w:val="24"/>
        </w:rPr>
        <w:t>Amruševa</w:t>
      </w:r>
      <w:proofErr w:type="spellEnd"/>
      <w:r w:rsidR="00AE445B" w:rsidRPr="00936170">
        <w:rPr>
          <w:rFonts w:hAnsi="Times New Roman" w:ascii="Times New Roman"/>
          <w:szCs w:val="24"/>
        </w:rPr>
        <w:t xml:space="preserve">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proofErr w:type="spellStart"/>
      <w:r w:rsidR="008A536F">
        <w:rPr>
          <w:rFonts w:hAnsi="Times New Roman" w:ascii="Times New Roman"/>
          <w:szCs w:val="24"/>
        </w:rPr>
        <w:t>289</w:t>
      </w:r>
      <w:proofErr w:type="spellEnd"/>
      <w:r w:rsidR="002F0D6B">
        <w:rPr>
          <w:rFonts w:hAnsi="Times New Roman" w:ascii="Times New Roman"/>
          <w:szCs w:val="24"/>
        </w:rPr>
        <w:t>/</w:t>
      </w:r>
      <w:proofErr w:type="spellStart"/>
      <w:r w:rsidR="008A536F">
        <w:rPr>
          <w:rFonts w:hAnsi="Times New Roman" w:ascii="Times New Roman"/>
          <w:szCs w:val="24"/>
        </w:rPr>
        <w:t>11</w:t>
      </w:r>
      <w:proofErr w:type="spellEnd"/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F10C86" w:rsidRPr="00936170">
        <w:rPr>
          <w:szCs w:val="24"/>
        </w:rPr>
        <w:t>TRGOVAČKI SUD U ZAGREBU</w:t>
      </w:r>
      <w:r w:rsidR="00616BF1" w:rsidRPr="00936170">
        <w:rPr>
          <w:szCs w:val="24"/>
        </w:rPr>
        <w:t>,</w:t>
      </w:r>
      <w:r w:rsidR="00F10C86" w:rsidRPr="00936170">
        <w:rPr>
          <w:szCs w:val="24"/>
        </w:rPr>
        <w:t xml:space="preserve"> po sucu</w:t>
      </w:r>
      <w:r w:rsidR="00B90C3F" w:rsidRPr="00936170">
        <w:rPr>
          <w:szCs w:val="24"/>
        </w:rPr>
        <w:t xml:space="preserve"> pojedincu</w:t>
      </w:r>
      <w:r w:rsidR="00395529" w:rsidRPr="00936170">
        <w:rPr>
          <w:szCs w:val="24"/>
        </w:rPr>
        <w:t xml:space="preserve"> Luciji Butigan, </w:t>
      </w:r>
      <w:r w:rsidR="008A536F" w:rsidRPr="008A536F">
        <w:rPr>
          <w:szCs w:val="24"/>
        </w:rPr>
        <w:t xml:space="preserve">stečajnom  predmetu, povodom prijedloga predlagatelja PRVI FAKTOR d.o.o. Zagreb, </w:t>
      </w:r>
      <w:proofErr w:type="spellStart"/>
      <w:r w:rsidR="008A536F" w:rsidRPr="008A536F">
        <w:rPr>
          <w:szCs w:val="24"/>
        </w:rPr>
        <w:t>Hektorovićeva</w:t>
      </w:r>
      <w:proofErr w:type="spellEnd"/>
      <w:r w:rsidR="008A536F" w:rsidRPr="008A536F">
        <w:rPr>
          <w:szCs w:val="24"/>
        </w:rPr>
        <w:t xml:space="preserve"> 2/V, </w:t>
      </w:r>
      <w:proofErr w:type="spellStart"/>
      <w:r w:rsidR="008A536F">
        <w:rPr>
          <w:szCs w:val="24"/>
        </w:rPr>
        <w:t>OIB</w:t>
      </w:r>
      <w:proofErr w:type="spellEnd"/>
      <w:r w:rsidR="008A536F">
        <w:rPr>
          <w:szCs w:val="24"/>
        </w:rPr>
        <w:t xml:space="preserve">: </w:t>
      </w:r>
      <w:proofErr w:type="spellStart"/>
      <w:r w:rsidR="008A536F">
        <w:t>63278028623</w:t>
      </w:r>
      <w:proofErr w:type="spellEnd"/>
      <w:r w:rsidR="008A536F">
        <w:t xml:space="preserve"> </w:t>
      </w:r>
      <w:r w:rsidR="008A536F" w:rsidRPr="008A536F">
        <w:rPr>
          <w:szCs w:val="24"/>
        </w:rPr>
        <w:t xml:space="preserve">radi otvaranja stečajnog postupka nad dužnikom </w:t>
      </w:r>
      <w:proofErr w:type="spellStart"/>
      <w:r w:rsidR="008A536F" w:rsidRPr="008A536F">
        <w:rPr>
          <w:szCs w:val="24"/>
        </w:rPr>
        <w:t>DURATA</w:t>
      </w:r>
      <w:proofErr w:type="spellEnd"/>
      <w:r w:rsidR="008A536F" w:rsidRPr="008A536F">
        <w:rPr>
          <w:szCs w:val="24"/>
        </w:rPr>
        <w:t xml:space="preserve"> d.o.o. za proizvodnju i trgovinu, Dugo Selo, Industrijska ulica 1, </w:t>
      </w:r>
      <w:proofErr w:type="spellStart"/>
      <w:r w:rsidR="008A536F">
        <w:rPr>
          <w:szCs w:val="24"/>
        </w:rPr>
        <w:t>OIB</w:t>
      </w:r>
      <w:proofErr w:type="spellEnd"/>
      <w:r w:rsidR="008A536F">
        <w:rPr>
          <w:szCs w:val="24"/>
        </w:rPr>
        <w:t>:</w:t>
      </w:r>
      <w:r w:rsidR="008A536F" w:rsidRPr="008A536F">
        <w:t xml:space="preserve"> </w:t>
      </w:r>
      <w:proofErr w:type="spellStart"/>
      <w:r w:rsidR="008A536F" w:rsidRPr="008A536F">
        <w:rPr>
          <w:szCs w:val="24"/>
        </w:rPr>
        <w:t>01175406211</w:t>
      </w:r>
      <w:proofErr w:type="spellEnd"/>
      <w:r w:rsidR="008A536F">
        <w:rPr>
          <w:szCs w:val="24"/>
        </w:rPr>
        <w:t xml:space="preserve">, dana </w:t>
      </w:r>
      <w:proofErr w:type="spellStart"/>
      <w:r w:rsidR="008A536F">
        <w:rPr>
          <w:szCs w:val="24"/>
        </w:rPr>
        <w:t>25</w:t>
      </w:r>
      <w:proofErr w:type="spellEnd"/>
      <w:r w:rsidR="008A536F">
        <w:rPr>
          <w:szCs w:val="24"/>
        </w:rPr>
        <w:t xml:space="preserve">. travnja </w:t>
      </w:r>
      <w:proofErr w:type="spellStart"/>
      <w:r w:rsidR="008A536F">
        <w:rPr>
          <w:szCs w:val="24"/>
        </w:rPr>
        <w:t>2016</w:t>
      </w:r>
      <w:proofErr w:type="spellEnd"/>
      <w:r w:rsidR="008A536F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A536F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364285">
        <w:rPr>
          <w:rFonts w:hAnsi="Times New Roman" w:ascii="Times New Roman"/>
          <w:szCs w:val="24"/>
        </w:rPr>
        <w:t>prijedlog</w:t>
      </w:r>
      <w:r w:rsidRPr="008F6B45">
        <w:rPr>
          <w:rFonts w:hAnsi="Times New Roman" w:ascii="Times New Roman"/>
          <w:szCs w:val="24"/>
        </w:rPr>
        <w:t xml:space="preserve"> za otvaranje stečajnog postupka nad </w:t>
      </w:r>
      <w:r w:rsidR="00602DA9">
        <w:rPr>
          <w:rFonts w:hAnsi="Times New Roman" w:ascii="Times New Roman"/>
          <w:szCs w:val="24"/>
        </w:rPr>
        <w:t xml:space="preserve">trgovačkim </w:t>
      </w:r>
      <w:r w:rsidR="00602DA9" w:rsidRPr="008A536F">
        <w:rPr>
          <w:rFonts w:hAnsi="Times New Roman" w:ascii="Times New Roman"/>
          <w:szCs w:val="24"/>
        </w:rPr>
        <w:t xml:space="preserve">društvom </w:t>
      </w:r>
      <w:proofErr w:type="spellStart"/>
      <w:r w:rsidR="008A536F" w:rsidRPr="008A536F">
        <w:rPr>
          <w:rFonts w:hAnsi="Times New Roman" w:ascii="Times New Roman"/>
          <w:szCs w:val="24"/>
        </w:rPr>
        <w:t>DURATA</w:t>
      </w:r>
      <w:proofErr w:type="spellEnd"/>
      <w:r w:rsidR="008A536F" w:rsidRPr="008A536F">
        <w:rPr>
          <w:rFonts w:hAnsi="Times New Roman" w:ascii="Times New Roman"/>
          <w:szCs w:val="24"/>
        </w:rPr>
        <w:t xml:space="preserve"> d.o.o. za proizvodnju i trgovinu, Dugo S</w:t>
      </w:r>
      <w:r w:rsidR="008A536F">
        <w:rPr>
          <w:rFonts w:hAnsi="Times New Roman" w:ascii="Times New Roman"/>
          <w:szCs w:val="24"/>
        </w:rPr>
        <w:t xml:space="preserve">elo, Industrijska ulica 1, </w:t>
      </w:r>
      <w:proofErr w:type="spellStart"/>
      <w:r w:rsidR="008A536F">
        <w:rPr>
          <w:rFonts w:hAnsi="Times New Roman" w:ascii="Times New Roman"/>
          <w:szCs w:val="24"/>
        </w:rPr>
        <w:t>OIB</w:t>
      </w:r>
      <w:proofErr w:type="spellEnd"/>
      <w:r w:rsidR="008A536F">
        <w:rPr>
          <w:rFonts w:hAnsi="Times New Roman" w:ascii="Times New Roman"/>
          <w:szCs w:val="24"/>
        </w:rPr>
        <w:t>:</w:t>
      </w:r>
      <w:proofErr w:type="spellStart"/>
      <w:r w:rsidR="008A536F" w:rsidRPr="008A536F">
        <w:rPr>
          <w:rFonts w:hAnsi="Times New Roman" w:ascii="Times New Roman"/>
          <w:szCs w:val="24"/>
        </w:rPr>
        <w:t>01175406211</w:t>
      </w:r>
      <w:proofErr w:type="spellEnd"/>
      <w:r w:rsidRPr="008A536F">
        <w:rPr>
          <w:rFonts w:hAnsi="Times New Roman" w:ascii="Times New Roman"/>
          <w:szCs w:val="24"/>
        </w:rPr>
        <w:t>.</w:t>
      </w:r>
    </w:p>
    <w:p w:rsidRDefault="008F6B45" w:rsidP="008F6B45" w:rsidR="008F6B45" w:rsidRPr="008A2E1A">
      <w:pPr>
        <w:jc w:val="both"/>
        <w:rPr>
          <w:rFonts w:hAnsi="Times New Roman" w:ascii="Times New Roman"/>
          <w:color w:val="FF0000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364285" w:rsidP="00602DA9" w:rsidR="00602DA9" w:rsidRPr="0036428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Gore naznačeni p</w:t>
      </w:r>
      <w:r w:rsidR="001026F1" w:rsidRPr="00364285">
        <w:rPr>
          <w:rFonts w:hAnsi="Times New Roman" w:ascii="Times New Roman"/>
          <w:szCs w:val="24"/>
        </w:rPr>
        <w:t>redlaga</w:t>
      </w:r>
      <w:r>
        <w:rPr>
          <w:rFonts w:hAnsi="Times New Roman" w:ascii="Times New Roman"/>
          <w:szCs w:val="24"/>
        </w:rPr>
        <w:t>telj</w:t>
      </w:r>
      <w:r w:rsidRPr="00364285">
        <w:rPr>
          <w:rFonts w:hAnsi="Times New Roman" w:ascii="Times New Roman"/>
          <w:szCs w:val="24"/>
        </w:rPr>
        <w:t xml:space="preserve"> </w:t>
      </w:r>
      <w:r w:rsidR="00602DA9" w:rsidRPr="00364285">
        <w:rPr>
          <w:rFonts w:hAnsi="Times New Roman" w:ascii="Times New Roman"/>
          <w:szCs w:val="24"/>
        </w:rPr>
        <w:t>podnio</w:t>
      </w:r>
      <w:r>
        <w:rPr>
          <w:rFonts w:hAnsi="Times New Roman" w:ascii="Times New Roman"/>
          <w:szCs w:val="24"/>
        </w:rPr>
        <w:t xml:space="preserve"> je</w:t>
      </w:r>
      <w:r w:rsidR="00602DA9" w:rsidRPr="00364285">
        <w:rPr>
          <w:rFonts w:hAnsi="Times New Roman" w:ascii="Times New Roman"/>
          <w:szCs w:val="24"/>
        </w:rPr>
        <w:t xml:space="preserve"> </w:t>
      </w:r>
      <w:r w:rsidRPr="00364285">
        <w:rPr>
          <w:rFonts w:hAnsi="Times New Roman" w:ascii="Times New Roman"/>
          <w:szCs w:val="24"/>
        </w:rPr>
        <w:t>prijedlog</w:t>
      </w:r>
      <w:r w:rsidR="00602DA9" w:rsidRPr="00364285">
        <w:rPr>
          <w:rFonts w:hAnsi="Times New Roman" w:ascii="Times New Roman"/>
          <w:szCs w:val="24"/>
        </w:rPr>
        <w:t xml:space="preserve"> za otvaranje </w:t>
      </w:r>
      <w:r w:rsidR="001026F1" w:rsidRPr="00364285">
        <w:rPr>
          <w:rFonts w:hAnsi="Times New Roman" w:ascii="Times New Roman"/>
          <w:szCs w:val="24"/>
        </w:rPr>
        <w:t xml:space="preserve">stečajnog postupka nad dužnikom </w:t>
      </w:r>
      <w:proofErr w:type="spellStart"/>
      <w:r w:rsidR="008A536F" w:rsidRPr="00364285">
        <w:rPr>
          <w:rFonts w:hAnsi="Times New Roman" w:ascii="Times New Roman"/>
          <w:szCs w:val="24"/>
        </w:rPr>
        <w:t>DURATA</w:t>
      </w:r>
      <w:proofErr w:type="spellEnd"/>
      <w:r w:rsidR="008A536F" w:rsidRPr="00364285">
        <w:rPr>
          <w:rFonts w:hAnsi="Times New Roman" w:ascii="Times New Roman"/>
          <w:szCs w:val="24"/>
        </w:rPr>
        <w:t xml:space="preserve"> d.o.o. za proizvodnju i trgovinu, Dugo Selo, Industrijska ulica 1, </w:t>
      </w:r>
      <w:proofErr w:type="spellStart"/>
      <w:r w:rsidR="008A536F" w:rsidRPr="00364285">
        <w:rPr>
          <w:rFonts w:hAnsi="Times New Roman" w:ascii="Times New Roman"/>
          <w:szCs w:val="24"/>
        </w:rPr>
        <w:t>OIB</w:t>
      </w:r>
      <w:proofErr w:type="spellEnd"/>
      <w:r w:rsidR="008A536F" w:rsidRPr="00364285">
        <w:rPr>
          <w:rFonts w:hAnsi="Times New Roman" w:ascii="Times New Roman"/>
          <w:szCs w:val="24"/>
        </w:rPr>
        <w:t xml:space="preserve">: </w:t>
      </w:r>
      <w:proofErr w:type="spellStart"/>
      <w:r w:rsidR="008A536F" w:rsidRPr="00364285">
        <w:rPr>
          <w:rFonts w:hAnsi="Times New Roman" w:ascii="Times New Roman"/>
          <w:szCs w:val="24"/>
        </w:rPr>
        <w:t>01175406211</w:t>
      </w:r>
      <w:proofErr w:type="spellEnd"/>
      <w:r w:rsidR="001026F1" w:rsidRPr="00364285">
        <w:rPr>
          <w:rFonts w:hAnsi="Times New Roman" w:ascii="Times New Roman"/>
          <w:szCs w:val="24"/>
        </w:rPr>
        <w:t>.</w:t>
      </w:r>
    </w:p>
    <w:p w:rsidRDefault="00D51499" w:rsidP="00602DA9" w:rsidR="00D51499" w:rsidRPr="008A2E1A">
      <w:pPr>
        <w:ind w:firstLine="720"/>
        <w:jc w:val="both"/>
        <w:rPr>
          <w:rFonts w:hAnsi="Times New Roman" w:ascii="Times New Roman"/>
          <w:color w:val="FF0000"/>
          <w:szCs w:val="24"/>
        </w:rPr>
      </w:pPr>
    </w:p>
    <w:p w:rsidRDefault="00602DA9" w:rsidP="008A536F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 xml:space="preserve">Rješenjem ovog Suda, </w:t>
      </w:r>
      <w:proofErr w:type="spellStart"/>
      <w:r w:rsidR="008A536F">
        <w:rPr>
          <w:rFonts w:hAnsi="Times New Roman" w:ascii="Times New Roman"/>
          <w:szCs w:val="24"/>
        </w:rPr>
        <w:t>Tt</w:t>
      </w:r>
      <w:proofErr w:type="spellEnd"/>
      <w:r w:rsidR="008A536F">
        <w:rPr>
          <w:rFonts w:hAnsi="Times New Roman" w:ascii="Times New Roman"/>
          <w:szCs w:val="24"/>
        </w:rPr>
        <w:t>-</w:t>
      </w:r>
      <w:proofErr w:type="spellStart"/>
      <w:r w:rsidR="008A536F">
        <w:rPr>
          <w:rFonts w:hAnsi="Times New Roman" w:ascii="Times New Roman"/>
          <w:szCs w:val="24"/>
        </w:rPr>
        <w:t>14</w:t>
      </w:r>
      <w:proofErr w:type="spellEnd"/>
      <w:r w:rsidR="008A536F">
        <w:rPr>
          <w:rFonts w:hAnsi="Times New Roman" w:ascii="Times New Roman"/>
          <w:szCs w:val="24"/>
        </w:rPr>
        <w:t>/</w:t>
      </w:r>
      <w:proofErr w:type="spellStart"/>
      <w:r w:rsidR="008A536F">
        <w:rPr>
          <w:rFonts w:hAnsi="Times New Roman" w:ascii="Times New Roman"/>
          <w:szCs w:val="24"/>
        </w:rPr>
        <w:t>12529</w:t>
      </w:r>
      <w:proofErr w:type="spellEnd"/>
      <w:r w:rsidR="008A536F">
        <w:rPr>
          <w:rFonts w:hAnsi="Times New Roman" w:ascii="Times New Roman"/>
          <w:szCs w:val="24"/>
        </w:rPr>
        <w:t>-1 od</w:t>
      </w:r>
      <w:r w:rsidR="008A536F" w:rsidRPr="008A536F">
        <w:rPr>
          <w:rFonts w:hAnsi="Times New Roman" w:ascii="Times New Roman"/>
          <w:szCs w:val="24"/>
        </w:rPr>
        <w:t xml:space="preserve"> 03.07.2014 </w:t>
      </w:r>
      <w:r w:rsidRPr="000D379A">
        <w:rPr>
          <w:rFonts w:hAnsi="Times New Roman" w:ascii="Times New Roman"/>
          <w:szCs w:val="24"/>
        </w:rPr>
        <w:t>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lastRenderedPageBreak/>
        <w:t xml:space="preserve">Člankom 3. stavak 1. Stečajnog zakona (Narodne novine br. </w:t>
      </w:r>
      <w:proofErr w:type="spellStart"/>
      <w:r w:rsidRPr="00A10BCD">
        <w:rPr>
          <w:rFonts w:hAnsi="Times New Roman" w:ascii="Times New Roman"/>
          <w:szCs w:val="24"/>
        </w:rPr>
        <w:t>44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161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98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99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197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187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04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82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116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125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133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>) propisano je da se stečaj 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F16BBB"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proofErr w:type="spellStart"/>
      <w:r w:rsidR="00364285">
        <w:rPr>
          <w:b w:val="false"/>
          <w:szCs w:val="24"/>
        </w:rPr>
        <w:t>25</w:t>
      </w:r>
      <w:proofErr w:type="spellEnd"/>
      <w:r w:rsidR="001026F1">
        <w:rPr>
          <w:b w:val="false"/>
          <w:szCs w:val="24"/>
        </w:rPr>
        <w:t xml:space="preserve">. </w:t>
      </w:r>
      <w:r w:rsidR="00364285">
        <w:rPr>
          <w:b w:val="false"/>
          <w:szCs w:val="24"/>
        </w:rPr>
        <w:t>travnja</w:t>
      </w:r>
      <w:r w:rsidRPr="00936170">
        <w:rPr>
          <w:b w:val="false"/>
          <w:szCs w:val="24"/>
        </w:rPr>
        <w:t xml:space="preserve"> </w:t>
      </w:r>
      <w:proofErr w:type="spellStart"/>
      <w:r w:rsidR="00AE445B" w:rsidRPr="00936170">
        <w:rPr>
          <w:b w:val="false"/>
          <w:szCs w:val="24"/>
        </w:rPr>
        <w:t>201</w:t>
      </w:r>
      <w:r w:rsidR="001026F1">
        <w:rPr>
          <w:b w:val="false"/>
          <w:szCs w:val="24"/>
        </w:rPr>
        <w:t>6</w:t>
      </w:r>
      <w:proofErr w:type="spellEnd"/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272874">
        <w:rPr>
          <w:rFonts w:hAnsi="Times New Roman" w:ascii="Times New Roman"/>
          <w:szCs w:val="24"/>
        </w:rPr>
        <w:t>, 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</w:t>
      </w:r>
      <w:proofErr w:type="spellStart"/>
      <w:r w:rsidRPr="00936170">
        <w:rPr>
          <w:szCs w:val="24"/>
        </w:rPr>
        <w:t>otpr</w:t>
      </w:r>
      <w:r w:rsidR="00352803" w:rsidRPr="00936170">
        <w:rPr>
          <w:szCs w:val="24"/>
        </w:rPr>
        <w:t>avka</w:t>
      </w:r>
      <w:proofErr w:type="spellEnd"/>
      <w:r w:rsidR="00352803" w:rsidRPr="00936170">
        <w:rPr>
          <w:szCs w:val="24"/>
        </w:rPr>
        <w:t xml:space="preserve">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272874" w:rsidP="0009191F" w:rsidR="00272874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272874" w:rsidR="00272874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A936EC" w:rsidR="00A936EC" w:rsidRPr="00272874">
      <w:pPr>
        <w:jc w:val="both"/>
        <w:rPr>
          <w:rFonts w:hAnsi="Times New Roman" w:ascii="Times New Roman"/>
          <w:color w:val="FFFFFF"/>
          <w:szCs w:val="24"/>
        </w:rPr>
      </w:pPr>
      <w:r w:rsidRPr="00272874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364285" w:rsidRPr="00272874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272874">
        <w:rPr>
          <w:rFonts w:hAnsi="Times New Roman" w:ascii="Times New Roman"/>
          <w:color w:val="FFFFFF"/>
          <w:szCs w:val="24"/>
        </w:rPr>
        <w:t>predlagatel</w:t>
      </w:r>
      <w:r w:rsidR="00AE445B" w:rsidRPr="00272874">
        <w:rPr>
          <w:rFonts w:hAnsi="Times New Roman" w:ascii="Times New Roman"/>
          <w:color w:val="FFFFFF"/>
          <w:szCs w:val="24"/>
        </w:rPr>
        <w:t>j</w:t>
      </w:r>
      <w:r w:rsidR="00364285" w:rsidRPr="00272874">
        <w:rPr>
          <w:rFonts w:hAnsi="Times New Roman" w:ascii="Times New Roman"/>
          <w:color w:val="FFFFFF"/>
          <w:szCs w:val="24"/>
        </w:rPr>
        <w:t xml:space="preserve"> Prvi faktor d.o.o., izravno</w:t>
      </w:r>
    </w:p>
    <w:p w:rsidRDefault="00364285" w:rsidP="00A936EC" w:rsidR="001026F1" w:rsidRPr="00272874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272874">
        <w:rPr>
          <w:rFonts w:hAnsi="Times New Roman" w:ascii="Times New Roman"/>
          <w:color w:val="FFFFFF"/>
          <w:szCs w:val="24"/>
        </w:rPr>
        <w:t xml:space="preserve"> </w:t>
      </w:r>
      <w:r w:rsidR="001026F1" w:rsidRPr="00272874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936170">
      <w:pPr>
        <w:jc w:val="both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bookmarkStart w:name="_GoBack" w:id="0"/>
      <w:bookmarkEnd w:id="0"/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8AB" w:rsidR="00F208AB">
      <w:r>
        <w:separator/>
      </w:r>
    </w:p>
  </w:endnote>
  <w:endnote w:id="0" w:type="continuationSeparator">
    <w:p w:rsidRDefault="00F208AB" w:rsidR="00F20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8AB" w:rsidR="00F208AB">
      <w:r>
        <w:separator/>
      </w:r>
    </w:p>
  </w:footnote>
  <w:footnote w:id="0" w:type="continuationSeparator">
    <w:p w:rsidRDefault="00F208AB" w:rsidR="00F20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28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 w:rsidRPr="00936170">
      <w:rPr>
        <w:rFonts w:hAnsi="Times New Roman" w:ascii="Times New Roman"/>
        <w:szCs w:val="24"/>
      </w:rPr>
      <w:t>20. St-</w:t>
    </w:r>
    <w:proofErr w:type="spellStart"/>
    <w:r w:rsidR="00364285">
      <w:rPr>
        <w:rFonts w:hAnsi="Times New Roman" w:ascii="Times New Roman"/>
        <w:szCs w:val="24"/>
      </w:rPr>
      <w:t>289</w:t>
    </w:r>
    <w:proofErr w:type="spellEnd"/>
    <w:r w:rsidR="00364285">
      <w:rPr>
        <w:rFonts w:hAnsi="Times New Roman" w:ascii="Times New Roman"/>
        <w:szCs w:val="24"/>
      </w:rPr>
      <w:t>/</w:t>
    </w:r>
    <w:proofErr w:type="spellStart"/>
    <w:r w:rsidR="00364285">
      <w:rPr>
        <w:rFonts w:hAnsi="Times New Roman" w:ascii="Times New Roman"/>
        <w:szCs w:val="24"/>
      </w:rPr>
      <w:t>11</w:t>
    </w:r>
    <w:proofErr w:type="spellEnd"/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6F21"/>
    <w:rsid w:val="000C0E70"/>
    <w:rsid w:val="000C42F8"/>
    <w:rsid w:val="000D379A"/>
    <w:rsid w:val="001026F1"/>
    <w:rsid w:val="00113D02"/>
    <w:rsid w:val="00195B34"/>
    <w:rsid w:val="001B47B5"/>
    <w:rsid w:val="001C41EA"/>
    <w:rsid w:val="001C77E2"/>
    <w:rsid w:val="00221E52"/>
    <w:rsid w:val="002621BD"/>
    <w:rsid w:val="00267E0A"/>
    <w:rsid w:val="00272874"/>
    <w:rsid w:val="002C2BC5"/>
    <w:rsid w:val="002D3335"/>
    <w:rsid w:val="002E5502"/>
    <w:rsid w:val="002F0D6B"/>
    <w:rsid w:val="00307A5F"/>
    <w:rsid w:val="003148CC"/>
    <w:rsid w:val="003222A8"/>
    <w:rsid w:val="00352803"/>
    <w:rsid w:val="00364285"/>
    <w:rsid w:val="0037215C"/>
    <w:rsid w:val="003778C2"/>
    <w:rsid w:val="00395529"/>
    <w:rsid w:val="003B215C"/>
    <w:rsid w:val="003F1702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81D60"/>
    <w:rsid w:val="005C470C"/>
    <w:rsid w:val="00602DA9"/>
    <w:rsid w:val="00602F3D"/>
    <w:rsid w:val="00616BF1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42D18"/>
    <w:rsid w:val="008703C3"/>
    <w:rsid w:val="00873335"/>
    <w:rsid w:val="00884ED4"/>
    <w:rsid w:val="008A2E1A"/>
    <w:rsid w:val="008A3B5E"/>
    <w:rsid w:val="008A536F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075B5"/>
    <w:rsid w:val="00A936EC"/>
    <w:rsid w:val="00AA6632"/>
    <w:rsid w:val="00AD30AC"/>
    <w:rsid w:val="00AE3B4A"/>
    <w:rsid w:val="00AE445B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F0E14"/>
    <w:rsid w:val="00E434D7"/>
    <w:rsid w:val="00E524EB"/>
    <w:rsid w:val="00F10C86"/>
    <w:rsid w:val="00F16BBB"/>
    <w:rsid w:val="00F16CCE"/>
    <w:rsid w:val="00F208AB"/>
    <w:rsid w:val="00F24B70"/>
    <w:rsid w:val="00F44A22"/>
    <w:rsid w:val="00F759F7"/>
    <w:rsid w:val="00F97166"/>
    <w:rsid w:val="00FB16AA"/>
    <w:rsid w:val="00FB4BF3"/>
    <w:rsid w:val="00FB56B5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28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28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87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87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87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28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287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87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87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87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267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70888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6881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59284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378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7300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754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3978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826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1663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2617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819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1211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813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71277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74543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197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1213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738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2782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99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871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2011.</izvorni_sadrzaj>
    <derivirana_varijabla naziv="DomainObject.Predmet.DatumOsnivanja_1">28.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St-289/2011</izvorni_sadrzaj>
    <derivirana_varijabla naziv="DomainObject.Predmet.OznakaBroj_1">St-289/2011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prešao sa ST-295/10. - rj. o nastavku post. od 
20.01.2011.</izvorni_sadrzaj>
    <derivirana_varijabla naziv="DomainObject.Predmet.PrimjedbaSuca_1">prešao sa ST-295/10. - rj. o nastavku post. od 
20.01.2011.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DURATA d.o.o.</izvorni_sadrzaj>
    <derivirana_varijabla naziv="DomainObject.Predmet.ProtustrankaFormated_1">  DURATA d.o.o.</derivirana_varijabla>
  </DomainObject.Predmet.ProtustrankaFormated>
  <DomainObject.Predmet.ProtustrankaFormatedOIB>
    <izvorni_sadrzaj>  DURATA d.o.o., OIB 01175406211</izvorni_sadrzaj>
    <derivirana_varijabla naziv="DomainObject.Predmet.ProtustrankaFormatedOIB_1">  DURATA d.o.o., OIB 01175406211</derivirana_varijabla>
  </DomainObject.Predmet.ProtustrankaFormatedOIB>
  <DomainObject.Predmet.ProtustrankaFormatedWithAdress>
    <izvorni_sadrzaj> DURATA d.o.o., INDUSTRIJSKA ULICA 1, 10370 Dugo Selo</izvorni_sadrzaj>
    <derivirana_varijabla naziv="DomainObject.Predmet.ProtustrankaFormatedWithAdress_1"> DURATA d.o.o., INDUSTRIJSKA ULICA 1, 10370 Dugo Selo</derivirana_varijabla>
  </DomainObject.Predmet.ProtustrankaFormatedWithAdress>
  <DomainObject.Predmet.ProtustrankaFormatedWithAdressOIB>
    <izvorni_sadrzaj> DURATA d.o.o., OIB 01175406211, INDUSTRIJSKA ULICA 1, 10370 Dugo Selo</izvorni_sadrzaj>
    <derivirana_varijabla naziv="DomainObject.Predmet.ProtustrankaFormatedWithAdressOIB_1"> DURATA d.o.o., OIB 01175406211, INDUSTRIJSKA ULICA 1, 10370 Dugo Selo</derivirana_varijabla>
  </DomainObject.Predmet.ProtustrankaFormatedWithAdressOIB>
  <DomainObject.Predmet.ProtustrankaWithAdress>
    <izvorni_sadrzaj>DURATA d.o.o. INDUSTRIJSKA ULICA 1, 10370 Dugo Selo</izvorni_sadrzaj>
    <derivirana_varijabla naziv="DomainObject.Predmet.ProtustrankaWithAdress_1">DURATA d.o.o. INDUSTRIJSKA ULICA 1, 10370 Dugo Selo</derivirana_varijabla>
  </DomainObject.Predmet.ProtustrankaWithAdress>
  <DomainObject.Predmet.ProtustrankaWithAdressOIB>
    <izvorni_sadrzaj>DURATA d.o.o., OIB 01175406211, INDUSTRIJSKA ULICA 1, 10370 Dugo Selo</izvorni_sadrzaj>
    <derivirana_varijabla naziv="DomainObject.Predmet.ProtustrankaWithAdressOIB_1">DURATA d.o.o., OIB 01175406211, INDUSTRIJSKA ULICA 1, 10370 Dugo Selo</derivirana_varijabla>
  </DomainObject.Predmet.ProtustrankaWithAdressOIB>
  <DomainObject.Predmet.ProtustrankaNazivFormated>
    <izvorni_sadrzaj>DURATA d.o.o.</izvorni_sadrzaj>
    <derivirana_varijabla naziv="DomainObject.Predmet.ProtustrankaNazivFormated_1">DURATA d.o.o.</derivirana_varijabla>
  </DomainObject.Predmet.ProtustrankaNazivFormated>
  <DomainObject.Predmet.ProtustrankaNazivFormatedOIB>
    <izvorni_sadrzaj>DURATA d.o.o., OIB 01175406211</izvorni_sadrzaj>
    <derivirana_varijabla naziv="DomainObject.Predmet.ProtustrankaNazivFormatedOIB_1">DURATA d.o.o., OIB 01175406211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</izvorni_sadrzaj>
    <derivirana_varijabla naziv="DomainObject.Predmet.StrankaFormated_1">  PRVI FAKTOR d.o.o.</derivirana_varijabla>
  </DomainObject.Predmet.StrankaFormated>
  <DomainObject.Predmet.StrankaFormatedOIB>
    <izvorni_sadrzaj>  PRVI FAKTOR d.o.o., OIB 63278028623</izvorni_sadrzaj>
    <derivirana_varijabla naziv="DomainObject.Predmet.StrankaFormatedOIB_1">  PRVI FAKTOR d.o.o., OIB 63278028623</derivirana_varijabla>
  </DomainObject.Predmet.StrankaFormatedOIB>
  <DomainObject.Predmet.StrankaFormatedWithAdress>
    <izvorni_sadrzaj> PRVI FAKTOR d.o.o., HEKTOROVIĆEVA 2/V, 10000 Zagreb</izvorni_sadrzaj>
    <derivirana_varijabla naziv="DomainObject.Predmet.StrankaFormatedWithAdress_1"> PRVI FAKTOR d.o.o., HEKTOROVIĆEVA 2/V, 10000 Zagreb</derivirana_varijabla>
  </DomainObject.Predmet.StrankaFormatedWithAdress>
  <DomainObject.Predmet.StrankaFormatedWithAdressOIB>
    <izvorni_sadrzaj> PRVI FAKTOR d.o.o., OIB 63278028623, HEKTOROVIĆEVA 2/V, 10000 Zagreb</izvorni_sadrzaj>
    <derivirana_varijabla naziv="DomainObject.Predmet.StrankaFormatedWithAdressOIB_1"> PRVI FAKTOR d.o.o., OIB 63278028623, HEKTOROVIĆEVA 2/V, 10000 Zagreb</derivirana_varijabla>
  </DomainObject.Predmet.StrankaFormatedWithAdressOIB>
  <DomainObject.Predmet.StrankaWithAdress>
    <izvorni_sadrzaj>PRVI FAKTOR d.o.o. HEKTOROVIĆEVA 2/V,10000 Zagreb</izvorni_sadrzaj>
    <derivirana_varijabla naziv="DomainObject.Predmet.StrankaWithAdress_1">PRVI FAKTOR d.o.o. HEKTOROVIĆEVA 2/V,10000 Zagreb</derivirana_varijabla>
  </DomainObject.Predmet.StrankaWithAdress>
  <DomainObject.Predmet.StrankaWithAdressOIB>
    <izvorni_sadrzaj>PRVI FAKTOR d.o.o., OIB 63278028623, HEKTOROVIĆEVA 2/V,10000 Zagreb</izvorni_sadrzaj>
    <derivirana_varijabla naziv="DomainObject.Predmet.StrankaWithAdressOIB_1">PRVI FAKTOR d.o.o., OIB 63278028623, HEKTOROVIĆEVA 2/V,10000 Zagreb</derivirana_varijabla>
  </DomainObject.Predmet.StrankaWithAdressOIB>
  <DomainObject.Predmet.StrankaNazivFormated>
    <izvorni_sadrzaj>PRVI FAKTOR d.o.o.</izvorni_sadrzaj>
    <derivirana_varijabla naziv="DomainObject.Predmet.StrankaNazivFormated_1">PRVI FAKTOR d.o.o.</derivirana_varijabla>
  </DomainObject.Predmet.StrankaNazivFormated>
  <DomainObject.Predmet.StrankaNazivFormatedOIB>
    <izvorni_sadrzaj>PRVI FAKTOR d.o.o., OIB 63278028623</izvorni_sadrzaj>
    <derivirana_varijabla naziv="DomainObject.Predmet.StrankaNazivFormatedOIB_1">PRVI FAKTOR d.o.o., OIB 63278028623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PRVI FAKTOR d.o.o.</item>
    </izvorni_sadrzaj>
    <derivirana_varijabla naziv="DomainObject.Predmet.StrankaListFormated_1">
      <item>PRVI FAKTOR d.o.o.</item>
    </derivirana_varijabla>
  </DomainObject.Predmet.StrankaListFormated>
  <DomainObject.Predmet.StrankaListFormatedOIB>
    <izvorni_sadrzaj>
      <item>PRVI FAKTOR d.o.o., OIB 63278028623</item>
    </izvorni_sadrzaj>
    <derivirana_varijabla naziv="DomainObject.Predmet.StrankaListFormatedOIB_1">
      <item>PRVI FAKTOR d.o.o., OIB 63278028623</item>
    </derivirana_varijabla>
  </DomainObject.Predmet.StrankaListFormatedOIB>
  <DomainObject.Predmet.StrankaListFormatedWithAdress>
    <izvorni_sadrzaj>
      <item>PRVI FAKTOR d.o.o., HEKTOROVIĆEVA 2/V, 10000 Zagreb</item>
    </izvorni_sadrzaj>
    <derivirana_varijabla naziv="DomainObject.Predmet.StrankaListFormatedWithAdress_1">
      <item>PRVI FAKTOR d.o.o., HEKTOROVIĆEVA 2/V, 10000 Zagreb</item>
    </derivirana_varijabla>
  </DomainObject.Predmet.StrankaListFormatedWithAdress>
  <DomainObject.Predmet.StrankaListFormatedWithAdressOIB>
    <izvorni_sadrzaj>
      <item>PRVI FAKTOR d.o.o., OIB 63278028623, HEKTOROVIĆEVA 2/V, 10000 Zagreb</item>
    </izvorni_sadrzaj>
    <derivirana_varijabla naziv="DomainObject.Predmet.StrankaListFormatedWithAdressOIB_1">
      <item>PRVI FAKTOR d.o.o., OIB 63278028623, HEKTOROVIĆEVA 2/V, 10000 Zagreb</item>
    </derivirana_varijabla>
  </DomainObject.Predmet.StrankaListFormatedWithAdressOIB>
  <DomainObject.Predmet.StrankaListNazivFormated>
    <izvorni_sadrzaj>
      <item>PRVI FAKTOR d.o.o.</item>
    </izvorni_sadrzaj>
    <derivirana_varijabla naziv="DomainObject.Predmet.StrankaListNazivFormated_1">
      <item>PRVI FAKTOR d.o.o.</item>
    </derivirana_varijabla>
  </DomainObject.Predmet.StrankaListNazivFormated>
  <DomainObject.Predmet.StrankaListNazivFormatedOIB>
    <izvorni_sadrzaj>
      <item>PRVI FAKTOR d.o.o., OIB 63278028623</item>
    </izvorni_sadrzaj>
    <derivirana_varijabla naziv="DomainObject.Predmet.StrankaListNazivFormatedOIB_1">
      <item>PRVI FAKTOR d.o.o., OIB 63278028623</item>
    </derivirana_varijabla>
  </DomainObject.Predmet.StrankaListNazivFormatedOIB>
  <DomainObject.Predmet.ProtuStrankaListFormated>
    <izvorni_sadrzaj>
      <item>DURATA d.o.o.</item>
    </izvorni_sadrzaj>
    <derivirana_varijabla naziv="DomainObject.Predmet.ProtuStrankaListFormated_1">
      <item>DURATA d.o.o.</item>
    </derivirana_varijabla>
  </DomainObject.Predmet.ProtuStrankaListFormated>
  <DomainObject.Predmet.ProtuStrankaListFormatedOIB>
    <izvorni_sadrzaj>
      <item>DURATA d.o.o., OIB 01175406211</item>
    </izvorni_sadrzaj>
    <derivirana_varijabla naziv="DomainObject.Predmet.ProtuStrankaListFormatedOIB_1">
      <item>DURATA d.o.o., OIB 01175406211</item>
    </derivirana_varijabla>
  </DomainObject.Predmet.ProtuStrankaListFormatedOIB>
  <DomainObject.Predmet.ProtuStrankaListFormatedWithAdress>
    <izvorni_sadrzaj>
      <item>DURATA d.o.o., INDUSTRIJSKA ULICA 1, 10370 Dugo Selo</item>
    </izvorni_sadrzaj>
    <derivirana_varijabla naziv="DomainObject.Predmet.ProtuStrankaListFormatedWithAdress_1">
      <item>DURATA d.o.o., INDUSTRIJSKA ULICA 1, 10370 Dugo Selo</item>
    </derivirana_varijabla>
  </DomainObject.Predmet.ProtuStrankaListFormatedWithAdress>
  <DomainObject.Predmet.ProtuStrankaListFormatedWithAdressOIB>
    <izvorni_sadrzaj>
      <item>DURATA d.o.o., OIB 01175406211, INDUSTRIJSKA ULICA 1, 10370 Dugo Selo</item>
    </izvorni_sadrzaj>
    <derivirana_varijabla naziv="DomainObject.Predmet.ProtuStrankaListFormatedWithAdressOIB_1">
      <item>DURATA d.o.o., OIB 01175406211, INDUSTRIJSKA ULICA 1, 10370 Dugo Selo</item>
    </derivirana_varijabla>
  </DomainObject.Predmet.ProtuStrankaListFormatedWithAdressOIB>
  <DomainObject.Predmet.ProtuStrankaListNazivFormated>
    <izvorni_sadrzaj>
      <item>DURATA d.o.o.</item>
    </izvorni_sadrzaj>
    <derivirana_varijabla naziv="DomainObject.Predmet.ProtuStrankaListNazivFormated_1">
      <item>DURATA d.o.o.</item>
    </derivirana_varijabla>
  </DomainObject.Predmet.ProtuStrankaListNazivFormated>
  <DomainObject.Predmet.ProtuStrankaListNazivFormatedOIB>
    <izvorni_sadrzaj>
      <item>DURATA d.o.o., OIB 01175406211</item>
    </izvorni_sadrzaj>
    <derivirana_varijabla naziv="DomainObject.Predmet.ProtuStrankaListNazivFormatedOIB_1">
      <item>DURATA d.o.o., OIB 01175406211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FAKTOR d.o.o.</izvorni_sadrzaj>
    <derivirana_varijabla naziv="DomainObject.Predmet.StrankaIDrugi_1">PRVI FAKTOR d.o.o.</derivirana_varijabla>
  </DomainObject.Predmet.StrankaIDrugi>
  <DomainObject.Predmet.ProtustrankaIDrugi>
    <izvorni_sadrzaj>DURATA d.o.o.</izvorni_sadrzaj>
    <derivirana_varijabla naziv="DomainObject.Predmet.ProtustrankaIDrugi_1">DURATA d.o.o.</derivirana_varijabla>
  </DomainObject.Predmet.ProtustrankaIDrugi>
  <DomainObject.Predmet.StrankaIDrugiAdressOIB>
    <izvorni_sadrzaj>PRVI FAKTOR d.o.o., OIB 63278028623, HEKTOROVIĆEVA 2/V, 10000 Zagreb</izvorni_sadrzaj>
    <derivirana_varijabla naziv="DomainObject.Predmet.StrankaIDrugiAdressOIB_1">PRVI FAKTOR d.o.o., OIB 63278028623, HEKTOROVIĆEVA 2/V, 10000 Zagreb</derivirana_varijabla>
  </DomainObject.Predmet.StrankaIDrugiAdressOIB>
  <DomainObject.Predmet.ProtustrankaIDrugiAdressOIB>
    <izvorni_sadrzaj>DURATA d.o.o., OIB 01175406211, INDUSTRIJSKA ULICA 1, 10370 Dugo Selo</izvorni_sadrzaj>
    <derivirana_varijabla naziv="DomainObject.Predmet.ProtustrankaIDrugiAdressOIB_1">DURATA d.o.o., OIB 01175406211, INDUSTRIJSKA ULICA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DURATA d.o.o.</item>
      <item>PRVI FAKTOR d.o.o.</item>
    </izvorni_sadrzaj>
    <derivirana_varijabla naziv="DomainObject.Predmet.SudioniciListNaziv_1">
      <item>DURATA d.o.o.</item>
      <item>PRVI FAKTOR d.o.o.</item>
    </derivirana_varijabla>
  </DomainObject.Predmet.SudioniciListNaziv>
  <DomainObject.Predmet.SudioniciListAdressOIB>
    <izvorni_sadrzaj>
      <item>DURATA d.o.o., OIB 01175406211, INDUSTRIJSKA ULICA 1,10370 Dugo Selo</item>
      <item>PRVI FAKTOR d.o.o., OIB 63278028623, HEKTOROVIĆEVA 2/V,10000 Zagreb</item>
    </izvorni_sadrzaj>
    <derivirana_varijabla naziv="DomainObject.Predmet.SudioniciListAdressOIB_1">
      <item>DURATA d.o.o., OIB 01175406211, INDUSTRIJSKA ULICA 1,10370 Dugo Selo</item>
      <item>PRVI FAKTOR d.o.o., OIB 63278028623, HEKTOROVIĆEVA 2/V,10000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01175406211</item>
      <item>, OIB 63278028623</item>
    </izvorni_sadrzaj>
    <derivirana_varijabla naziv="DomainObject.Predmet.SudioniciListNazivOIB_1">
      <item>, OIB 01175406211</item>
      <item>, OIB 63278028623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473</properties:Words>
  <properties:Characters>2539</properties:Characters>
  <properties:Lines>76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2016-04-25T09:18:00Z</dcterms:created>
  <dc:creator>Sudsko vijeće</dc:creator>
  <cp:lastModifiedBy>Valentina Kranjčić</cp:lastModifiedBy>
  <cp:lastPrinted>2016-02-03T10:55:00Z</cp:lastPrinted>
  <dcterms:modified xmlns:xsi="http://www.w3.org/2001/XMLSchema-instance" xsi:type="dcterms:W3CDTF">2016-04-25T09:33:00Z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