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9245" w14:paraId="f2b9245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D566F0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</w:t>
      </w:r>
      <w:r w:rsidR="00B76AC0">
        <w:rPr>
          <w:rFonts w:hAnsi="Times New Roman" w:ascii="Times New Roman"/>
          <w:szCs w:val="24"/>
        </w:rPr>
        <w:t xml:space="preserve"> </w:t>
      </w:r>
      <w:r w:rsidR="00D566F0">
        <w:rPr>
          <w:rFonts w:hAnsi="Times New Roman" w:ascii="Times New Roman"/>
          <w:szCs w:val="24"/>
        </w:rPr>
        <w:t>nad imovinom dužnika pojedinca JOSIPA LONČARIĆ vl. obrta "OPUS" KNJIGOVODSTVENI OBRT, Zagreb, Tome Matića 25, OIB: 049003444491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D566F0">
        <w:rPr>
          <w:rFonts w:hAnsi="Times New Roman" w:ascii="Times New Roman"/>
          <w:szCs w:val="24"/>
        </w:rPr>
        <w:t>18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D566F0">
        <w:rPr>
          <w:rFonts w:hAnsi="Times New Roman" w:ascii="Times New Roman"/>
          <w:szCs w:val="24"/>
        </w:rPr>
        <w:t>rujna</w:t>
      </w:r>
      <w:r w:rsidR="000F2934">
        <w:rPr>
          <w:rFonts w:hAnsi="Times New Roman" w:ascii="Times New Roman"/>
          <w:szCs w:val="24"/>
        </w:rPr>
        <w:t xml:space="preserve"> 2015</w:t>
      </w: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A85058" w:rsidP="00B76AC0" w:rsidR="001F634C" w:rsidRPr="000D128D">
      <w:pPr>
        <w:numPr>
          <w:ilvl w:val="0"/>
          <w:numId w:val="3"/>
        </w:numPr>
        <w:ind w:hanging="567" w:left="851"/>
        <w:jc w:val="both"/>
        <w:rPr>
          <w:rFonts w:hAnsi="Times New Roman" w:ascii="Times New Roman"/>
          <w:szCs w:val="24"/>
          <w:u w:val="single"/>
        </w:rPr>
      </w:pPr>
      <w:r w:rsidRPr="005E2BC4">
        <w:rPr>
          <w:rFonts w:hAnsi="Times New Roman" w:ascii="Times New Roman"/>
          <w:szCs w:val="24"/>
        </w:rPr>
        <w:t>Otvara se  stečajni postupak nad</w:t>
      </w:r>
      <w:r w:rsidR="00BB41C4">
        <w:rPr>
          <w:rFonts w:hAnsi="Times New Roman" w:ascii="Times New Roman"/>
          <w:szCs w:val="24"/>
        </w:rPr>
        <w:t xml:space="preserve"> </w:t>
      </w:r>
      <w:r w:rsidR="00D566F0">
        <w:rPr>
          <w:rFonts w:hAnsi="Times New Roman" w:ascii="Times New Roman"/>
          <w:szCs w:val="24"/>
        </w:rPr>
        <w:t>imovinom dužnika pojedinca JOSIPA LONČARIĆ vl. obrta "OPUS" KNJIGOVODSTVENI OBRT, Zagreb, Tome Matića 25, OIB: 049003444491</w:t>
      </w:r>
    </w:p>
    <w:p w:rsidRDefault="00A85058" w:rsidP="001F634C" w:rsidR="00A85058" w:rsidRPr="005E2BC4">
      <w:pPr>
        <w:ind w:left="540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A724E6" w:rsidR="002A00F8" w:rsidRPr="00DA1AAD">
      <w:pPr>
        <w:numPr>
          <w:ilvl w:val="0"/>
          <w:numId w:val="3"/>
        </w:numPr>
        <w:ind w:hanging="567" w:left="851"/>
        <w:jc w:val="both"/>
        <w:rPr>
          <w:rFonts w:hAnsi="Times New Roman" w:ascii="Times New Roman"/>
          <w:szCs w:val="24"/>
          <w:u w:val="single"/>
        </w:rPr>
      </w:pPr>
      <w:r w:rsidRPr="005E2BC4">
        <w:rPr>
          <w:rFonts w:hAnsi="Times New Roman" w:ascii="Times New Roman"/>
          <w:szCs w:val="24"/>
        </w:rPr>
        <w:t xml:space="preserve">Za stečajnog upravitelja imenuje </w:t>
      </w:r>
      <w:r w:rsidRPr="00DA1AAD">
        <w:rPr>
          <w:rFonts w:hAnsi="Times New Roman" w:ascii="Times New Roman"/>
          <w:szCs w:val="24"/>
        </w:rPr>
        <w:t xml:space="preserve">se </w:t>
      </w:r>
      <w:r w:rsidR="00D566F0">
        <w:rPr>
          <w:rFonts w:hAnsi="Times New Roman" w:ascii="Times New Roman"/>
          <w:szCs w:val="24"/>
        </w:rPr>
        <w:t xml:space="preserve">SANDRA JELINEK GREGORIĆ iz Zagreba, Klenovac 5, OIB: </w:t>
      </w:r>
      <w:r w:rsidR="00D566F0" w:rsidRPr="003C3295">
        <w:rPr>
          <w:rFonts w:hAnsi="Times New Roman" w:ascii="Times New Roman"/>
          <w:szCs w:val="24"/>
        </w:rPr>
        <w:t>76527594917</w:t>
      </w:r>
    </w:p>
    <w:p w:rsidRDefault="00A85058" w:rsidP="005E2BC4" w:rsidR="00A85058" w:rsidRPr="00682CB8">
      <w:pPr>
        <w:pStyle w:val="BodyText21"/>
        <w:ind w:firstLine="0" w:left="1125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167E9E" w:rsidR="00A85058" w:rsidRPr="005E2BC4">
      <w:pPr>
        <w:pStyle w:val="BodyText21"/>
        <w:numPr>
          <w:ilvl w:val="0"/>
          <w:numId w:val="3"/>
        </w:numPr>
        <w:ind w:hanging="567" w:left="851"/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B76AC0">
        <w:rPr>
          <w:rFonts w:hAnsi="Times New Roman" w:ascii="Times New Roman"/>
          <w:szCs w:val="24"/>
        </w:rPr>
        <w:t xml:space="preserve">imovinom dužnika pojedinca </w:t>
      </w:r>
      <w:r w:rsidR="00D566F0">
        <w:rPr>
          <w:rFonts w:hAnsi="Times New Roman" w:ascii="Times New Roman"/>
          <w:szCs w:val="24"/>
        </w:rPr>
        <w:t>JOSIPA LONČARIĆ vl. obrta "OPUS" KNJIGOVODSTVENI OBRT, Zagreb, Tome Matića 25, OIB: 049003444491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167E9E" w:rsidP="00167E9E" w:rsidR="00A85058" w:rsidRPr="005E2BC4">
      <w:pPr>
        <w:pStyle w:val="BodyText21"/>
        <w:numPr>
          <w:ilvl w:val="0"/>
          <w:numId w:val="3"/>
        </w:numPr>
        <w:tabs>
          <w:tab w:pos="709" w:val="left"/>
        </w:tabs>
        <w:ind w:hanging="567"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A85058" w:rsidRPr="005E2BC4">
        <w:rPr>
          <w:rFonts w:hAnsi="Times New Roman" w:ascii="Times New Roman"/>
          <w:szCs w:val="24"/>
        </w:rPr>
        <w:t xml:space="preserve">Ovo će se rješenje objaviti na </w:t>
      </w:r>
      <w:r w:rsidR="00D566F0">
        <w:rPr>
          <w:rFonts w:hAnsi="Times New Roman" w:ascii="Times New Roman"/>
          <w:szCs w:val="24"/>
        </w:rPr>
        <w:t>e-Oglasnoj ploči suda</w:t>
      </w:r>
      <w:r w:rsidR="00A85058" w:rsidRPr="005E2BC4">
        <w:rPr>
          <w:rFonts w:hAnsi="Times New Roman" w:ascii="Times New Roman"/>
          <w:szCs w:val="24"/>
        </w:rPr>
        <w:t>, a nakon 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76AC0" w:rsidP="00167E9E" w:rsidR="00B76AC0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495E79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</w:t>
      </w:r>
      <w:r w:rsidRPr="00AA7BE8">
        <w:rPr>
          <w:rFonts w:hAnsi="Times New Roman" w:ascii="Times New Roman"/>
          <w:szCs w:val="24"/>
        </w:rPr>
        <w:lastRenderedPageBreak/>
        <w:t>postupka ili je neznatne vrijednosti, stečajni sudac će donijeti odluku o otvaranju i 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>.</w:t>
      </w: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 </w:t>
      </w: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76AC0" w:rsidP="00A911B1" w:rsidR="00B76AC0" w:rsidRPr="00AA7B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0149E5">
        <w:rPr>
          <w:rFonts w:hAnsi="Times New Roman" w:ascii="Times New Roman"/>
          <w:szCs w:val="24"/>
        </w:rPr>
        <w:t xml:space="preserve">, i putem oglasne ploče ovog suda i javnim oglašavanjem putem Narodnih novina,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76AC0" w:rsidP="00A911B1" w:rsidR="00B76AC0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 unovčenje dužnikove imovine radi skupnog namirenja dužnikovih vjerovnika.</w:t>
      </w:r>
    </w:p>
    <w:p w:rsidRDefault="00B76AC0" w:rsidP="001F634C" w:rsidR="00B76AC0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>Temeljem čl. 63. stav 2.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ovo će se rješenje objaviti u Narodnim novinama, oglasnoj ploči suda, a dužnik će se po pravomoćnosti istog brisati iz sudskog registra. </w:t>
      </w:r>
    </w:p>
    <w:p w:rsidRDefault="00B76AC0" w:rsidP="00C63880" w:rsidR="00B76AC0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76AC0" w:rsidP="00A911B1" w:rsidR="00B76AC0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D566F0">
        <w:rPr>
          <w:rFonts w:hAnsi="Times New Roman" w:ascii="Times New Roman"/>
          <w:szCs w:val="24"/>
        </w:rPr>
        <w:t>18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D566F0">
        <w:rPr>
          <w:rFonts w:hAnsi="Times New Roman" w:ascii="Times New Roman"/>
          <w:szCs w:val="24"/>
        </w:rPr>
        <w:t>rujna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 xml:space="preserve">  Nevenka Siladi Rstić</w:t>
      </w:r>
      <w:r w:rsidR="00117D16">
        <w:rPr>
          <w:rFonts w:hAnsi="Times New Roman" w:ascii="Times New Roman"/>
          <w:szCs w:val="24"/>
        </w:rPr>
        <w:t xml:space="preserve">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330447" w:rsidP="00E335E3" w:rsidR="00330447" w:rsidRPr="005E2BC4">
      <w:pPr>
        <w:jc w:val="both"/>
        <w:rPr>
          <w:rFonts w:hAnsi="Times New Roman" w:ascii="Times New Roman"/>
          <w:i/>
          <w:szCs w:val="24"/>
        </w:rPr>
      </w:pPr>
    </w:p>
    <w:p w:rsidRDefault="001F634C" w:rsidP="005E3451" w:rsidR="001F634C">
      <w:pPr>
        <w:pStyle w:val="Uvuenotijeloteksta"/>
        <w:ind w:left="0"/>
        <w:jc w:val="both"/>
      </w:pPr>
      <w:r>
        <w:t>Za točnost otpravka – ovlašten službenik</w:t>
      </w:r>
    </w:p>
    <w:p w:rsidRDefault="005E3451" w:rsidR="001F634C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1F634C">
        <w:t>Ana Brlek</w:t>
      </w:r>
    </w:p>
    <w:p w:rsidRDefault="00117D16" w:rsidP="00F10BC1" w:rsidR="00117D16" w:rsidRPr="005E2BC4">
      <w:pPr>
        <w:jc w:val="both"/>
        <w:rPr>
          <w:rFonts w:hAnsi="Times New Roman" w:ascii="Times New Roman"/>
          <w:szCs w:val="24"/>
        </w:rPr>
      </w:pPr>
    </w:p>
    <w:p w:rsidRDefault="00D566F0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D566F0" w:rsidP="00DA5DDD" w:rsidR="00DA5DDD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Predlagatelj, </w:t>
      </w:r>
      <w:r w:rsidR="00B76AC0">
        <w:rPr>
          <w:rFonts w:hAnsi="Times New Roman" w:ascii="Times New Roman"/>
          <w:szCs w:val="24"/>
        </w:rPr>
        <w:t>FINA</w:t>
      </w:r>
    </w:p>
    <w:p w:rsidRDefault="00D566F0" w:rsidP="00DA5DDD" w:rsidR="00050D98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Dužnik, Josip Lončarić, Zagreb, Tome Matića 25</w:t>
      </w:r>
    </w:p>
    <w:p w:rsidRDefault="00D566F0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upravitelj, Sandra Jelinek Gregorić</w:t>
      </w:r>
    </w:p>
    <w:p w:rsidRDefault="00D566F0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D566F0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lastRenderedPageBreak/>
        <w:t>ŽDO</w:t>
      </w:r>
      <w:r w:rsidR="00D566F0">
        <w:rPr>
          <w:rFonts w:hAnsi="Times New Roman" w:ascii="Times New Roman"/>
          <w:szCs w:val="24"/>
        </w:rPr>
        <w:t xml:space="preserve"> - Građansko upravi odjel</w:t>
      </w:r>
    </w:p>
    <w:p w:rsidRDefault="00D566F0" w:rsidP="00D566F0" w:rsidR="00D566F0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7F4988" w:rsidP="007F4988" w:rsidR="007F498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566F0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>glasna ploča suda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F4988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D566F0">
      <w:rPr>
        <w:rStyle w:val="Brojstranice"/>
        <w:rFonts w:hAnsi="Times New Roman" w:ascii="Times New Roman"/>
      </w:rPr>
      <w:t>851</w:t>
    </w:r>
    <w:r w:rsidRPr="00DA1AAD">
      <w:rPr>
        <w:rStyle w:val="Brojstranice"/>
        <w:rFonts w:hAnsi="Times New Roman" w:ascii="Times New Roman"/>
      </w:rPr>
      <w:t>/</w:t>
    </w:r>
    <w:r w:rsidR="00D566F0">
      <w:rPr>
        <w:rStyle w:val="Brojstranice"/>
        <w:rFonts w:hAnsi="Times New Roman" w:ascii="Times New Roman"/>
      </w:rPr>
      <w:t>14</w:t>
    </w:r>
    <w:r w:rsidR="00AE6243">
      <w:rPr>
        <w:rStyle w:val="Brojstranice"/>
        <w:rFonts w:hAnsi="Times New Roman" w:ascii="Times New Roman"/>
      </w:rPr>
      <w:t>-</w:t>
    </w:r>
    <w:r w:rsidR="00D566F0">
      <w:rPr>
        <w:rStyle w:val="Brojstranice"/>
        <w:rFonts w:hAnsi="Times New Roman" w:ascii="Times New Roman"/>
        <w:sz w:val="20"/>
      </w:rPr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D566F0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D566F0" w:rsidR="00D566F0">
    <w:pPr>
      <w:pStyle w:val="Zaglavlje"/>
      <w:rPr>
        <w:rFonts w:hAnsi="Times New Roman" w:ascii="Times New Roman"/>
        <w:szCs w:val="24"/>
      </w:rPr>
    </w:pPr>
  </w:p>
  <w:p w:rsidRDefault="00D566F0" w:rsidP="00953077" w:rsidR="00D566F0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>
      <w:rPr>
        <w:rFonts w:hAnsi="Times New Roman" w:ascii="Times New Roman"/>
        <w:szCs w:val="24"/>
      </w:rPr>
      <w:t>851</w:t>
    </w:r>
    <w:r w:rsidR="00CD5D35" w:rsidRPr="00DA1AAD">
      <w:rPr>
        <w:rFonts w:hAnsi="Times New Roman" w:ascii="Times New Roman"/>
        <w:szCs w:val="24"/>
      </w:rPr>
      <w:t>/</w:t>
    </w:r>
    <w:r w:rsidR="00D4078B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4</w:t>
    </w:r>
    <w:r w:rsidR="00AE6243">
      <w:rPr>
        <w:rFonts w:hAnsi="Times New Roman" w:ascii="Times New Roman"/>
        <w:sz w:val="20"/>
        <w:szCs w:val="24"/>
      </w:rPr>
      <w:t>-</w:t>
    </w:r>
    <w:r>
      <w:rPr>
        <w:rFonts w:hAnsi="Times New Roman" w:ascii="Times New Roman"/>
        <w:sz w:val="20"/>
        <w:szCs w:val="24"/>
      </w:rPr>
      <w:t>10</w:t>
    </w:r>
  </w:p>
  <w:p w:rsidRDefault="00D566F0" w:rsidP="00953077" w:rsidR="00D566F0">
    <w:pPr>
      <w:pStyle w:val="Zaglavlje"/>
      <w:rPr>
        <w:rFonts w:hAnsi="Times New Roman" w:ascii="Times New Roman"/>
        <w:sz w:val="20"/>
        <w:szCs w:val="24"/>
      </w:rPr>
    </w:pPr>
  </w:p>
  <w:p w:rsidRDefault="00D566F0" w:rsidP="00953077" w:rsidR="00D566F0">
    <w:pPr>
      <w:pStyle w:val="Zaglavlje"/>
      <w:rPr>
        <w:rFonts w:hAnsi="Times New Roman" w:ascii="Times New Roman"/>
        <w:sz w:val="20"/>
        <w:szCs w:val="24"/>
      </w:rPr>
    </w:pPr>
  </w:p>
  <w:p w:rsidRDefault="00D566F0" w:rsidP="00953077" w:rsidR="00D566F0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66F0" w:rsidP="00953077" w:rsidR="00D566F0">
    <w:pPr>
      <w:pStyle w:val="Zaglavlje"/>
      <w:rPr>
        <w:rFonts w:hAnsi="Times New Roman" w:ascii="Times New Roman"/>
      </w:rPr>
    </w:pPr>
  </w:p>
  <w:p w:rsidRDefault="00D566F0" w:rsidP="00953077" w:rsidR="00D566F0">
    <w:pPr>
      <w:pStyle w:val="Zaglavlje"/>
      <w:rPr>
        <w:rFonts w:hAnsi="Times New Roman" w:ascii="Times New Roman"/>
      </w:rPr>
    </w:pPr>
  </w:p>
  <w:p w:rsidRDefault="00D566F0" w:rsidP="00953077" w:rsidR="00D566F0">
    <w:pPr>
      <w:pStyle w:val="Zaglavlje"/>
      <w:rPr>
        <w:rFonts w:hAnsi="Times New Roman" w:ascii="Times New Roman"/>
      </w:rPr>
    </w:pPr>
  </w:p>
  <w:p w:rsidRDefault="00D566F0" w:rsidP="00953077" w:rsidR="00D566F0">
    <w:pPr>
      <w:pStyle w:val="Zaglavlje"/>
      <w:rPr>
        <w:rFonts w:hAnsi="Times New Roman" w:ascii="Times New Roman"/>
      </w:rPr>
    </w:pPr>
  </w:p>
  <w:p w:rsidRDefault="00D566F0" w:rsidP="00953077" w:rsidR="00D566F0">
    <w:pPr>
      <w:pStyle w:val="Zaglavlje"/>
      <w:rPr>
        <w:rFonts w:hAnsi="Times New Roman" w:ascii="Times New Roman"/>
      </w:rPr>
    </w:pPr>
  </w:p>
  <w:p w:rsidRDefault="00D566F0" w:rsidP="000C42FE" w:rsidR="00D566F0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566F0" w:rsidP="000C42FE" w:rsidR="00D566F0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566F0" w:rsidP="00D566F0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5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0D98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2FEC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5E79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4988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52B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6AC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D1F2E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66F0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566F0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95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E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E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E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E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566F0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495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E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E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E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E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St-851/2014-10</izvorni_sadrzaj>
    <derivirana_varijabla naziv="DomainObject.Oznaka_1">St-851/2014-10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St-851/2014</izvorni_sadrzaj>
    <derivirana_varijabla naziv="DomainObject.Predmet.OznakaBroj_1">St-851/2014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Lončarić</izvorni_sadrzaj>
    <derivirana_varijabla naziv="DomainObject.Predmet.ProtustrankaFormated_1">  Josip Lončarić</derivirana_varijabla>
  </DomainObject.Predmet.ProtustrankaFormated>
  <DomainObject.Predmet.ProtustrankaFormatedOIB>
    <izvorni_sadrzaj>  Josip Lončarić, OIB 04900344491</izvorni_sadrzaj>
    <derivirana_varijabla naziv="DomainObject.Predmet.ProtustrankaFormatedOIB_1">  Josip Lončarić, OIB 04900344491</derivirana_varijabla>
  </DomainObject.Predmet.ProtustrankaFormatedOIB>
  <DomainObject.Predmet.ProtustrankaFormatedWithAdress>
    <izvorni_sadrzaj> Josip Lončarić, Tome Matića 25, 10000 Zagreb</izvorni_sadrzaj>
    <derivirana_varijabla naziv="DomainObject.Predmet.ProtustrankaFormatedWithAdress_1"> Josip Lončarić, Tome Matića 25, 10000 Zagreb</derivirana_varijabla>
  </DomainObject.Predmet.ProtustrankaFormatedWithAdress>
  <DomainObject.Predmet.ProtustrankaFormatedWithAdressOIB>
    <izvorni_sadrzaj> Josip Lončarić, OIB 04900344491, Tome Matića 25, 10000 Zagreb</izvorni_sadrzaj>
    <derivirana_varijabla naziv="DomainObject.Predmet.ProtustrankaFormatedWithAdressOIB_1"> Josip Lončarić, OIB 04900344491, Tome Matića 25, 10000 Zagreb</derivirana_varijabla>
  </DomainObject.Predmet.ProtustrankaFormatedWithAdressOIB>
  <DomainObject.Predmet.ProtustrankaWithAdress>
    <izvorni_sadrzaj>Josip Lončarić Tome Matića 25, 10000 Zagreb</izvorni_sadrzaj>
    <derivirana_varijabla naziv="DomainObject.Predmet.ProtustrankaWithAdress_1">Josip Lončarić Tome Matića 25, 10000 Zagreb</derivirana_varijabla>
  </DomainObject.Predmet.ProtustrankaWithAdress>
  <DomainObject.Predmet.ProtustrankaWithAdressOIB>
    <izvorni_sadrzaj>Josip Lončarić, OIB 04900344491, Tome Matića 25, 10000 Zagreb</izvorni_sadrzaj>
    <derivirana_varijabla naziv="DomainObject.Predmet.ProtustrankaWithAdressOIB_1">Josip Lončarić, OIB 04900344491, Tome Matića 25, 10000 Zagreb</derivirana_varijabla>
  </DomainObject.Predmet.ProtustrankaWithAdressOIB>
  <DomainObject.Predmet.ProtustrankaNazivFormated>
    <izvorni_sadrzaj>Josip Lončarić</izvorni_sadrzaj>
    <derivirana_varijabla naziv="DomainObject.Predmet.ProtustrankaNazivFormated_1">Josip Lončarić</derivirana_varijabla>
  </DomainObject.Predmet.ProtustrankaNazivFormated>
  <DomainObject.Predmet.ProtustrankaNazivFormatedOIB>
    <izvorni_sadrzaj>Josip Lončarić, OIB 04900344491</izvorni_sadrzaj>
    <derivirana_varijabla naziv="DomainObject.Predmet.ProtustrankaNazivFormatedOIB_1">Josip Lončarić, OIB 04900344491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 Lončarić</item>
    </izvorni_sadrzaj>
    <derivirana_varijabla naziv="DomainObject.Predmet.ProtuStrankaListFormated_1">
      <item>Josip Lončarić</item>
    </derivirana_varijabla>
  </DomainObject.Predmet.ProtuStrankaListFormated>
  <DomainObject.Predmet.ProtuStrankaListFormatedOIB>
    <izvorni_sadrzaj>
      <item>Josip Lončarić, OIB 04900344491</item>
    </izvorni_sadrzaj>
    <derivirana_varijabla naziv="DomainObject.Predmet.ProtuStrankaListFormatedOIB_1">
      <item>Josip Lončarić, OIB 04900344491</item>
    </derivirana_varijabla>
  </DomainObject.Predmet.ProtuStrankaListFormatedOIB>
  <DomainObject.Predmet.ProtuStrankaListFormatedWithAdress>
    <izvorni_sadrzaj>
      <item>Josip Lončarić, Tome Matića 25, 10000 Zagreb</item>
    </izvorni_sadrzaj>
    <derivirana_varijabla naziv="DomainObject.Predmet.ProtuStrankaListFormatedWithAdress_1">
      <item>Josip Lončarić, Tome Matića 25, 10000 Zagreb</item>
    </derivirana_varijabla>
  </DomainObject.Predmet.ProtuStrankaListFormatedWithAdress>
  <DomainObject.Predmet.ProtuStrankaListFormatedWithAdressOIB>
    <izvorni_sadrzaj>
      <item>Josip Lončarić, OIB 04900344491, Tome Matića 25, 10000 Zagreb</item>
    </izvorni_sadrzaj>
    <derivirana_varijabla naziv="DomainObject.Predmet.ProtuStrankaListFormatedWithAdressOIB_1">
      <item>Josip Lončarić, OIB 04900344491, Tome Matića 25, 10000 Zagreb</item>
    </derivirana_varijabla>
  </DomainObject.Predmet.ProtuStrankaListFormatedWithAdressOIB>
  <DomainObject.Predmet.ProtuStrankaListNazivFormated>
    <izvorni_sadrzaj>
      <item>Josip Lončarić</item>
    </izvorni_sadrzaj>
    <derivirana_varijabla naziv="DomainObject.Predmet.ProtuStrankaListNazivFormated_1">
      <item>Josip Lončarić</item>
    </derivirana_varijabla>
  </DomainObject.Predmet.ProtuStrankaListNazivFormated>
  <DomainObject.Predmet.ProtuStrankaListNazivFormatedOIB>
    <izvorni_sadrzaj>
      <item>Josip Lončarić, OIB 04900344491</item>
    </izvorni_sadrzaj>
    <derivirana_varijabla naziv="DomainObject.Predmet.ProtuStrankaListNazivFormatedOIB_1">
      <item>Josip Lončarić, OIB 04900344491</item>
    </derivirana_varijabla>
  </DomainObject.Predmet.ProtuStrankaListNazivFormatedOIB>
  <DomainObject.Predmet.OstaliListFormated>
    <izvorni_sadrzaj>
      <item>Sandra Gregorić Jelinek</item>
    </izvorni_sadrzaj>
    <derivirana_varijabla naziv="DomainObject.Predmet.OstaliListFormated_1">
      <item>Sandra Gregorić Jelinek</item>
    </derivirana_varijabla>
  </DomainObject.Predmet.OstaliListFormated>
  <DomainObject.Predmet.OstaliListFormatedOIB>
    <izvorni_sadrzaj>
      <item>Sandra Gregorić Jelinek, OIB 76527594917</item>
    </izvorni_sadrzaj>
    <derivirana_varijabla naziv="DomainObject.Predmet.OstaliListFormatedOIB_1">
      <item>Sandra Gregorić Jelinek, OIB 76527594917</item>
    </derivirana_varijabla>
  </DomainObject.Predmet.OstaliListFormatedOIB>
  <DomainObject.Predmet.OstaliListFormatedWithAdress>
    <izvorni_sadrzaj>
      <item>Sandra Gregorić Jelinek, Klenovac 5, 10000 Zagreb</item>
    </izvorni_sadrzaj>
    <derivirana_varijabla naziv="DomainObject.Predmet.OstaliListFormatedWithAdress_1">
      <item>Sandra Gregorić Jelinek, Klenovac 5, 10000 Zagreb</item>
    </derivirana_varijabla>
  </DomainObject.Predmet.OstaliListFormatedWithAdress>
  <DomainObject.Predmet.OstaliListFormatedWithAdressOIB>
    <izvorni_sadrzaj>
      <item>Sandra Gregorić Jelinek, OIB 76527594917, Klenovac 5, 10000 Zagreb</item>
    </izvorni_sadrzaj>
    <derivirana_varijabla naziv="DomainObject.Predmet.OstaliListFormatedWithAdressOIB_1">
      <item>Sandra Gregorić Jelinek, OIB 76527594917, Klenovac 5, 10000 Zagreb</item>
    </derivirana_varijabla>
  </DomainObject.Predmet.OstaliListFormatedWithAdressOIB>
  <DomainObject.Predmet.OstaliListNazivFormated>
    <izvorni_sadrzaj>
      <item>Sandra Gregorić Jelinek</item>
    </izvorni_sadrzaj>
    <derivirana_varijabla naziv="DomainObject.Predmet.OstaliListNazivFormated_1">
      <item>Sandra Gregorić Jelinek</item>
    </derivirana_varijabla>
  </DomainObject.Predmet.OstaliListNazivFormated>
  <DomainObject.Predmet.OstaliListNazivFormatedOIB>
    <izvorni_sadrzaj>
      <item>Sandra Gregorić Jelinek, OIB 76527594917</item>
    </izvorni_sadrzaj>
    <derivirana_varijabla naziv="DomainObject.Predmet.OstaliListNazivFormatedOIB_1"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St-851/2014-10</izvorni_sadrzaj>
    <derivirana_varijabla naziv="DomainObject.PoslovniBrojDokumenta_1">St-851/2014-10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 Lončarić</izvorni_sadrzaj>
    <derivirana_varijabla naziv="DomainObject.Predmet.ProtustrankaIDrugi_1">Josip Lončarić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Josip Lončarić, OIB 04900344491, Tome Matića 25, 10000 Zagreb</izvorni_sadrzaj>
    <derivirana_varijabla naziv="DomainObject.Predmet.ProtustrankaIDrugiAdressOIB_1">Josip Lončarić, OIB 04900344491, Tome Matića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 Lončarić</item>
      <item>Sandra Gregorić Jelinek</item>
    </izvorni_sadrzaj>
    <derivirana_varijabla naziv="DomainObject.Predmet.SudioniciListNaziv_1">
      <item>FINA Regionalni centar Zagreb</item>
      <item>Josip Lončarić</item>
      <item>Sandra Gregorić Jelinek</item>
    </derivirana_varijabla>
  </DomainObject.Predmet.SudioniciListNaziv>
  <DomainObject.Predmet.SudioniciListAdressOIB>
    <izvorni_sadrzaj>
      <item>FINA Regionalni centar Zagreb, OIB 85821130368, Ulica grada Vukovara 70,10000 Zagreb</item>
      <item>Josip Lončarić, OIB 04900344491, Tome Matića 25,10000 Zagreb</item>
      <item>Sandra Gregorić Jelinek, OIB 76527594917, Klenovac 5,10000 Zagreb</item>
    </izvorni_sadrzaj>
    <derivirana_varijabla naziv="DomainObject.Predmet.SudioniciListAdressOIB_1">
      <item>FINA Regionalni centar Zagreb, OIB 85821130368, Ulica grada Vukovara 70,10000 Zagreb</item>
      <item>Josip Lončarić, OIB 04900344491, Tome Matića 25,10000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04900344491</item>
      <item>, OIB 76527594917</item>
    </izvorni_sadrzaj>
    <derivirana_varijabla naziv="DomainObject.Predmet.SudioniciListNazivOIB_1">
      <item>, OIB 85821130368</item>
      <item>, OIB 04900344491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BAF93-0C1B-4A2F-954C-A6676CA925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3958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2015-09-18T07:23:00Z</dcterms:created>
  <dc:creator>rsticn</dc:creator>
  <cp:lastModifiedBy>Ana Brlek</cp:lastModifiedBy>
  <cp:lastPrinted>2015-09-18T07:40:00Z</cp:lastPrinted>
  <dcterms:modified xmlns:xsi="http://www.w3.org/2001/XMLSchema-instance" xsi:type="dcterms:W3CDTF">2015-09-18T07:40:00Z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St-851/2014-10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