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40a3" w14:paraId="8da40a3" w:rsidRDefault="003D0AC6" w:rsidP="003D0AC6" w:rsidR="003D0AC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D0AC6" w:rsidP="003D0AC6" w:rsidR="003D0AC6" w:rsidRPr="008F306E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152</w:t>
      </w:r>
      <w:r w:rsidRPr="00F71EF9">
        <w:t>/</w:t>
      </w:r>
      <w:r>
        <w:t>2</w:t>
      </w:r>
      <w:r w:rsidRPr="008F306E">
        <w:t>0</w:t>
      </w:r>
      <w:r w:rsidRPr="00B63B38">
        <w:t>17-75</w:t>
      </w:r>
    </w:p>
    <w:p w:rsidRDefault="003D0AC6" w:rsidP="003D0AC6" w:rsidR="003D0AC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3D0AC6" w:rsidP="003D0AC6" w:rsidR="003D0AC6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</w:t>
      </w:r>
    </w:p>
    <w:p w:rsidRDefault="003D0AC6" w:rsidP="003D0AC6" w:rsidR="003D0AC6">
      <w:r>
        <w:tab/>
      </w:r>
      <w:r>
        <w:tab/>
      </w:r>
      <w:r>
        <w:tab/>
        <w:t xml:space="preserve">     </w:t>
      </w:r>
    </w:p>
    <w:p w:rsidRDefault="003D0AC6" w:rsidP="003D0AC6" w:rsidR="003D0AC6" w:rsidRPr="00E0700B"/>
    <w:p w:rsidRDefault="003D0AC6" w:rsidP="003D0AC6" w:rsidR="003D0AC6">
      <w:pPr>
        <w:jc w:val="center"/>
      </w:pPr>
      <w:r w:rsidRPr="00F83270">
        <w:t>R E P U B L I K A  H R V A T S K A</w:t>
      </w:r>
    </w:p>
    <w:p w:rsidRDefault="003D0AC6" w:rsidP="003D0AC6" w:rsidR="003D0AC6" w:rsidRPr="00F83270">
      <w:pPr>
        <w:jc w:val="center"/>
      </w:pPr>
    </w:p>
    <w:p w:rsidRDefault="003D0AC6" w:rsidP="003D0AC6" w:rsidR="003D0AC6">
      <w:pPr>
        <w:jc w:val="center"/>
      </w:pPr>
      <w:r w:rsidRPr="00F83270">
        <w:t>R J E Š E NJ E</w:t>
      </w:r>
    </w:p>
    <w:p w:rsidRDefault="003D0AC6" w:rsidP="003D0AC6" w:rsidR="003D0AC6" w:rsidRPr="00F83270">
      <w:pPr>
        <w:jc w:val="both"/>
      </w:pPr>
    </w:p>
    <w:p w:rsidRDefault="003D0AC6" w:rsidP="003D0AC6" w:rsidR="003D0AC6" w:rsidRPr="008F306E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97D6C">
        <w:t>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</w:t>
      </w:r>
      <w:r w:rsidRPr="00B63B38">
        <w:t xml:space="preserve">43, </w:t>
      </w:r>
      <w:r w:rsidR="00B63B38" w:rsidRPr="00B63B38">
        <w:t>20</w:t>
      </w:r>
      <w:r w:rsidRPr="00B63B38">
        <w:t>. srpnja 2018.</w:t>
      </w:r>
      <w:r w:rsidRPr="008F306E">
        <w:t xml:space="preserve">, </w:t>
      </w:r>
    </w:p>
    <w:p w:rsidRDefault="003D0AC6" w:rsidP="003D0AC6" w:rsidR="003D0AC6" w:rsidRPr="008F306E">
      <w:pPr>
        <w:jc w:val="both"/>
      </w:pPr>
    </w:p>
    <w:p w:rsidRDefault="003D0AC6" w:rsidP="003D0AC6" w:rsidR="003D0AC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3D0AC6" w:rsidP="003D0AC6" w:rsidR="003D0AC6" w:rsidRPr="008F306E">
      <w:pPr>
        <w:ind w:left="705"/>
        <w:jc w:val="both"/>
      </w:pPr>
    </w:p>
    <w:p w:rsidRDefault="003D0AC6" w:rsidP="003D0AC6" w:rsidR="003D0AC6" w:rsidRPr="00B63B38">
      <w:pPr>
        <w:jc w:val="both"/>
      </w:pPr>
      <w:r w:rsidRPr="00B63B38">
        <w:tab/>
        <w:t>I.</w:t>
      </w:r>
      <w:r w:rsidRPr="00B63B38">
        <w:tab/>
        <w:t xml:space="preserve">Određuje se nagrada članovima odbora vjerovnika ovog stečajnog dužnika za razdoblje od </w:t>
      </w:r>
      <w:r w:rsidR="00B63B38" w:rsidRPr="00B63B38">
        <w:t xml:space="preserve">studenog </w:t>
      </w:r>
      <w:r w:rsidRPr="00B63B38">
        <w:t xml:space="preserve">2017. </w:t>
      </w:r>
      <w:r w:rsidR="00B63B38" w:rsidRPr="00B63B38">
        <w:t xml:space="preserve">do travnja 2018. </w:t>
      </w:r>
      <w:r w:rsidRPr="00B63B38">
        <w:t>kako slijedi:</w:t>
      </w:r>
    </w:p>
    <w:p w:rsidRDefault="003D0AC6" w:rsidP="003D0AC6" w:rsidR="003D0AC6" w:rsidRPr="00B63B38">
      <w:pPr>
        <w:jc w:val="both"/>
      </w:pPr>
      <w:r w:rsidRPr="00B63B38">
        <w:tab/>
        <w:t>- Vlatku Nuiću u iznosu od 597,00 kn,</w:t>
      </w:r>
    </w:p>
    <w:p w:rsidRDefault="003D0AC6" w:rsidP="003D0AC6" w:rsidR="003D0AC6" w:rsidRPr="00B63B38">
      <w:pPr>
        <w:jc w:val="both"/>
      </w:pPr>
      <w:r w:rsidRPr="00B63B38">
        <w:tab/>
        <w:t xml:space="preserve">- Sanji Desnica u iznosu od </w:t>
      </w:r>
      <w:r w:rsidR="00B63B38" w:rsidRPr="00B63B38">
        <w:t>597,00 kn,</w:t>
      </w:r>
    </w:p>
    <w:p w:rsidRDefault="00B63B38" w:rsidP="003D0AC6" w:rsidR="00B63B38" w:rsidRPr="00B63B38">
      <w:pPr>
        <w:jc w:val="both"/>
      </w:pPr>
      <w:r w:rsidRPr="00B63B38">
        <w:tab/>
        <w:t>- Nataliji Fraćin u iznosu od 398,00 kn.</w:t>
      </w:r>
    </w:p>
    <w:p w:rsidRDefault="003D0AC6" w:rsidP="003D0AC6" w:rsidR="003D0AC6" w:rsidRPr="003D0AC6">
      <w:pPr>
        <w:jc w:val="both"/>
        <w:rPr>
          <w:color w:themeShade="80" w:themeColor="background1" w:val="808080"/>
        </w:rPr>
      </w:pPr>
    </w:p>
    <w:p w:rsidRDefault="003D0AC6" w:rsidP="003D0AC6" w:rsidR="003D0AC6" w:rsidRPr="00B63B38">
      <w:pPr>
        <w:ind w:firstLine="708"/>
        <w:jc w:val="both"/>
      </w:pPr>
      <w:r w:rsidRPr="00B63B38">
        <w:t>II.</w:t>
      </w:r>
      <w:r w:rsidRPr="00B63B38">
        <w:tab/>
        <w:t xml:space="preserve">Odbija se prijedlog odbora vjerovnika ovog stečajnog dužnika da se članovima odbora vjerovnika i to: Vlatku Nuiću odredi daljnji iznos nagrade od </w:t>
      </w:r>
      <w:r w:rsidR="00B63B38" w:rsidRPr="00B63B38">
        <w:t>18,90</w:t>
      </w:r>
      <w:r w:rsidRPr="00B63B38">
        <w:t xml:space="preserve"> kn, da se Sanji Desnica odredi daljnji iznos nagrade od </w:t>
      </w:r>
      <w:r w:rsidR="00B63B38" w:rsidRPr="00B63B38">
        <w:t>18,90</w:t>
      </w:r>
      <w:r w:rsidRPr="00B63B38">
        <w:t xml:space="preserve"> kn</w:t>
      </w:r>
      <w:r w:rsidR="00B63B38" w:rsidRPr="00B63B38">
        <w:t xml:space="preserve"> te da se Nataliji Fraćin odredi daljnji iznos nagrade od </w:t>
      </w:r>
      <w:r w:rsidR="00B63B38">
        <w:t>12,60</w:t>
      </w:r>
      <w:r w:rsidR="00B63B38" w:rsidRPr="00B63B38">
        <w:t xml:space="preserve"> kn</w:t>
      </w:r>
      <w:r w:rsidRPr="00B63B38">
        <w:t>.</w:t>
      </w:r>
    </w:p>
    <w:p w:rsidRDefault="003D0AC6" w:rsidP="003D0AC6" w:rsidR="003D0AC6" w:rsidRPr="00B63B38">
      <w:pPr>
        <w:jc w:val="both"/>
      </w:pPr>
    </w:p>
    <w:p w:rsidRDefault="003D0AC6" w:rsidP="003D0AC6" w:rsidR="003D0AC6" w:rsidRPr="00F73A20">
      <w:pPr>
        <w:jc w:val="both"/>
      </w:pPr>
    </w:p>
    <w:p w:rsidRDefault="003D0AC6" w:rsidP="003D0AC6" w:rsidR="003D0AC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D0AC6" w:rsidP="003D0AC6" w:rsidR="003D0AC6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3D0AC6" w:rsidP="003D0AC6" w:rsidR="003D0AC6" w:rsidRPr="00B63B38">
      <w:pPr>
        <w:ind w:firstLine="708"/>
        <w:jc w:val="both"/>
      </w:pPr>
      <w:r w:rsidRPr="00B63B38">
        <w:t>Temeljem odredbe čl. 102. st. 1. Stečajnog zakona (Narodne novine 71/15, 104/17,  dalje: SZ), članovi odbora vjerovnika imaju pravo na nagradu za rad u odboru vjerovnika. Nagrada se određuje do iznosa prosječne dnevne plaće u Republici Hrvatskoj po danu koji provedu u obavljanju poslova iz svoga djelokruga. Prosječna dnevna plaća utvrđuje se prema prosječnoj mjesečnoj isplaćenoj neto plaći po zaposlenome u pravnim osobama Republike Hrvatske za razdoblje siječanj – kolovoz. Prema st. 3. iste odredbe, članovi odbora vjerovnika imaju pravo na naknadu troškova uz odgovarajuću primjenu odredbe tog Zakona o naknadi troškova stečajnom upravitelju. Prema st. 4. iste odredbe, o nagradama i troškovima članova odbora vjerovnika odlučuje sud posebnim rješenjem, na prijedlog odbora vjerovnika.</w:t>
      </w:r>
    </w:p>
    <w:p w:rsidRDefault="003D0AC6" w:rsidP="003D0AC6" w:rsidR="003D0AC6" w:rsidRPr="00221A98">
      <w:pPr>
        <w:ind w:firstLine="708"/>
        <w:jc w:val="both"/>
      </w:pPr>
      <w:r w:rsidRPr="00B63B38">
        <w:t xml:space="preserve">Odbor vjerovnika predložio je odrediti nagradu za rad članovima odbora vjerovnika ovog stečajnog dužnika i to Vlatku Nuiću i Sanji Desnica za sudjelovanje na sjednici odbora </w:t>
      </w:r>
      <w:r w:rsidRPr="00221A98">
        <w:t xml:space="preserve">vjerovnika 30. studenog 2017., 23. siječnja 2018. te za sudjelovanje na sjednici odbora vjerovnika 17. travnja 2018. u iznosu od po 205,30 kn, Nataliji Fraćin za sudjelovanje na sjednici odbora vjerovnika 23. siječnja 2018. i 17. travnja 2018. u iznosu od </w:t>
      </w:r>
      <w:r w:rsidR="00B63B38" w:rsidRPr="00221A98">
        <w:t xml:space="preserve">po </w:t>
      </w:r>
      <w:r w:rsidRPr="00221A98">
        <w:t>205,30 kn.</w:t>
      </w:r>
    </w:p>
    <w:p w:rsidRDefault="003D0AC6" w:rsidP="003D0AC6" w:rsidR="003D0AC6" w:rsidRPr="00221A98">
      <w:pPr>
        <w:ind w:firstLine="708"/>
        <w:jc w:val="both"/>
      </w:pPr>
      <w:r w:rsidRPr="00221A98">
        <w:t xml:space="preserve">U prijedlogu je navedeno da nitko od članova odbora vjerovnika nije zatražio putne troškove. Nadalje je navedeno da je prosječna neto plaća za </w:t>
      </w:r>
      <w:r w:rsidR="00B63B38" w:rsidRPr="00221A98">
        <w:t>studeni</w:t>
      </w:r>
      <w:r w:rsidRPr="00221A98">
        <w:t xml:space="preserve"> 2017.</w:t>
      </w:r>
      <w:r w:rsidR="00B63B38" w:rsidRPr="00221A98">
        <w:t xml:space="preserve"> te siječanj i travanj </w:t>
      </w:r>
      <w:r w:rsidR="00B63B38" w:rsidRPr="00221A98">
        <w:lastRenderedPageBreak/>
        <w:t>2018.</w:t>
      </w:r>
      <w:r w:rsidRPr="00221A98">
        <w:t xml:space="preserve"> iznosila 6.</w:t>
      </w:r>
      <w:r w:rsidR="00B63B38" w:rsidRPr="00221A98">
        <w:t>159</w:t>
      </w:r>
      <w:r w:rsidRPr="00221A98">
        <w:t xml:space="preserve">,00 kn, a s obzirom na </w:t>
      </w:r>
      <w:r w:rsidR="00B63B38" w:rsidRPr="00221A98">
        <w:t>30</w:t>
      </w:r>
      <w:r w:rsidRPr="00221A98">
        <w:t xml:space="preserve"> dana</w:t>
      </w:r>
      <w:r w:rsidR="00B63B38" w:rsidRPr="00221A98">
        <w:t xml:space="preserve"> u mjesecu</w:t>
      </w:r>
      <w:r w:rsidRPr="00221A98">
        <w:t xml:space="preserve"> da prosječna dnevnica iznosi </w:t>
      </w:r>
      <w:r w:rsidR="00B63B38" w:rsidRPr="00221A98">
        <w:t>205,30</w:t>
      </w:r>
      <w:r w:rsidRPr="00221A98">
        <w:t xml:space="preserve"> kn</w:t>
      </w:r>
      <w:r w:rsidR="00B63B38" w:rsidRPr="00221A98">
        <w:t xml:space="preserve">. </w:t>
      </w:r>
    </w:p>
    <w:p w:rsidRDefault="00B63B38" w:rsidP="003D0AC6" w:rsidR="00B63B38" w:rsidRPr="00221A98">
      <w:pPr>
        <w:ind w:firstLine="708"/>
        <w:jc w:val="both"/>
      </w:pPr>
    </w:p>
    <w:p w:rsidRDefault="003D0AC6" w:rsidP="003D0AC6" w:rsidR="003D0AC6" w:rsidRPr="00221A98">
      <w:pPr>
        <w:ind w:firstLine="708"/>
        <w:jc w:val="both"/>
      </w:pPr>
      <w:r w:rsidRPr="00221A98">
        <w:t>Prijedlog je djelomično osnovan.</w:t>
      </w:r>
    </w:p>
    <w:p w:rsidRDefault="003D0AC6" w:rsidP="003D0AC6" w:rsidR="003D0AC6" w:rsidRPr="00221A98">
      <w:pPr>
        <w:ind w:firstLine="708"/>
        <w:jc w:val="both"/>
      </w:pPr>
    </w:p>
    <w:p w:rsidRDefault="003D0AC6" w:rsidP="003D0AC6" w:rsidR="003D0AC6" w:rsidRPr="00221A98">
      <w:pPr>
        <w:ind w:firstLine="708"/>
        <w:jc w:val="both"/>
      </w:pPr>
      <w:r w:rsidRPr="00221A98">
        <w:t>Prema podatku Državnog zavoda za statistiku, prosječna mjesečna isplaćena neto plaća po zaposlenome u pravnim osobama Republike Hrvatske za razdoblje siječanj – kolovoz 2017. iznosila je 5.960,00 kn, stoga prosječna dnevna plaća, sukladno odredbi čl. 102. st. 1. SZ-a iznosi 199,00 kn (5.960,00 kn : 30 dana = 198,66 kn, i Vrhovni sud Republike Hrvatske utvrđuje prosječnu dnevnu plaću u RH na način da prosječnu mjesečnu neto plaću za ukupno zaposlene u RH dijeli na 30 dana).</w:t>
      </w:r>
    </w:p>
    <w:p w:rsidRDefault="003D0AC6" w:rsidP="003D0AC6" w:rsidR="003D0AC6" w:rsidRPr="00221A98">
      <w:pPr>
        <w:ind w:firstLine="708"/>
        <w:jc w:val="both"/>
      </w:pPr>
      <w:r w:rsidRPr="00221A98">
        <w:t xml:space="preserve">Slijedom navedenog određuje se nagrada za rad članovima odbora vjerovnika ovog stečajnog dužnika i to Vlatku Nuiću </w:t>
      </w:r>
      <w:r w:rsidR="00221A98" w:rsidRPr="00221A98">
        <w:t xml:space="preserve">i Sanji Desnica </w:t>
      </w:r>
      <w:r w:rsidRPr="00221A98">
        <w:t xml:space="preserve">za sudjelovanje na sjednicama odbora vjerovnika </w:t>
      </w:r>
      <w:r w:rsidR="00221A98" w:rsidRPr="00221A98">
        <w:t xml:space="preserve">30. studenog 2017., 23. siječnja 2018. i 17. travnja 2018., svakome u iznosu od po ukupno 597,00 kn </w:t>
      </w:r>
      <w:r w:rsidRPr="00221A98">
        <w:t xml:space="preserve">(3 x 199,00 kn), </w:t>
      </w:r>
      <w:r w:rsidR="00221A98" w:rsidRPr="00221A98">
        <w:t>te Nataliji Fraćin</w:t>
      </w:r>
      <w:r w:rsidRPr="00221A98">
        <w:t xml:space="preserve"> za sudjelovanje na sjednicama odbora vjerovnika </w:t>
      </w:r>
      <w:r w:rsidR="00221A98" w:rsidRPr="00221A98">
        <w:t>23. siječnja 2018.</w:t>
      </w:r>
      <w:r w:rsidRPr="00221A98">
        <w:t xml:space="preserve"> i </w:t>
      </w:r>
      <w:r w:rsidR="00221A98" w:rsidRPr="00221A98">
        <w:t>17. travnja 2018</w:t>
      </w:r>
      <w:r w:rsidRPr="00221A98">
        <w:t>. u ukupnom izno</w:t>
      </w:r>
      <w:r w:rsidR="00221A98" w:rsidRPr="00221A98">
        <w:t>su od 398,00 kn (2 x 199,00 kn)</w:t>
      </w:r>
      <w:r w:rsidRPr="00221A98">
        <w:t xml:space="preserve">. </w:t>
      </w:r>
    </w:p>
    <w:p w:rsidRDefault="003D0AC6" w:rsidP="003D0AC6" w:rsidR="003D0AC6" w:rsidRPr="00221A98">
      <w:pPr>
        <w:ind w:firstLine="708"/>
        <w:jc w:val="both"/>
      </w:pPr>
    </w:p>
    <w:p w:rsidRDefault="003D0AC6" w:rsidP="003D0AC6" w:rsidR="003D0AC6" w:rsidRPr="00221A98">
      <w:pPr>
        <w:ind w:firstLine="708"/>
        <w:jc w:val="both"/>
      </w:pPr>
      <w:r w:rsidRPr="00221A98">
        <w:t>Stoga je odbijen prijedlog odbora vjerovnika da se Vlatku Nuiću</w:t>
      </w:r>
      <w:r w:rsidR="00221A98" w:rsidRPr="00221A98">
        <w:t xml:space="preserve"> i Sanji Desnica</w:t>
      </w:r>
      <w:r w:rsidRPr="00221A98">
        <w:t xml:space="preserve"> odredi daljnji iznos nagrade od </w:t>
      </w:r>
      <w:r w:rsidR="00221A98" w:rsidRPr="00221A98">
        <w:t xml:space="preserve">18,90 kn, </w:t>
      </w:r>
      <w:r w:rsidRPr="00221A98">
        <w:t xml:space="preserve">te da se </w:t>
      </w:r>
      <w:r w:rsidR="00221A98" w:rsidRPr="00221A98">
        <w:t>Nataliji Fraćin</w:t>
      </w:r>
      <w:r w:rsidRPr="00221A98">
        <w:t xml:space="preserve"> odredi daljnji iznos nagrade od </w:t>
      </w:r>
      <w:r w:rsidR="00221A98" w:rsidRPr="00221A98">
        <w:t>12,60</w:t>
      </w:r>
      <w:r w:rsidRPr="00221A98">
        <w:t xml:space="preserve"> kn.</w:t>
      </w:r>
    </w:p>
    <w:p w:rsidRDefault="003D0AC6" w:rsidP="003D0AC6" w:rsidR="003D0AC6" w:rsidRPr="00221A98">
      <w:pPr>
        <w:ind w:firstLine="708"/>
        <w:jc w:val="both"/>
      </w:pPr>
    </w:p>
    <w:p w:rsidRDefault="003D0AC6" w:rsidP="003D0AC6" w:rsidR="003D0AC6" w:rsidRPr="00221A98">
      <w:pPr>
        <w:jc w:val="both"/>
      </w:pPr>
    </w:p>
    <w:p w:rsidRDefault="003D0AC6" w:rsidP="003D0AC6" w:rsidR="003D0AC6" w:rsidRPr="00221A98">
      <w:pPr>
        <w:jc w:val="center"/>
      </w:pPr>
      <w:r w:rsidRPr="00221A98">
        <w:t xml:space="preserve">U Pazinu </w:t>
      </w:r>
      <w:r w:rsidR="00B63B38" w:rsidRPr="00221A98">
        <w:t>20</w:t>
      </w:r>
      <w:r w:rsidRPr="00221A98">
        <w:t>. srpnja 2018.</w:t>
      </w:r>
    </w:p>
    <w:p w:rsidRDefault="003D0AC6" w:rsidP="003D0AC6" w:rsidR="003D0AC6">
      <w:pPr>
        <w:jc w:val="both"/>
      </w:pPr>
    </w:p>
    <w:p w:rsidRDefault="003D0AC6" w:rsidP="003D0AC6" w:rsidR="003D0AC6" w:rsidRPr="00F100FA">
      <w:pPr>
        <w:jc w:val="both"/>
      </w:pPr>
    </w:p>
    <w:p w:rsidRDefault="003D0AC6" w:rsidP="003D0AC6" w:rsidR="003D0AC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 sutkinja</w:t>
      </w:r>
      <w:r w:rsidRPr="00F100FA">
        <w:t xml:space="preserve">                 </w:t>
      </w:r>
    </w:p>
    <w:p w:rsidRDefault="003D0AC6" w:rsidP="003D0AC6" w:rsidR="003D0AC6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3D0AC6" w:rsidP="003D0AC6" w:rsidR="003D0AC6"/>
    <w:p w:rsidRDefault="003D0AC6" w:rsidP="003D0AC6" w:rsidR="003D0AC6"/>
    <w:p w:rsidRDefault="003D0AC6" w:rsidP="003D0AC6" w:rsidR="003D0AC6" w:rsidRPr="00F100FA"/>
    <w:p w:rsidRDefault="003D0AC6" w:rsidP="003D0AC6" w:rsidR="003D0AC6" w:rsidRPr="00BB4AC9">
      <w:r w:rsidRPr="00BB4AC9">
        <w:t>UPUTA O PRAVNOM LIJEKU:</w:t>
      </w:r>
    </w:p>
    <w:p w:rsidRDefault="003D0AC6" w:rsidP="003D0AC6" w:rsidR="003D0AC6" w:rsidRPr="00BB4AC9">
      <w:pPr>
        <w:ind w:firstLine="720"/>
        <w:jc w:val="both"/>
      </w:pPr>
      <w:r w:rsidRPr="00BB4AC9">
        <w:t>Protiv ove odluke žalbu mogu podnijeti stečajni upravitelj</w:t>
      </w:r>
      <w:r>
        <w:t xml:space="preserve"> i svi članovi odbora vjerovnika </w:t>
      </w:r>
      <w:r w:rsidRPr="00BB4AC9">
        <w:t>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D0AC6" w:rsidP="003D0AC6" w:rsidR="003D0AC6" w:rsidRPr="00BB4AC9">
      <w:pPr>
        <w:jc w:val="both"/>
      </w:pPr>
    </w:p>
    <w:p w:rsidRDefault="003D0AC6" w:rsidP="003D0AC6" w:rsidR="003D0AC6" w:rsidRPr="00BB4AC9">
      <w:r w:rsidRPr="00BB4AC9">
        <w:t>DNA:</w:t>
      </w:r>
    </w:p>
    <w:p w:rsidRDefault="003D0AC6" w:rsidP="003D0AC6" w:rsidR="003D0AC6">
      <w:r w:rsidRPr="00BB4AC9">
        <w:t>- e-Oglasna ploča 8 dana</w:t>
      </w:r>
    </w:p>
    <w:p w:rsidRDefault="008E310F" w:rsidR="00500701"/>
    <w:sectPr w:rsidSect="00E0700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AC6" w:rsidP="003D0AC6" w:rsidR="003D0AC6">
      <w:r>
        <w:separator/>
      </w:r>
    </w:p>
  </w:endnote>
  <w:endnote w:id="0" w:type="continuationSeparator">
    <w:p w:rsidRDefault="003D0AC6" w:rsidP="003D0AC6" w:rsidR="003D0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AC6" w:rsidP="003D0AC6" w:rsidR="003D0AC6">
      <w:r>
        <w:separator/>
      </w:r>
    </w:p>
  </w:footnote>
  <w:footnote w:id="0" w:type="continuationSeparator">
    <w:p w:rsidRDefault="003D0AC6" w:rsidP="003D0AC6" w:rsidR="003D0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AC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310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AC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1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0AC6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</w:t>
    </w:r>
    <w:r w:rsidRPr="00F83270">
      <w:t xml:space="preserve"> St-</w:t>
    </w:r>
    <w:r>
      <w:t>152</w:t>
    </w:r>
    <w:r w:rsidRPr="00F71EF9">
      <w:t>/</w:t>
    </w:r>
    <w:r>
      <w:t>201</w:t>
    </w:r>
    <w:r w:rsidRPr="008F306E">
      <w:t>7</w:t>
    </w:r>
    <w:r w:rsidRPr="00221A98">
      <w:t>-75</w:t>
    </w:r>
  </w:p>
  <w:p w:rsidRDefault="008E310F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AC6"/>
    <w:rsid w:val="00221A98"/>
    <w:rsid w:val="003D0AC6"/>
    <w:rsid w:val="00554328"/>
    <w:rsid w:val="008E310F"/>
    <w:rsid w:val="00985388"/>
    <w:rsid w:val="00B6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A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D0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0AC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AC6"/>
  </w:style>
  <w:style w:styleId="Tekstbalonia" w:type="paragraph">
    <w:name w:val="Balloon Text"/>
    <w:basedOn w:val="Normal"/>
    <w:link w:val="TekstbaloniaChar"/>
    <w:uiPriority w:val="99"/>
    <w:semiHidden/>
    <w:unhideWhenUsed/>
    <w:rsid w:val="003D0A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AC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A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10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10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10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10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A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D0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0AC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AC6"/>
  </w:style>
  <w:style w:styleId="Tekstbalonia" w:type="paragraph">
    <w:name w:val="Balloon Text"/>
    <w:basedOn w:val="Normal"/>
    <w:link w:val="TekstbaloniaChar"/>
    <w:uiPriority w:val="99"/>
    <w:semiHidden/>
    <w:unhideWhenUsed/>
    <w:rsid w:val="003D0A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AC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A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10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10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10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10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3412</properties:Characters>
  <properties:Lines>86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2018-07-19T05:47:00Z</dcterms:created>
  <dc:creator>Jasmina Matika</dc:creator>
  <cp:lastModifiedBy>Jasmina Matika</cp:lastModifiedBy>
  <dcterms:modified xmlns:xsi="http://www.w3.org/2001/XMLSchema-instance" xsi:type="dcterms:W3CDTF">2018-07-20T08:36:00Z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(St-152-17 - RJEŠENJE - NAGRADA I NAKNADA ČLANOVIMA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