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e7350" w14:paraId="7fe7350" w:rsidRDefault="00440B04" w:rsidP="00F36BC9" w:rsidR="00F36BC9" w:rsidRPr="00284046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284046">
        <w:rPr>
          <w:rFonts w:hAnsi="Times New Roman" w:ascii="Times New Roman"/>
          <w:szCs w:val="24"/>
          <w:lang w:val="hr-HR"/>
        </w:rPr>
        <w:t xml:space="preserve">    </w:t>
      </w:r>
      <w:r w:rsidR="001A1CE2" w:rsidRPr="00284046">
        <w:rPr>
          <w:rFonts w:hAnsi="Times New Roman" w:ascii="Times New Roman"/>
          <w:szCs w:val="24"/>
          <w:lang w:val="hr-HR"/>
        </w:rPr>
        <w:t>2</w:t>
      </w:r>
      <w:r w:rsidR="00F36BC9" w:rsidRPr="00284046">
        <w:rPr>
          <w:rFonts w:hAnsi="Times New Roman" w:ascii="Times New Roman"/>
          <w:szCs w:val="24"/>
          <w:lang w:val="hr-HR"/>
        </w:rPr>
        <w:t xml:space="preserve"> </w:t>
      </w:r>
      <w:r w:rsidR="00625949" w:rsidRPr="00284046">
        <w:rPr>
          <w:rFonts w:hAnsi="Times New Roman" w:ascii="Times New Roman"/>
          <w:szCs w:val="24"/>
          <w:lang w:val="hr-HR"/>
        </w:rPr>
        <w:t>St-</w:t>
      </w:r>
      <w:r w:rsidR="00A8355B">
        <w:rPr>
          <w:rFonts w:hAnsi="Times New Roman" w:ascii="Times New Roman"/>
          <w:szCs w:val="24"/>
          <w:lang w:val="hr-HR"/>
        </w:rPr>
        <w:t>1</w:t>
      </w:r>
      <w:r w:rsidR="00E858BE">
        <w:rPr>
          <w:rFonts w:hAnsi="Times New Roman" w:ascii="Times New Roman"/>
          <w:szCs w:val="24"/>
          <w:lang w:val="hr-HR"/>
        </w:rPr>
        <w:t>6</w:t>
      </w:r>
      <w:r w:rsidR="003E67D7">
        <w:rPr>
          <w:rFonts w:hAnsi="Times New Roman" w:ascii="Times New Roman"/>
          <w:szCs w:val="24"/>
          <w:lang w:val="hr-HR"/>
        </w:rPr>
        <w:t>40</w:t>
      </w:r>
      <w:r w:rsidR="00F36BC9" w:rsidRPr="00284046">
        <w:rPr>
          <w:rFonts w:hAnsi="Times New Roman" w:ascii="Times New Roman"/>
          <w:szCs w:val="24"/>
          <w:lang w:val="hr-HR"/>
        </w:rPr>
        <w:t>/1</w:t>
      </w:r>
      <w:r w:rsidR="00512733" w:rsidRPr="00284046">
        <w:rPr>
          <w:rFonts w:hAnsi="Times New Roman" w:ascii="Times New Roman"/>
          <w:szCs w:val="24"/>
          <w:lang w:val="hr-HR"/>
        </w:rPr>
        <w:t>5-</w:t>
      </w:r>
      <w:r w:rsidR="00993E9F">
        <w:rPr>
          <w:rFonts w:hAnsi="Times New Roman" w:ascii="Times New Roman"/>
          <w:szCs w:val="24"/>
          <w:lang w:val="hr-HR"/>
        </w:rPr>
        <w:t>5</w:t>
      </w:r>
    </w:p>
    <w:p w:rsidRDefault="00F36BC9" w:rsidP="00440B04" w:rsidR="00512733" w:rsidRPr="00284046">
      <w:pPr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 xml:space="preserve"> </w:t>
      </w:r>
    </w:p>
    <w:p w:rsidRDefault="00B02D71" w:rsidP="00440B04" w:rsidR="00512733" w:rsidRPr="00284046">
      <w:pPr>
        <w:rPr>
          <w:rFonts w:hAnsi="Times New Roman" w:ascii="Times New Roman"/>
          <w:szCs w:val="24"/>
          <w:lang w:val="hr-HR"/>
        </w:rPr>
      </w:pPr>
      <w:r>
        <w:rPr>
          <w:noProof/>
          <w:lang w:val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12733" w:rsidP="00440B04" w:rsidR="00512733" w:rsidRPr="00284046">
      <w:pPr>
        <w:rPr>
          <w:rFonts w:hAnsi="Times New Roman" w:ascii="Times New Roman"/>
          <w:szCs w:val="24"/>
          <w:lang w:val="hr-HR"/>
        </w:rPr>
      </w:pPr>
    </w:p>
    <w:p w:rsidRDefault="00440B04" w:rsidP="00440B04" w:rsidR="0001106C" w:rsidRPr="00284046">
      <w:pPr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 xml:space="preserve">REPUBLIKA HRVATSKA     </w:t>
      </w:r>
    </w:p>
    <w:p w:rsidRDefault="00440B04" w:rsidP="00440B04" w:rsidR="00440B04" w:rsidRPr="00284046">
      <w:pPr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 xml:space="preserve">                                                                    </w:t>
      </w:r>
    </w:p>
    <w:p w:rsidRDefault="00440B04" w:rsidP="00440B04" w:rsidR="00440B04" w:rsidRPr="00284046">
      <w:pPr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>TRGOVAČKI SUD U ZAGREBU</w:t>
      </w:r>
    </w:p>
    <w:p w:rsidRDefault="00440B04" w:rsidP="00440B04" w:rsidR="00440B04" w:rsidRPr="00284046">
      <w:pPr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 xml:space="preserve">STALNA SLUŽBA </w:t>
      </w:r>
      <w:r w:rsidR="0001106C" w:rsidRPr="00284046">
        <w:rPr>
          <w:rFonts w:hAnsi="Times New Roman" w:ascii="Times New Roman"/>
          <w:szCs w:val="24"/>
          <w:lang w:val="hr-HR"/>
        </w:rPr>
        <w:br/>
        <w:t xml:space="preserve">Karlovac, </w:t>
      </w:r>
      <w:r w:rsidR="00512733" w:rsidRPr="00284046">
        <w:rPr>
          <w:rFonts w:hAnsi="Times New Roman" w:ascii="Times New Roman"/>
          <w:szCs w:val="24"/>
          <w:lang w:val="hr-HR"/>
        </w:rPr>
        <w:t xml:space="preserve">Ljudevita </w:t>
      </w:r>
      <w:proofErr w:type="spellStart"/>
      <w:r w:rsidR="00512733" w:rsidRPr="00284046">
        <w:rPr>
          <w:rFonts w:hAnsi="Times New Roman" w:ascii="Times New Roman"/>
          <w:szCs w:val="24"/>
          <w:lang w:val="hr-HR"/>
        </w:rPr>
        <w:t>Šestića</w:t>
      </w:r>
      <w:proofErr w:type="spellEnd"/>
      <w:r w:rsidR="00512733" w:rsidRPr="00284046">
        <w:rPr>
          <w:rFonts w:hAnsi="Times New Roman" w:ascii="Times New Roman"/>
          <w:szCs w:val="24"/>
          <w:lang w:val="hr-HR"/>
        </w:rPr>
        <w:t xml:space="preserve"> 4</w:t>
      </w:r>
    </w:p>
    <w:p w:rsidRDefault="0001106C" w:rsidP="0001106C" w:rsidR="0001106C" w:rsidRPr="00284046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997BA9" w:rsidRPr="00284046">
      <w:pPr>
        <w:jc w:val="both"/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ab/>
      </w:r>
      <w:r w:rsidR="00F36BC9" w:rsidRPr="00284046">
        <w:rPr>
          <w:rFonts w:hAnsi="Times New Roman" w:ascii="Times New Roman"/>
          <w:szCs w:val="24"/>
          <w:lang w:val="hr-HR"/>
        </w:rPr>
        <w:t>TRGOVAČKI SUD U ZAGREBU, STALNA SLUŽBA</w:t>
      </w:r>
      <w:r w:rsidR="00440B04" w:rsidRPr="00284046">
        <w:rPr>
          <w:rFonts w:hAnsi="Times New Roman" w:ascii="Times New Roman"/>
          <w:szCs w:val="24"/>
          <w:lang w:val="hr-HR"/>
        </w:rPr>
        <w:t xml:space="preserve">, </w:t>
      </w:r>
      <w:r w:rsidR="001A1CE2" w:rsidRPr="00284046">
        <w:rPr>
          <w:rFonts w:hAnsi="Times New Roman" w:ascii="Times New Roman"/>
          <w:szCs w:val="24"/>
          <w:lang w:val="hr-HR"/>
        </w:rPr>
        <w:t xml:space="preserve"> </w:t>
      </w:r>
      <w:r w:rsidR="006B0400">
        <w:rPr>
          <w:rFonts w:hAnsi="Times New Roman" w:ascii="Times New Roman"/>
          <w:szCs w:val="24"/>
          <w:lang w:val="hr-HR"/>
        </w:rPr>
        <w:t>u skraćenom stečajnom postupku nad poslovnim brojem St-</w:t>
      </w:r>
      <w:r w:rsidR="00A8355B">
        <w:rPr>
          <w:rFonts w:hAnsi="Times New Roman" w:ascii="Times New Roman"/>
          <w:szCs w:val="24"/>
          <w:lang w:val="hr-HR"/>
        </w:rPr>
        <w:t>1</w:t>
      </w:r>
      <w:r w:rsidR="00E858BE">
        <w:rPr>
          <w:rFonts w:hAnsi="Times New Roman" w:ascii="Times New Roman"/>
          <w:szCs w:val="24"/>
          <w:lang w:val="hr-HR"/>
        </w:rPr>
        <w:t>6</w:t>
      </w:r>
      <w:r w:rsidR="003E67D7">
        <w:rPr>
          <w:rFonts w:hAnsi="Times New Roman" w:ascii="Times New Roman"/>
          <w:szCs w:val="24"/>
          <w:lang w:val="hr-HR"/>
        </w:rPr>
        <w:t>40</w:t>
      </w:r>
      <w:r w:rsidR="006B0400">
        <w:rPr>
          <w:rFonts w:hAnsi="Times New Roman" w:ascii="Times New Roman"/>
          <w:szCs w:val="24"/>
          <w:lang w:val="hr-HR"/>
        </w:rPr>
        <w:t xml:space="preserve">/15, temeljem odredbe čl.430. Stečajnog zakona (NN br. 71/15), </w:t>
      </w:r>
      <w:r w:rsidRPr="00284046">
        <w:rPr>
          <w:rFonts w:hAnsi="Times New Roman" w:ascii="Times New Roman"/>
          <w:szCs w:val="24"/>
          <w:lang w:val="hr-HR"/>
        </w:rPr>
        <w:t xml:space="preserve"> dana  </w:t>
      </w:r>
      <w:r w:rsidR="00993E9F">
        <w:rPr>
          <w:rFonts w:hAnsi="Times New Roman" w:ascii="Times New Roman"/>
          <w:szCs w:val="24"/>
          <w:lang w:val="hr-HR"/>
        </w:rPr>
        <w:t>30</w:t>
      </w:r>
      <w:r w:rsidR="00512733" w:rsidRPr="00284046">
        <w:rPr>
          <w:rFonts w:hAnsi="Times New Roman" w:ascii="Times New Roman"/>
          <w:szCs w:val="24"/>
          <w:lang w:val="hr-HR"/>
        </w:rPr>
        <w:t>. studenog</w:t>
      </w:r>
      <w:r w:rsidR="0001106C" w:rsidRPr="00284046">
        <w:rPr>
          <w:rFonts w:hAnsi="Times New Roman" w:ascii="Times New Roman"/>
          <w:szCs w:val="24"/>
          <w:lang w:val="hr-HR"/>
        </w:rPr>
        <w:t xml:space="preserve"> 201</w:t>
      </w:r>
      <w:r w:rsidR="00482637" w:rsidRPr="00284046">
        <w:rPr>
          <w:rFonts w:hAnsi="Times New Roman" w:ascii="Times New Roman"/>
          <w:szCs w:val="24"/>
          <w:lang w:val="hr-HR"/>
        </w:rPr>
        <w:t>5</w:t>
      </w:r>
      <w:r w:rsidR="00440B04" w:rsidRPr="00284046">
        <w:rPr>
          <w:rFonts w:hAnsi="Times New Roman" w:ascii="Times New Roman"/>
          <w:szCs w:val="24"/>
          <w:lang w:val="hr-HR"/>
        </w:rPr>
        <w:t>.</w:t>
      </w:r>
      <w:r w:rsidR="006B0400">
        <w:rPr>
          <w:rFonts w:hAnsi="Times New Roman" w:ascii="Times New Roman"/>
          <w:szCs w:val="24"/>
          <w:lang w:val="hr-HR"/>
        </w:rPr>
        <w:t>, objavljuje</w:t>
      </w:r>
      <w:r w:rsidRPr="00284046">
        <w:rPr>
          <w:rFonts w:hAnsi="Times New Roman" w:ascii="Times New Roman"/>
          <w:szCs w:val="24"/>
          <w:lang w:val="hr-HR"/>
        </w:rPr>
        <w:t xml:space="preserve"> </w:t>
      </w:r>
    </w:p>
    <w:p w:rsidRDefault="00F36BC9" w:rsidP="00997BA9" w:rsidR="00F36BC9" w:rsidRPr="00284046">
      <w:pPr>
        <w:jc w:val="both"/>
        <w:rPr>
          <w:rFonts w:hAnsi="Times New Roman" w:ascii="Times New Roman"/>
          <w:szCs w:val="24"/>
          <w:lang w:val="hr-HR"/>
        </w:rPr>
      </w:pPr>
    </w:p>
    <w:p w:rsidRDefault="006B0400" w:rsidP="00997BA9" w:rsidR="00997BA9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 G L A S</w:t>
      </w:r>
    </w:p>
    <w:p w:rsidRDefault="00993E9F" w:rsidP="00997BA9" w:rsidR="00993E9F">
      <w:pPr>
        <w:jc w:val="center"/>
        <w:rPr>
          <w:rFonts w:hAnsi="Times New Roman" w:ascii="Times New Roman"/>
          <w:szCs w:val="24"/>
          <w:lang w:val="hr-HR"/>
        </w:rPr>
      </w:pPr>
    </w:p>
    <w:p w:rsidRDefault="006B0400" w:rsidP="006B0400" w:rsidR="00DF6EE0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dužnika</w:t>
      </w:r>
      <w:r w:rsidR="003E67D7" w:rsidRPr="003E67D7">
        <w:rPr>
          <w:rFonts w:hAnsi="Times New Roman" w:ascii="Times New Roman"/>
          <w:szCs w:val="24"/>
          <w:lang w:val="hr-HR"/>
        </w:rPr>
        <w:t xml:space="preserve"> </w:t>
      </w:r>
      <w:r w:rsidR="003E67D7">
        <w:rPr>
          <w:rFonts w:hAnsi="Times New Roman" w:ascii="Times New Roman"/>
          <w:szCs w:val="24"/>
          <w:lang w:val="hr-HR"/>
        </w:rPr>
        <w:t xml:space="preserve">AURUM NEKRETNINE d.o.o. Zagreb, </w:t>
      </w:r>
      <w:proofErr w:type="spellStart"/>
      <w:r w:rsidR="003E67D7">
        <w:rPr>
          <w:rFonts w:hAnsi="Times New Roman" w:ascii="Times New Roman"/>
          <w:szCs w:val="24"/>
          <w:lang w:val="hr-HR"/>
        </w:rPr>
        <w:t>Vlašićka</w:t>
      </w:r>
      <w:proofErr w:type="spellEnd"/>
      <w:r w:rsidR="003E67D7">
        <w:rPr>
          <w:rFonts w:hAnsi="Times New Roman" w:ascii="Times New Roman"/>
          <w:szCs w:val="24"/>
          <w:lang w:val="hr-HR"/>
        </w:rPr>
        <w:t xml:space="preserve"> 23, OIB:65128549221, MBS:080634544</w:t>
      </w:r>
      <w:r>
        <w:rPr>
          <w:rFonts w:hAnsi="Times New Roman" w:ascii="Times New Roman"/>
          <w:szCs w:val="24"/>
          <w:lang w:val="hr-HR"/>
        </w:rPr>
        <w:t>.</w:t>
      </w:r>
    </w:p>
    <w:p w:rsidRDefault="006B0400" w:rsidP="006B0400" w:rsidR="006B0400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6B0400" w:rsidP="006B0400" w:rsidR="006B0400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Iznos duga evidentiran na temelju neizvršenih osnova za plaćanje je </w:t>
      </w:r>
      <w:r w:rsidR="003E67D7">
        <w:rPr>
          <w:rFonts w:hAnsi="Times New Roman" w:ascii="Times New Roman"/>
          <w:szCs w:val="24"/>
          <w:lang w:val="hr-HR"/>
        </w:rPr>
        <w:t>75.514,71</w:t>
      </w:r>
      <w:r>
        <w:rPr>
          <w:rFonts w:hAnsi="Times New Roman" w:ascii="Times New Roman"/>
          <w:szCs w:val="24"/>
          <w:lang w:val="hr-HR"/>
        </w:rPr>
        <w:t xml:space="preserve"> kn.</w:t>
      </w:r>
    </w:p>
    <w:p w:rsidRDefault="006B0400" w:rsidP="006B0400" w:rsidR="006B0400" w:rsidRPr="006B0400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6B0400" w:rsidP="006B0400" w:rsidR="006B0400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Pozivaju se osobe ovlaštene za zastupanje dužnika po zakonu u roku od 15 dana od dana objave oglasa, pozivom na gornji broj spisa, podnijeti sudu javnobilježnički ovjerovljeni popis imovine i obveza na propisanom obrascu.</w:t>
      </w:r>
    </w:p>
    <w:p w:rsidRDefault="006B0400" w:rsidP="006B0400" w:rsidR="006B0400" w:rsidRPr="006B0400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6B0400" w:rsidP="006B0400" w:rsidR="006B0400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Pozivaju se vjerovnici dužnika najkasnije u roku od 45 dana od dana objave ovog oglasa, pozivom na gornji broj spisa, predložiti otvaranje stečajnog postupka, te po pozivu suda predujmi sredstva za namirenje troškova postupka.</w:t>
      </w:r>
    </w:p>
    <w:p w:rsidRDefault="006B0400" w:rsidP="006B0400" w:rsidR="006B0400" w:rsidRPr="006B0400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6B0400" w:rsidP="006B0400" w:rsidR="006B0400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UPOZORENJE:</w:t>
      </w:r>
    </w:p>
    <w:p w:rsidRDefault="006B0400" w:rsidP="00A1727A" w:rsidR="006B0400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Ako osobe ovlaštene za zastupanje dužnika po  zakonu u roku od 15 dana ne podnesu popis imovine i obveza dužnika ili ako iz tog popisa proizlazi da dužnik ima imovinu koja nije dostatna za namirenje predvidivih troškova</w:t>
      </w:r>
      <w:r w:rsidR="00A1727A">
        <w:rPr>
          <w:rFonts w:hAnsi="Times New Roman" w:ascii="Times New Roman"/>
          <w:szCs w:val="24"/>
          <w:lang w:val="hr-HR"/>
        </w:rPr>
        <w:t xml:space="preserve"> stečajnog postupka, ili ako u roku od 45 dana niti jedan vjerovnik ne predloži otvaranje stečajnog postupka i ne predujmi sredstva za namirenje troškova postupka, smatrat će se da je dužnik nesposoban za plaćanje.</w:t>
      </w:r>
    </w:p>
    <w:p w:rsidRDefault="00A1727A" w:rsidP="00A1727A" w:rsidR="00A1727A" w:rsidRPr="006B0400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tom slučaju sud će po službenoj dužnosti donijeti rješenje o otvaranju i zaključenju skraćenog stečajnog postupka. </w:t>
      </w:r>
    </w:p>
    <w:p w:rsidRDefault="006B0400" w:rsidP="006B0400" w:rsidR="006B0400" w:rsidRPr="006B0400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997BA9" w:rsidR="00AB7883" w:rsidRPr="00284046">
      <w:pPr>
        <w:jc w:val="both"/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 xml:space="preserve">U </w:t>
      </w:r>
      <w:r w:rsidR="00F36BC9" w:rsidRPr="00284046">
        <w:rPr>
          <w:rFonts w:hAnsi="Times New Roman" w:ascii="Times New Roman"/>
          <w:szCs w:val="24"/>
          <w:lang w:val="hr-HR"/>
        </w:rPr>
        <w:t xml:space="preserve">Karlovcu, </w:t>
      </w:r>
      <w:r w:rsidR="00DF6EE0">
        <w:rPr>
          <w:rFonts w:hAnsi="Times New Roman" w:ascii="Times New Roman"/>
          <w:szCs w:val="24"/>
          <w:lang w:val="hr-HR"/>
        </w:rPr>
        <w:t>3</w:t>
      </w:r>
      <w:r w:rsidR="00993E9F">
        <w:rPr>
          <w:rFonts w:hAnsi="Times New Roman" w:ascii="Times New Roman"/>
          <w:szCs w:val="24"/>
          <w:lang w:val="hr-HR"/>
        </w:rPr>
        <w:t>0</w:t>
      </w:r>
      <w:r w:rsidR="00512733" w:rsidRPr="00284046">
        <w:rPr>
          <w:rFonts w:hAnsi="Times New Roman" w:ascii="Times New Roman"/>
          <w:szCs w:val="24"/>
          <w:lang w:val="hr-HR"/>
        </w:rPr>
        <w:t>. studenog</w:t>
      </w:r>
      <w:r w:rsidR="0001106C" w:rsidRPr="00284046">
        <w:rPr>
          <w:rFonts w:hAnsi="Times New Roman" w:ascii="Times New Roman"/>
          <w:szCs w:val="24"/>
          <w:lang w:val="hr-HR"/>
        </w:rPr>
        <w:t xml:space="preserve"> 201</w:t>
      </w:r>
      <w:r w:rsidR="00B3428E" w:rsidRPr="00284046">
        <w:rPr>
          <w:rFonts w:hAnsi="Times New Roman" w:ascii="Times New Roman"/>
          <w:szCs w:val="24"/>
          <w:lang w:val="hr-HR"/>
        </w:rPr>
        <w:t>5</w:t>
      </w:r>
      <w:r w:rsidR="00F36BC9" w:rsidRPr="00284046">
        <w:rPr>
          <w:rFonts w:hAnsi="Times New Roman" w:ascii="Times New Roman"/>
          <w:szCs w:val="24"/>
          <w:lang w:val="hr-HR"/>
        </w:rPr>
        <w:t>. godine</w:t>
      </w:r>
    </w:p>
    <w:p w:rsidRDefault="00AB7883" w:rsidR="00AB7883" w:rsidRPr="00284046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22535D" w:rsidR="00596A37" w:rsidRPr="00284046">
      <w:pPr>
        <w:jc w:val="right"/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="00F36BC9" w:rsidRPr="00284046">
        <w:rPr>
          <w:rFonts w:hAnsi="Times New Roman" w:ascii="Times New Roman"/>
          <w:szCs w:val="24"/>
          <w:lang w:val="hr-HR"/>
        </w:rPr>
        <w:t xml:space="preserve">    </w:t>
      </w:r>
      <w:r w:rsidR="00997BA9" w:rsidRPr="00284046">
        <w:rPr>
          <w:rFonts w:hAnsi="Times New Roman" w:ascii="Times New Roman"/>
          <w:szCs w:val="24"/>
          <w:lang w:val="hr-HR"/>
        </w:rPr>
        <w:t>Sudac</w:t>
      </w:r>
      <w:r w:rsidRPr="00284046">
        <w:rPr>
          <w:rFonts w:hAnsi="Times New Roman" w:ascii="Times New Roman"/>
          <w:szCs w:val="24"/>
          <w:lang w:val="hr-HR"/>
        </w:rPr>
        <w:t>:</w:t>
      </w:r>
    </w:p>
    <w:p w:rsidRDefault="00596A37" w:rsidP="00B02D71" w:rsidR="00223FF4">
      <w:pPr>
        <w:jc w:val="right"/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 xml:space="preserve"> </w:t>
      </w:r>
      <w:r w:rsidR="00AB7883"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 xml:space="preserve">                                                       </w:t>
      </w:r>
      <w:r w:rsidR="001A1CE2" w:rsidRPr="00284046">
        <w:rPr>
          <w:rFonts w:hAnsi="Times New Roman" w:ascii="Times New Roman"/>
          <w:szCs w:val="24"/>
          <w:lang w:val="hr-HR"/>
        </w:rPr>
        <w:t>Suzana Ivanović</w:t>
      </w:r>
    </w:p>
    <w:p w:rsidRDefault="00743EC1" w:rsidP="00B02D71" w:rsidR="00743EC1">
      <w:pPr>
        <w:jc w:val="right"/>
        <w:rPr>
          <w:rFonts w:hAnsi="Times New Roman" w:ascii="Times New Roman"/>
          <w:szCs w:val="24"/>
          <w:lang w:val="hr-HR"/>
        </w:rPr>
      </w:pPr>
    </w:p>
    <w:p w:rsidRDefault="00B02D71" w:rsidP="00B02D71" w:rsidR="00B02D71">
      <w:pPr>
        <w:jc w:val="right"/>
        <w:rPr>
          <w:rFonts w:hAnsi="Times New Roman" w:ascii="Times New Roman"/>
          <w:szCs w:val="24"/>
          <w:lang w:val="hr-HR"/>
        </w:rPr>
      </w:pPr>
    </w:p>
    <w:p w:rsidRDefault="00223FF4" w:rsidP="00223FF4" w:rsidR="00223FF4" w:rsidRPr="00284046">
      <w:pPr>
        <w:jc w:val="right"/>
        <w:rPr>
          <w:rFonts w:hAnsi="Times New Roman" w:ascii="Times New Roman"/>
          <w:szCs w:val="24"/>
          <w:lang w:val="hr-HR"/>
        </w:rPr>
      </w:pPr>
    </w:p>
    <w:p w:rsidRDefault="00F36BC9" w:rsidP="00D90D86" w:rsidR="00AB7883" w:rsidRPr="00284046">
      <w:pPr>
        <w:tabs>
          <w:tab w:pos="5786" w:val="left"/>
        </w:tabs>
        <w:jc w:val="both"/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>D</w:t>
      </w:r>
      <w:r w:rsidR="00AB7883" w:rsidRPr="00284046">
        <w:rPr>
          <w:rFonts w:hAnsi="Times New Roman" w:ascii="Times New Roman"/>
          <w:szCs w:val="24"/>
          <w:lang w:val="hr-HR"/>
        </w:rPr>
        <w:t xml:space="preserve">na: </w:t>
      </w:r>
      <w:r w:rsidR="00D90D86" w:rsidRPr="00284046">
        <w:rPr>
          <w:rFonts w:hAnsi="Times New Roman" w:ascii="Times New Roman"/>
          <w:szCs w:val="24"/>
          <w:lang w:val="hr-HR"/>
        </w:rPr>
        <w:tab/>
      </w:r>
    </w:p>
    <w:p w:rsidRDefault="00F36BC9" w:rsidR="00182088" w:rsidRPr="00284046">
      <w:pPr>
        <w:jc w:val="both"/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 xml:space="preserve">1. </w:t>
      </w:r>
      <w:r w:rsidR="00531A5B" w:rsidRPr="00284046">
        <w:rPr>
          <w:rFonts w:hAnsi="Times New Roman" w:ascii="Times New Roman"/>
          <w:szCs w:val="24"/>
          <w:lang w:val="hr-HR"/>
        </w:rPr>
        <w:t>e-oglasna ploča suda</w:t>
      </w:r>
      <w:r w:rsidR="00A1727A">
        <w:rPr>
          <w:rFonts w:hAnsi="Times New Roman" w:ascii="Times New Roman"/>
          <w:szCs w:val="24"/>
          <w:lang w:val="hr-HR"/>
        </w:rPr>
        <w:t xml:space="preserve"> 60 dana</w:t>
      </w:r>
    </w:p>
    <w:sectPr w:rsidSect="00743EC1" w:rsidR="00182088" w:rsidRPr="00284046">
      <w:headerReference w:type="even" r:id="rId11"/>
      <w:headerReference w:type="default" r:id="rId12"/>
      <w:pgSz w:code="9" w:h="16840" w:w="11907"/>
      <w:pgMar w:gutter="0" w:footer="720" w:header="720" w:left="1985" w:bottom="709" w:right="1418" w:top="204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C460E" w:rsidR="003C460E">
      <w:r>
        <w:separator/>
      </w:r>
    </w:p>
  </w:endnote>
  <w:endnote w:id="0" w:type="continuationSeparator">
    <w:p w:rsidRDefault="003C460E" w:rsidR="003C46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C460E" w:rsidR="003C460E">
      <w:r>
        <w:separator/>
      </w:r>
    </w:p>
  </w:footnote>
  <w:footnote w:id="0" w:type="continuationSeparator">
    <w:p w:rsidRDefault="003C460E" w:rsidR="003C460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6E18" w:rsidP="00AE041F" w:rsidR="001A6E1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6E18" w:rsidR="001A6E1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6E18" w:rsidP="00AE041F" w:rsidR="001A6E18" w:rsidRPr="0051273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512733">
      <w:rPr>
        <w:rStyle w:val="Brojstranice"/>
        <w:rFonts w:hAnsi="Times New Roman" w:ascii="Times New Roman"/>
      </w:rPr>
      <w:fldChar w:fldCharType="begin"/>
    </w:r>
    <w:r w:rsidRPr="00512733">
      <w:rPr>
        <w:rStyle w:val="Brojstranice"/>
        <w:rFonts w:hAnsi="Times New Roman" w:ascii="Times New Roman"/>
      </w:rPr>
      <w:instrText xml:space="preserve">PAGE  </w:instrText>
    </w:r>
    <w:r w:rsidRPr="00512733">
      <w:rPr>
        <w:rStyle w:val="Brojstranice"/>
        <w:rFonts w:hAnsi="Times New Roman" w:ascii="Times New Roman"/>
      </w:rPr>
      <w:fldChar w:fldCharType="separate"/>
    </w:r>
    <w:r w:rsidR="009600B7">
      <w:rPr>
        <w:rStyle w:val="Brojstranice"/>
        <w:rFonts w:hAnsi="Times New Roman" w:ascii="Times New Roman"/>
        <w:noProof/>
      </w:rPr>
      <w:t>2</w:t>
    </w:r>
    <w:r w:rsidRPr="00512733">
      <w:rPr>
        <w:rStyle w:val="Brojstranice"/>
        <w:rFonts w:hAnsi="Times New Roman" w:ascii="Times New Roman"/>
      </w:rPr>
      <w:fldChar w:fldCharType="end"/>
    </w:r>
  </w:p>
  <w:p w:rsidRDefault="00743EC1" w:rsidP="00F36BC9" w:rsidR="001A6E18" w:rsidRPr="00512733">
    <w:pPr>
      <w:pStyle w:val="Zaglavlje"/>
      <w:tabs>
        <w:tab w:pos="4320" w:val="clear"/>
        <w:tab w:pos="8640" w:val="clear"/>
        <w:tab w:pos="6930" w:val="left"/>
      </w:tabs>
      <w:rPr>
        <w:rFonts w:hAnsi="Times New Roman" w:ascii="Times New Roman"/>
      </w:rPr>
    </w:pPr>
    <w:r>
      <w:tab/>
    </w:r>
    <w:r w:rsidR="001A6E18">
      <w:t xml:space="preserve">  </w:t>
    </w:r>
    <w:r w:rsidR="001A6E18" w:rsidRPr="00512733">
      <w:rPr>
        <w:rFonts w:hAnsi="Times New Roman" w:ascii="Times New Roman"/>
      </w:rPr>
      <w:t>2</w:t>
    </w:r>
    <w:r w:rsidR="001A6E18" w:rsidRPr="00512733">
      <w:rPr>
        <w:rFonts w:hAnsi="Times New Roman" w:ascii="Times New Roman"/>
        <w:szCs w:val="24"/>
        <w:lang w:val="hr-HR"/>
      </w:rPr>
      <w:t xml:space="preserve"> St</w:t>
    </w:r>
    <w:r w:rsidR="00410A21" w:rsidRPr="00512733">
      <w:rPr>
        <w:rFonts w:hAnsi="Times New Roman" w:ascii="Times New Roman"/>
        <w:szCs w:val="24"/>
        <w:lang w:val="hr-HR"/>
      </w:rPr>
      <w:t>-</w:t>
    </w:r>
    <w:r w:rsidR="00A8355B">
      <w:rPr>
        <w:rFonts w:hAnsi="Times New Roman" w:ascii="Times New Roman"/>
        <w:szCs w:val="24"/>
        <w:lang w:val="hr-HR"/>
      </w:rPr>
      <w:t>1</w:t>
    </w:r>
    <w:r w:rsidR="00E858BE">
      <w:rPr>
        <w:rFonts w:hAnsi="Times New Roman" w:ascii="Times New Roman"/>
        <w:szCs w:val="24"/>
        <w:lang w:val="hr-HR"/>
      </w:rPr>
      <w:t>6</w:t>
    </w:r>
    <w:r w:rsidR="009600B7">
      <w:rPr>
        <w:rFonts w:hAnsi="Times New Roman" w:ascii="Times New Roman"/>
        <w:szCs w:val="24"/>
        <w:lang w:val="hr-HR"/>
      </w:rPr>
      <w:t>40</w:t>
    </w:r>
    <w:r w:rsidR="001A6E18" w:rsidRPr="00512733">
      <w:rPr>
        <w:rFonts w:hAnsi="Times New Roman" w:ascii="Times New Roman"/>
        <w:szCs w:val="24"/>
        <w:lang w:val="hr-HR"/>
      </w:rPr>
      <w:t>/1</w:t>
    </w:r>
    <w:r w:rsidR="00512733">
      <w:rPr>
        <w:rFonts w:hAnsi="Times New Roman" w:ascii="Times New Roman"/>
        <w:szCs w:val="24"/>
        <w:lang w:val="hr-HR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B6A6B65"/>
    <w:multiLevelType w:val="hybridMultilevel"/>
    <w:tmpl w:val="965A88E0"/>
    <w:lvl w:tplc="F5E01D40" w:ilvl="0">
      <w:start w:val="1"/>
      <w:numFmt w:val="low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8404174"/>
    <w:multiLevelType w:val="hybridMultilevel"/>
    <w:tmpl w:val="FF82DB54"/>
    <w:lvl w:tplc="1E2CBE24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5F9D5CA6"/>
    <w:multiLevelType w:val="hybridMultilevel"/>
    <w:tmpl w:val="4D7AD748"/>
    <w:lvl w:tplc="E722A00A" w:ilvl="0">
      <w:start w:val="2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5">
    <w:nsid w:val="652D4BA2"/>
    <w:multiLevelType w:val="hybridMultilevel"/>
    <w:tmpl w:val="CC94CE7E"/>
    <w:lvl w:tplc="455435D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7B308E9"/>
    <w:multiLevelType w:val="hybridMultilevel"/>
    <w:tmpl w:val="A426C2E8"/>
    <w:lvl w:tplc="00307958" w:ilvl="0">
      <w:start w:val="1"/>
      <w:numFmt w:val="lowerRoman"/>
      <w:lvlText w:val="%1."/>
      <w:lvlJc w:val="left"/>
      <w:pPr>
        <w:ind w:hanging="720" w:left="178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9"/>
      </w:pPr>
    </w:lvl>
    <w:lvl w:tentative="true" w:tplc="041A001B" w:ilvl="2">
      <w:start w:val="1"/>
      <w:numFmt w:val="lowerRoman"/>
      <w:lvlText w:val="%3."/>
      <w:lvlJc w:val="right"/>
      <w:pPr>
        <w:ind w:hanging="180" w:left="2869"/>
      </w:pPr>
    </w:lvl>
    <w:lvl w:tentative="true" w:tplc="041A000F" w:ilvl="3">
      <w:start w:val="1"/>
      <w:numFmt w:val="decimal"/>
      <w:lvlText w:val="%4."/>
      <w:lvlJc w:val="left"/>
      <w:pPr>
        <w:ind w:hanging="360" w:left="3589"/>
      </w:pPr>
    </w:lvl>
    <w:lvl w:tentative="true" w:tplc="041A0019" w:ilvl="4">
      <w:start w:val="1"/>
      <w:numFmt w:val="lowerLetter"/>
      <w:lvlText w:val="%5."/>
      <w:lvlJc w:val="left"/>
      <w:pPr>
        <w:ind w:hanging="360" w:left="4309"/>
      </w:pPr>
    </w:lvl>
    <w:lvl w:tentative="true" w:tplc="041A001B" w:ilvl="5">
      <w:start w:val="1"/>
      <w:numFmt w:val="lowerRoman"/>
      <w:lvlText w:val="%6."/>
      <w:lvlJc w:val="right"/>
      <w:pPr>
        <w:ind w:hanging="180" w:left="5029"/>
      </w:pPr>
    </w:lvl>
    <w:lvl w:tentative="true" w:tplc="041A000F" w:ilvl="6">
      <w:start w:val="1"/>
      <w:numFmt w:val="decimal"/>
      <w:lvlText w:val="%7."/>
      <w:lvlJc w:val="left"/>
      <w:pPr>
        <w:ind w:hanging="360" w:left="5749"/>
      </w:pPr>
    </w:lvl>
    <w:lvl w:tentative="true" w:tplc="041A0019" w:ilvl="7">
      <w:start w:val="1"/>
      <w:numFmt w:val="lowerLetter"/>
      <w:lvlText w:val="%8."/>
      <w:lvlJc w:val="left"/>
      <w:pPr>
        <w:ind w:hanging="360" w:left="6469"/>
      </w:pPr>
    </w:lvl>
    <w:lvl w:tentative="true" w:tplc="041A001B" w:ilvl="8">
      <w:start w:val="1"/>
      <w:numFmt w:val="lowerRoman"/>
      <w:lvlText w:val="%9."/>
      <w:lvlJc w:val="right"/>
      <w:pPr>
        <w:ind w:hanging="180" w:left="7189"/>
      </w:pPr>
    </w:lvl>
  </w:abstractNum>
  <w:abstractNum w:abstractNumId="7">
    <w:nsid w:val="6952482F"/>
    <w:multiLevelType w:val="hybridMultilevel"/>
    <w:tmpl w:val="8A543004"/>
    <w:lvl w:tplc="7B60B3B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5"/>
  </w:num>
  <w:num w:numId="5">
    <w:abstractNumId w:val="4"/>
  </w:num>
  <w:num w:numId="6">
    <w:abstractNumId w:val="6"/>
  </w:num>
  <w:num w:numId="7">
    <w:abstractNumId w:val="1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3185"/>
    <w:rsid w:val="0001106C"/>
    <w:rsid w:val="0002332F"/>
    <w:rsid w:val="000253AE"/>
    <w:rsid w:val="000B609B"/>
    <w:rsid w:val="000C6050"/>
    <w:rsid w:val="000E6037"/>
    <w:rsid w:val="000F59B9"/>
    <w:rsid w:val="00112B50"/>
    <w:rsid w:val="0012456D"/>
    <w:rsid w:val="00132DF4"/>
    <w:rsid w:val="00146BFA"/>
    <w:rsid w:val="00182088"/>
    <w:rsid w:val="001969FF"/>
    <w:rsid w:val="001A1CE2"/>
    <w:rsid w:val="001A55EC"/>
    <w:rsid w:val="001A6E18"/>
    <w:rsid w:val="001C60C6"/>
    <w:rsid w:val="001D6E0A"/>
    <w:rsid w:val="001F38E9"/>
    <w:rsid w:val="001F77FF"/>
    <w:rsid w:val="002031F5"/>
    <w:rsid w:val="00214C38"/>
    <w:rsid w:val="00216D01"/>
    <w:rsid w:val="00223FF4"/>
    <w:rsid w:val="0022535D"/>
    <w:rsid w:val="00250C3B"/>
    <w:rsid w:val="00284046"/>
    <w:rsid w:val="002B6E6E"/>
    <w:rsid w:val="002F1D02"/>
    <w:rsid w:val="003402BB"/>
    <w:rsid w:val="00370C1F"/>
    <w:rsid w:val="00387EE7"/>
    <w:rsid w:val="00394CAF"/>
    <w:rsid w:val="003C288F"/>
    <w:rsid w:val="003C3909"/>
    <w:rsid w:val="003C460E"/>
    <w:rsid w:val="003E67D7"/>
    <w:rsid w:val="00410A21"/>
    <w:rsid w:val="00440B04"/>
    <w:rsid w:val="004553DA"/>
    <w:rsid w:val="00482637"/>
    <w:rsid w:val="00494D19"/>
    <w:rsid w:val="004C1B56"/>
    <w:rsid w:val="004C4E77"/>
    <w:rsid w:val="00503ECA"/>
    <w:rsid w:val="00512733"/>
    <w:rsid w:val="00526B3E"/>
    <w:rsid w:val="00531A5B"/>
    <w:rsid w:val="005940E9"/>
    <w:rsid w:val="00595302"/>
    <w:rsid w:val="00596A37"/>
    <w:rsid w:val="005B6250"/>
    <w:rsid w:val="00625949"/>
    <w:rsid w:val="0063298B"/>
    <w:rsid w:val="006356C5"/>
    <w:rsid w:val="00643390"/>
    <w:rsid w:val="00650861"/>
    <w:rsid w:val="00655C82"/>
    <w:rsid w:val="00680B34"/>
    <w:rsid w:val="006B0400"/>
    <w:rsid w:val="006B40F0"/>
    <w:rsid w:val="006B5B1C"/>
    <w:rsid w:val="006B7410"/>
    <w:rsid w:val="006D684D"/>
    <w:rsid w:val="006E37CA"/>
    <w:rsid w:val="006F47E7"/>
    <w:rsid w:val="00703807"/>
    <w:rsid w:val="007174DA"/>
    <w:rsid w:val="007311F9"/>
    <w:rsid w:val="00743548"/>
    <w:rsid w:val="00743EC1"/>
    <w:rsid w:val="00766906"/>
    <w:rsid w:val="00787D46"/>
    <w:rsid w:val="007A29F9"/>
    <w:rsid w:val="007B07A8"/>
    <w:rsid w:val="0080516D"/>
    <w:rsid w:val="0084479A"/>
    <w:rsid w:val="00847A5B"/>
    <w:rsid w:val="00884BB3"/>
    <w:rsid w:val="008C6373"/>
    <w:rsid w:val="008D171B"/>
    <w:rsid w:val="008E1DB5"/>
    <w:rsid w:val="008E69CB"/>
    <w:rsid w:val="008F2411"/>
    <w:rsid w:val="00924D75"/>
    <w:rsid w:val="009600B7"/>
    <w:rsid w:val="009932D5"/>
    <w:rsid w:val="00993E9F"/>
    <w:rsid w:val="009970D1"/>
    <w:rsid w:val="00997BA9"/>
    <w:rsid w:val="009D221E"/>
    <w:rsid w:val="00A1727A"/>
    <w:rsid w:val="00A8355B"/>
    <w:rsid w:val="00A95334"/>
    <w:rsid w:val="00AB7883"/>
    <w:rsid w:val="00AE041F"/>
    <w:rsid w:val="00AF135A"/>
    <w:rsid w:val="00AF6986"/>
    <w:rsid w:val="00AF6E6C"/>
    <w:rsid w:val="00B02D71"/>
    <w:rsid w:val="00B03169"/>
    <w:rsid w:val="00B3428E"/>
    <w:rsid w:val="00B467F1"/>
    <w:rsid w:val="00BD6C29"/>
    <w:rsid w:val="00BE5C1A"/>
    <w:rsid w:val="00C0451F"/>
    <w:rsid w:val="00CC3B90"/>
    <w:rsid w:val="00CE1737"/>
    <w:rsid w:val="00CF2939"/>
    <w:rsid w:val="00CF7F5E"/>
    <w:rsid w:val="00D21DAD"/>
    <w:rsid w:val="00D90D86"/>
    <w:rsid w:val="00DB0CED"/>
    <w:rsid w:val="00DE6E91"/>
    <w:rsid w:val="00DF6EE0"/>
    <w:rsid w:val="00E00419"/>
    <w:rsid w:val="00E47881"/>
    <w:rsid w:val="00E858BE"/>
    <w:rsid w:val="00E86BA5"/>
    <w:rsid w:val="00EA7BAD"/>
    <w:rsid w:val="00ED21DD"/>
    <w:rsid w:val="00EE5750"/>
    <w:rsid w:val="00F2280A"/>
    <w:rsid w:val="00F36BC9"/>
    <w:rsid w:val="00F44D03"/>
    <w:rsid w:val="00F55F20"/>
    <w:rsid w:val="00F62A72"/>
    <w:rsid w:val="00F94B8C"/>
    <w:rsid w:val="00F96D89"/>
    <w:rsid w:val="00FF2F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36B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36BC9"/>
  </w:style>
  <w:style w:styleId="Podnoje" w:type="paragraph">
    <w:name w:val="footer"/>
    <w:basedOn w:val="Normal"/>
    <w:rsid w:val="00F36BC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F77F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D6E0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600B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600B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600B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600B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600B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36B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36BC9"/>
  </w:style>
  <w:style w:styleId="Podnoje" w:type="paragraph">
    <w:name w:val="footer"/>
    <w:basedOn w:val="Normal"/>
    <w:rsid w:val="00F36BC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F77F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D6E0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600B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600B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600B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600B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600B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studenog 2015.</izvorni_sadrzaj>
    <derivirana_varijabla naziv="DomainObject.DatumDonosenjaOdluke_1">30.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Suzana</izvorni_sadrzaj>
    <derivirana_varijabla naziv="DomainObject.DonositeljOdluke.Ime_1">Suzana</derivirana_varijabla>
  </DomainObject.DonositeljOdluke.Ime>
  <DomainObject.DonositeljOdluke.Prezime>
    <izvorni_sadrzaj>Ivanović</izvorni_sadrzaj>
    <derivirana_varijabla naziv="DomainObject.DonositeljOdluke.Prezime_1">Ivanović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1640</izvorni_sadrzaj>
    <derivirana_varijabla naziv="DomainObject.Predmet.Broj_1">1640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St-1640/2015</izvorni_sadrzaj>
    <derivirana_varijabla naziv="DomainObject.Predmet.OznakaBroj_1">St-1640/2015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AURUM NEKRETNINE d.o.o.</izvorni_sadrzaj>
    <derivirana_varijabla naziv="DomainObject.Predmet.ProtustrankaFormated_1">  AURUM NEKRETNINE d.o.o.</derivirana_varijabla>
  </DomainObject.Predmet.ProtustrankaFormated>
  <DomainObject.Predmet.ProtustrankaFormatedOIB>
    <izvorni_sadrzaj>  AURUM NEKRETNINE d.o.o., OIB 65128649221</izvorni_sadrzaj>
    <derivirana_varijabla naziv="DomainObject.Predmet.ProtustrankaFormatedOIB_1">  AURUM NEKRETNINE d.o.o., OIB 65128649221</derivirana_varijabla>
  </DomainObject.Predmet.ProtustrankaFormatedOIB>
  <DomainObject.Predmet.ProtustrankaFormatedWithAdress>
    <izvorni_sadrzaj> AURUM NEKRETNINE d.o.o., Vlašićka 23, 10000 Zagreb</izvorni_sadrzaj>
    <derivirana_varijabla naziv="DomainObject.Predmet.ProtustrankaFormatedWithAdress_1"> AURUM NEKRETNINE d.o.o., Vlašićka 23, 10000 Zagreb</derivirana_varijabla>
  </DomainObject.Predmet.ProtustrankaFormatedWithAdress>
  <DomainObject.Predmet.ProtustrankaFormatedWithAdressOIB>
    <izvorni_sadrzaj> AURUM NEKRETNINE d.o.o., OIB 65128649221, Vlašićka 23, 10000 Zagreb</izvorni_sadrzaj>
    <derivirana_varijabla naziv="DomainObject.Predmet.ProtustrankaFormatedWithAdressOIB_1"> AURUM NEKRETNINE d.o.o., OIB 65128649221, Vlašićka 23, 10000 Zagreb</derivirana_varijabla>
  </DomainObject.Predmet.ProtustrankaFormatedWithAdressOIB>
  <DomainObject.Predmet.ProtustrankaWithAdress>
    <izvorni_sadrzaj>AURUM NEKRETNINE d.o.o. Vlašićka 23, 10000 Zagreb</izvorni_sadrzaj>
    <derivirana_varijabla naziv="DomainObject.Predmet.ProtustrankaWithAdress_1">AURUM NEKRETNINE d.o.o. Vlašićka 23, 10000 Zagreb</derivirana_varijabla>
  </DomainObject.Predmet.ProtustrankaWithAdress>
  <DomainObject.Predmet.ProtustrankaWithAdressOIB>
    <izvorni_sadrzaj>AURUM NEKRETNINE d.o.o., OIB 65128649221, Vlašićka 23, 10000 Zagreb</izvorni_sadrzaj>
    <derivirana_varijabla naziv="DomainObject.Predmet.ProtustrankaWithAdressOIB_1">AURUM NEKRETNINE d.o.o., OIB 65128649221, Vlašićka 23, 10000 Zagreb</derivirana_varijabla>
  </DomainObject.Predmet.ProtustrankaWithAdressOIB>
  <DomainObject.Predmet.ProtustrankaNazivFormated>
    <izvorni_sadrzaj>AURUM NEKRETNINE d.o.o.</izvorni_sadrzaj>
    <derivirana_varijabla naziv="DomainObject.Predmet.ProtustrankaNazivFormated_1">AURUM NEKRETNINE d.o.o.</derivirana_varijabla>
  </DomainObject.Predmet.ProtustrankaNazivFormated>
  <DomainObject.Predmet.ProtustrankaNazivFormatedOIB>
    <izvorni_sadrzaj>AURUM NEKRETNINE d.o.o., OIB 65128649221</izvorni_sadrzaj>
    <derivirana_varijabla naziv="DomainObject.Predmet.ProtustrankaNazivFormatedOIB_1">AURUM NEKRETNINE d.o.o., OIB 65128649221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2.St SSKa - S.. Ivanović</izvorni_sadrzaj>
    <derivirana_varijabla naziv="DomainObject.Predmet.Referada.Naziv_1">2.St SSKa - S.. Ivanović</derivirana_varijabla>
  </DomainObject.Predmet.Referada.Naziv>
  <DomainObject.Predmet.Referada.Oznaka>
    <izvorni_sadrzaj>2. St SSKa</izvorni_sadrzaj>
    <derivirana_varijabla naziv="DomainObject.Predmet.Referada.Oznaka_1">2.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342</izvorni_sadrzaj>
    <derivirana_varijabla naziv="DomainObject.Predmet.Referada.Prostorija.Oznaka_1">342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Suzana Ivanović</izvorni_sadrzaj>
    <derivirana_varijabla naziv="DomainObject.Predmet.Referada.Sudac_1">Suzana Ivanović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2.St SSKa - S.. Ivanović</izvorni_sadrzaj>
    <derivirana_varijabla naziv="DomainObject.Predmet.TrenutnaLokacijaSpisa.Naziv_1">2.St SSKa - S.. Ivanović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AURUM NEKRETNINE d.o.o.</item>
    </izvorni_sadrzaj>
    <derivirana_varijabla naziv="DomainObject.Predmet.ProtuStrankaListFormated_1">
      <item>AURUM NEKRETNINE d.o.o.</item>
    </derivirana_varijabla>
  </DomainObject.Predmet.ProtuStrankaListFormated>
  <DomainObject.Predmet.ProtuStrankaListFormatedOIB>
    <izvorni_sadrzaj>
      <item>AURUM NEKRETNINE d.o.o., OIB 65128649221</item>
    </izvorni_sadrzaj>
    <derivirana_varijabla naziv="DomainObject.Predmet.ProtuStrankaListFormatedOIB_1">
      <item>AURUM NEKRETNINE d.o.o., OIB 65128649221</item>
    </derivirana_varijabla>
  </DomainObject.Predmet.ProtuStrankaListFormatedOIB>
  <DomainObject.Predmet.ProtuStrankaListFormatedWithAdress>
    <izvorni_sadrzaj>
      <item>AURUM NEKRETNINE d.o.o., Vlašićka 23, 10000 Zagreb</item>
    </izvorni_sadrzaj>
    <derivirana_varijabla naziv="DomainObject.Predmet.ProtuStrankaListFormatedWithAdress_1">
      <item>AURUM NEKRETNINE d.o.o., Vlašićka 23, 10000 Zagreb</item>
    </derivirana_varijabla>
  </DomainObject.Predmet.ProtuStrankaListFormatedWithAdress>
  <DomainObject.Predmet.ProtuStrankaListFormatedWithAdressOIB>
    <izvorni_sadrzaj>
      <item>AURUM NEKRETNINE d.o.o., OIB 65128649221, Vlašićka 23, 10000 Zagreb</item>
    </izvorni_sadrzaj>
    <derivirana_varijabla naziv="DomainObject.Predmet.ProtuStrankaListFormatedWithAdressOIB_1">
      <item>AURUM NEKRETNINE d.o.o., OIB 65128649221, Vlašićka 23, 10000 Zagreb</item>
    </derivirana_varijabla>
  </DomainObject.Predmet.ProtuStrankaListFormatedWithAdressOIB>
  <DomainObject.Predmet.ProtuStrankaListNazivFormated>
    <izvorni_sadrzaj>
      <item>AURUM NEKRETNINE d.o.o.</item>
    </izvorni_sadrzaj>
    <derivirana_varijabla naziv="DomainObject.Predmet.ProtuStrankaListNazivFormated_1">
      <item>AURUM NEKRETNINE d.o.o.</item>
    </derivirana_varijabla>
  </DomainObject.Predmet.ProtuStrankaListNazivFormated>
  <DomainObject.Predmet.ProtuStrankaListNazivFormatedOIB>
    <izvorni_sadrzaj>
      <item>AURUM NEKRETNINE d.o.o., OIB 65128649221</item>
    </izvorni_sadrzaj>
    <derivirana_varijabla naziv="DomainObject.Predmet.ProtuStrankaListNazivFormatedOIB_1">
      <item>AURUM NEKRETNINE d.o.o., OIB 65128649221</item>
    </derivirana_varijabla>
  </DomainObject.Predmet.ProtuStrankaListNazivFormatedOIB>
  <DomainObject.Predmet.OstaliListFormated>
    <izvorni_sadrzaj>
      <item>Dušanka Ilić</item>
    </izvorni_sadrzaj>
    <derivirana_varijabla naziv="DomainObject.Predmet.OstaliListFormated_1">
      <item>Dušanka Ilić</item>
    </derivirana_varijabla>
  </DomainObject.Predmet.OstaliListFormated>
  <DomainObject.Predmet.OstaliListFormatedOIB>
    <izvorni_sadrzaj>
      <item>Dušanka Ilić, OIB 70292840638</item>
    </izvorni_sadrzaj>
    <derivirana_varijabla naziv="DomainObject.Predmet.OstaliListFormatedOIB_1">
      <item>Dušanka Ilić, OIB 70292840638</item>
    </derivirana_varijabla>
  </DomainObject.Predmet.OstaliListFormatedOIB>
  <DomainObject.Predmet.OstaliListFormatedWithAdress>
    <izvorni_sadrzaj>
      <item>Dušanka Ilić, Vlašićka 23, 10000 Zagreb</item>
    </izvorni_sadrzaj>
    <derivirana_varijabla naziv="DomainObject.Predmet.OstaliListFormatedWithAdress_1">
      <item>Dušanka Ilić, Vlašićka 23, 10000 Zagreb</item>
    </derivirana_varijabla>
  </DomainObject.Predmet.OstaliListFormatedWithAdress>
  <DomainObject.Predmet.OstaliListFormatedWithAdressOIB>
    <izvorni_sadrzaj>
      <item>Dušanka Ilić, OIB 70292840638, Vlašićka 23, 10000 Zagreb</item>
    </izvorni_sadrzaj>
    <derivirana_varijabla naziv="DomainObject.Predmet.OstaliListFormatedWithAdressOIB_1">
      <item>Dušanka Ilić, OIB 70292840638, Vlašićka 23, 10000 Zagreb</item>
    </derivirana_varijabla>
  </DomainObject.Predmet.OstaliListFormatedWithAdressOIB>
  <DomainObject.Predmet.OstaliListNazivFormated>
    <izvorni_sadrzaj>
      <item>Dušanka Ilić</item>
    </izvorni_sadrzaj>
    <derivirana_varijabla naziv="DomainObject.Predmet.OstaliListNazivFormated_1">
      <item>Dušanka Ilić</item>
    </derivirana_varijabla>
  </DomainObject.Predmet.OstaliListNazivFormated>
  <DomainObject.Predmet.OstaliListNazivFormatedOIB>
    <izvorni_sadrzaj>
      <item>Dušanka Ilić, OIB 70292840638</item>
    </izvorni_sadrzaj>
    <derivirana_varijabla naziv="DomainObject.Predmet.OstaliListNazivFormatedOIB_1">
      <item>Dušanka Ilić, OIB 70292840638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2015.</izvorni_sadrzaj>
    <derivirana_varijabla naziv="DomainObject.Datum_1">30.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AURUM NEKRETNINE d.o.o.</izvorni_sadrzaj>
    <derivirana_varijabla naziv="DomainObject.Predmet.ProtustrankaIDrugi_1">AURUM NEKRETNINE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AURUM NEKRETNINE d.o.o., OIB 65128649221, Vlašićka 23, 10000 Zagreb</izvorni_sadrzaj>
    <derivirana_varijabla naziv="DomainObject.Predmet.ProtustrankaIDrugiAdressOIB_1">AURUM NEKRETNINE d.o.o., OIB 65128649221, Vlašićka 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AURUM NEKRETNINE d.o.o.</item>
      <item>Dušanka Ilić</item>
    </izvorni_sadrzaj>
    <derivirana_varijabla naziv="DomainObject.Predmet.SudioniciListNaziv_1">
      <item>FINA Regionalni centar Zagreb</item>
      <item>AURUM NEKRETNINE d.o.o.</item>
      <item>Dušanka Ilić</item>
    </derivirana_varijabla>
  </DomainObject.Predmet.SudioniciListNaziv>
  <DomainObject.Predmet.SudioniciListAdressOIB>
    <izvorni_sadrzaj>
      <item>FINA Regionalni centar Zagreb, OIB 85821130368, Trg svibanjskih žrtava 1995. 1,10000 Zagreb</item>
      <item>AURUM NEKRETNINE d.o.o., OIB 65128649221, Vlašićka 23,10000 Zagreb</item>
      <item>Dušanka Ilić, OIB 70292840638, Vlašićka 23,10000 Zagreb</item>
    </izvorni_sadrzaj>
    <derivirana_varijabla naziv="DomainObject.Predmet.SudioniciListAdressOIB_1">
      <item>FINA Regionalni centar Zagreb, OIB 85821130368, Trg svibanjskih žrtava 1995. 1,10000 Zagreb</item>
      <item>AURUM NEKRETNINE d.o.o., OIB 65128649221, Vlašićka 23,10000 Zagreb</item>
      <item>Dušanka Ilić, OIB 70292840638, Vlašićka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65128649221</item>
      <item>, OIB 70292840638</item>
    </izvorni_sadrzaj>
    <derivirana_varijabla naziv="DomainObject.Predmet.SudioniciListNazivOIB_1">
      <item>, OIB 85821130368</item>
      <item>, OIB 65128649221</item>
      <item>, OIB 70292840638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99AA85E-0F28-4CD9-8F1E-590C9DF6290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246</properties:Words>
  <properties:Characters>1362</properties:Characters>
  <properties:Lines>50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2015-11-30T13:42:00Z</dcterms:created>
  <dc:creator>Sudsko vijeæe</dc:creator>
  <cp:lastModifiedBy>Marina Markić</cp:lastModifiedBy>
  <cp:lastPrinted>2015-11-30T13:43:00Z</cp:lastPrinted>
  <dcterms:modified xmlns:xsi="http://www.w3.org/2001/XMLSchema-instance" xsi:type="dcterms:W3CDTF">2015-11-30T13:43:00Z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