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9707" w14:paraId="dd59707" w:rsidRDefault="00C21A0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1A0C" w:rsidP="00C21A0C" w:rsidR="00AE649C">
      <w:pPr>
        <w:pStyle w:val="NormaleSPIS"/>
        <w:spacing w:after="0"/>
      </w:pPr>
      <w:r>
        <w:t xml:space="preserve">         Republika Hrvatska</w:t>
      </w:r>
    </w:p>
    <w:p w:rsidRDefault="00C21A0C" w:rsidP="00C21A0C" w:rsidR="00C21A0C">
      <w:pPr>
        <w:pStyle w:val="NormaleSPIS"/>
        <w:spacing w:after="0"/>
      </w:pPr>
      <w:r>
        <w:t xml:space="preserve">     Trgovački sud u Bjelovaru</w:t>
      </w:r>
    </w:p>
    <w:p w:rsidRDefault="00C21A0C" w:rsidP="00C21A0C" w:rsidR="00C21A0C">
      <w:pPr>
        <w:pStyle w:val="NormaleSPIS"/>
        <w:spacing w:after="0"/>
      </w:pPr>
      <w:r>
        <w:t>Bjelovar, Šetalište dr.I.Lebovića 42.</w:t>
      </w:r>
    </w:p>
    <w:p w:rsidRDefault="00C21A0C" w:rsidP="00C21A0C" w:rsidR="00C21A0C">
      <w:pPr>
        <w:pStyle w:val="NormaleSPIS"/>
        <w:jc w:val="right"/>
        <w:rPr>
          <w:noProof/>
        </w:rPr>
      </w:pPr>
      <w:r>
        <w:rPr>
          <w:noProof/>
        </w:rPr>
        <w:t>Poslovni broj:7 St-230/2018-13</w:t>
      </w:r>
    </w:p>
    <w:p w:rsidRDefault="00C21A0C" w:rsidP="00C21A0C" w:rsidR="00C21A0C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C21A0C" w:rsidP="00C21A0C" w:rsidR="00C21A0C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C21A0C" w:rsidP="00C21A0C" w:rsidR="00C21A0C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Trg svibanjskih žrtava 1995. 1, za otvaranje stečajnog postupka nad dužnikom</w:t>
      </w:r>
      <w:r>
        <w:rPr>
          <w:lang w:eastAsia="hr-HR"/>
        </w:rPr>
        <w:t xml:space="preserve"> DTR MODA d.o.o. za usluge iz Zagreba, </w:t>
      </w:r>
      <w:proofErr w:type="spellStart"/>
      <w:r>
        <w:rPr>
          <w:lang w:eastAsia="hr-HR"/>
        </w:rPr>
        <w:t>Preradovićeva</w:t>
      </w:r>
      <w:proofErr w:type="spellEnd"/>
      <w:r>
        <w:rPr>
          <w:lang w:eastAsia="hr-HR"/>
        </w:rPr>
        <w:t xml:space="preserve"> 20, MBS 080683083, OIB 31661611355, 09</w:t>
      </w:r>
      <w:r>
        <w:t>. kolovoza 2018.</w:t>
      </w:r>
    </w:p>
    <w:p w:rsidRDefault="00C21A0C" w:rsidP="00C21A0C" w:rsidR="00C21A0C">
      <w:pPr>
        <w:jc w:val="center"/>
      </w:pPr>
      <w:r>
        <w:t>r i j e š i o   j e</w:t>
      </w:r>
    </w:p>
    <w:p w:rsidRDefault="00C21A0C" w:rsidP="00C21A0C" w:rsidR="00C21A0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1.Pokreće se postupak radi utvrđivanja uvjeta za otvaranje stečajnog postupka nad dužnikom DTR MODA d.o.o. za usluge iz Zagreba, </w:t>
      </w:r>
      <w:proofErr w:type="spellStart"/>
      <w:r>
        <w:t>Preradovićeva</w:t>
      </w:r>
      <w:proofErr w:type="spellEnd"/>
      <w:r>
        <w:t xml:space="preserve"> 20, MBS 080683083, OIB 31661611355.</w:t>
      </w:r>
    </w:p>
    <w:p w:rsidRDefault="00C21A0C" w:rsidP="00C21A0C" w:rsidR="00C21A0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C21A0C" w:rsidP="00C21A0C" w:rsidR="00C21A0C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rPr>
          <w:lang w:eastAsia="hr-HR"/>
        </w:rPr>
        <w:t xml:space="preserve"> DTR MODA d.o.o. za usluge iz Zagreba, </w:t>
      </w:r>
      <w:proofErr w:type="spellStart"/>
      <w:r>
        <w:rPr>
          <w:lang w:eastAsia="hr-HR"/>
        </w:rPr>
        <w:t>Preradovićeva</w:t>
      </w:r>
      <w:proofErr w:type="spellEnd"/>
      <w:r>
        <w:rPr>
          <w:lang w:eastAsia="hr-HR"/>
        </w:rPr>
        <w:t xml:space="preserve"> 20, MBS 080683083, OIB 31661611355,</w:t>
      </w:r>
      <w:r>
        <w:t xml:space="preserve"> p</w:t>
      </w:r>
      <w:r>
        <w:rPr>
          <w:noProof/>
        </w:rPr>
        <w:t>ostavlja se privremena stečajna upraviteljica.</w:t>
      </w:r>
    </w:p>
    <w:p w:rsidRDefault="00C21A0C" w:rsidP="00C21A0C" w:rsidR="00C21A0C">
      <w:pPr>
        <w:ind w:firstLine="851"/>
        <w:jc w:val="both"/>
        <w:rPr>
          <w:noProof/>
        </w:rPr>
      </w:pPr>
      <w:r>
        <w:rPr>
          <w:noProof/>
        </w:rPr>
        <w:t xml:space="preserve">3.Za privremenu stečajnu upraviteljicu imenuje se Nina Markovinović Belamarić iz Zagreba, Kralja Držislava 10, OIB 49920167790. </w:t>
      </w:r>
    </w:p>
    <w:p w:rsidRDefault="00C21A0C" w:rsidP="00C21A0C" w:rsidR="00C21A0C">
      <w:pPr>
        <w:ind w:firstLine="851"/>
        <w:jc w:val="both"/>
        <w:rPr>
          <w:noProof/>
        </w:rPr>
      </w:pPr>
      <w:r>
        <w:rPr>
          <w:noProof/>
        </w:rPr>
        <w:t>4.Privremena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C21A0C" w:rsidP="00C21A0C" w:rsidR="00C21A0C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C21A0C" w:rsidP="00C21A0C" w:rsidR="00C21A0C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</w:t>
      </w:r>
    </w:p>
    <w:p w:rsidRDefault="00C21A0C" w:rsidP="00C21A0C" w:rsidR="00C21A0C">
      <w:pPr>
        <w:ind w:firstLine="851"/>
        <w:jc w:val="both"/>
        <w:rPr>
          <w:noProof/>
        </w:rPr>
      </w:pPr>
      <w:r>
        <w:rPr>
          <w:noProof/>
        </w:rPr>
        <w:t>5. Saziva se ročište radi izjašnjenja o prijedlogu i rasprave o uvjetima za otvaranje stečajnog postupka za dan 10. listopada 2018. godine u 09,30 sati u ovome sudu u Bjelovaru, Šetalište dr. Ivše Lebovića 42, sudnica br. 2, na koje se pozivaju dostavom ovoga rješenja:</w:t>
      </w:r>
    </w:p>
    <w:p w:rsidRDefault="00C21A0C" w:rsidP="00C21A0C" w:rsidR="00C21A0C">
      <w:pPr>
        <w:ind w:firstLine="851"/>
        <w:jc w:val="both"/>
        <w:rPr>
          <w:noProof/>
        </w:rPr>
      </w:pPr>
      <w:r>
        <w:rPr>
          <w:noProof/>
        </w:rPr>
        <w:t>-predlagatelj FINA, RC Zagreb,</w:t>
      </w:r>
    </w:p>
    <w:p w:rsidRDefault="00C21A0C" w:rsidP="00C21A0C" w:rsidR="00C21A0C">
      <w:pPr>
        <w:ind w:firstLine="851"/>
        <w:jc w:val="both"/>
        <w:rPr>
          <w:noProof/>
        </w:rPr>
      </w:pPr>
      <w:r>
        <w:rPr>
          <w:noProof/>
        </w:rPr>
        <w:t>-zakonski zastupnik dužnika Milan Carić iz Zagreba, Pantovčak 34,</w:t>
      </w:r>
    </w:p>
    <w:p w:rsidRDefault="00C21A0C" w:rsidP="00C21A0C" w:rsidR="00C21A0C">
      <w:pPr>
        <w:ind w:firstLine="851"/>
        <w:jc w:val="both"/>
        <w:rPr>
          <w:noProof/>
        </w:rPr>
      </w:pPr>
    </w:p>
    <w:p w:rsidRDefault="00C21A0C" w:rsidP="00C21A0C" w:rsidR="00C21A0C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  <w:bookmarkStart w:name="_GoBack" w:id="0"/>
      <w:bookmarkEnd w:id="0"/>
    </w:p>
    <w:p w:rsidRDefault="00C21A0C" w:rsidP="00C21A0C" w:rsidR="00C21A0C">
      <w:pPr>
        <w:ind w:firstLine="851"/>
        <w:jc w:val="right"/>
        <w:rPr>
          <w:noProof/>
        </w:rPr>
      </w:pPr>
      <w:r>
        <w:rPr>
          <w:noProof/>
        </w:rPr>
        <w:t>Poslovni broj:7 St-230/2018-13</w:t>
      </w:r>
    </w:p>
    <w:p w:rsidRDefault="00C21A0C" w:rsidP="00C21A0C" w:rsidR="00C21A0C">
      <w:pPr>
        <w:ind w:firstLine="851"/>
        <w:jc w:val="both"/>
        <w:rPr>
          <w:noProof/>
        </w:rPr>
      </w:pPr>
      <w:r>
        <w:rPr>
          <w:noProof/>
        </w:rPr>
        <w:t>-privremena stečajna upraviteljica Nina Markovinović Belamarić iz Zagreba, Kralja Držislava 10.</w:t>
      </w:r>
    </w:p>
    <w:p w:rsidRDefault="00C21A0C" w:rsidP="00C21A0C" w:rsidR="00C21A0C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registru.</w:t>
      </w:r>
      <w:r>
        <w:rPr>
          <w:rFonts w:eastAsia="Times New Roman"/>
          <w:lang w:eastAsia="hr-HR"/>
        </w:rPr>
        <w:t xml:space="preserve"> </w:t>
      </w:r>
    </w:p>
    <w:p w:rsidRDefault="00C21A0C" w:rsidP="00C21A0C" w:rsidR="00C21A0C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C21A0C" w:rsidP="00C21A0C" w:rsidR="00C21A0C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Zagrebu prijedlog za otvaranje stečaja nad dužnikom. U prijedlogu navodi da na dan 08.09.2017. godine dužnik u Očevidniku redoslijeda osnova za plaćanje ima evidentirane neizvršene osnove za plaćanje u neprekinutom razdoblju od 120 dana, u ukupnom iznosu od 321.145,74 kuna, u koji iznos je uračunata kamata i naknada Financijske agencije za provedbu ovrhe na novčanim sredstvima. Prema podacima koje je FINI dostavio Hrvatski zavod za mirovinsko osiguranje dužnik ima dva zaposlenika.              </w:t>
      </w:r>
    </w:p>
    <w:p w:rsidRDefault="00C21A0C" w:rsidP="00C21A0C" w:rsidR="00C21A0C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C21A0C" w:rsidP="00C21A0C" w:rsidR="00C21A0C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C21A0C" w:rsidP="00C21A0C" w:rsidR="00C21A0C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  </w:t>
      </w:r>
    </w:p>
    <w:p w:rsidRDefault="00C21A0C" w:rsidP="00C21A0C" w:rsidR="00C21A0C">
      <w:pPr>
        <w:spacing w:after="0"/>
        <w:jc w:val="both"/>
        <w:rPr>
          <w:noProof/>
        </w:rPr>
      </w:pPr>
      <w:r>
        <w:rPr>
          <w:noProof/>
        </w:rPr>
        <w:tab/>
        <w:t xml:space="preserve"> </w:t>
      </w:r>
    </w:p>
    <w:p w:rsidRDefault="00C21A0C" w:rsidP="00C21A0C" w:rsidR="00C21A0C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C21A0C" w:rsidP="00C21A0C" w:rsidR="00C21A0C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</w:p>
    <w:p w:rsidRDefault="00C21A0C" w:rsidP="00C21A0C" w:rsidR="00C21A0C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Tomislav Mrazović,v.r.</w:t>
      </w:r>
    </w:p>
    <w:p w:rsidRDefault="00C21A0C" w:rsidP="00C21A0C" w:rsidR="00C21A0C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C21A0C" w:rsidP="00C21A0C" w:rsidR="00C21A0C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 Jasmina Tubić</w:t>
      </w:r>
    </w:p>
    <w:p w:rsidRDefault="00C21A0C" w:rsidP="00C21A0C" w:rsidR="00C21A0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ovog rješenja nije dopuštena posebna žalba (čl.115. st.1. SZ-a), dok se protiv toč.2., 3. i 4.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sectPr w:rsidSect="0032366B" w:rsidR="00C21A0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A0C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64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St-230/2018-13</izvorni_sadrzaj>
    <derivirana_varijabla naziv="DomainObject.Oznaka_1">St-230/2018-13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DTR Moda d.o.o. zastupanog po punomoćniku Milan Carić</izvorni_sadrzaj>
    <derivirana_varijabla naziv="DomainObject.Predmet.ProtustrankaFormated_1">  DTR Moda d.o.o. zastupanog po punomoćniku Milan Carić</derivirana_varijabla>
  </DomainObject.Predmet.ProtustrankaFormated>
  <DomainObject.Predmet.ProtustrankaFormatedOIB>
    <izvorni_sadrzaj>  DTR Moda d.o.o., OIB 31661611355 zastupanog po punomoćniku Milan Carić</izvorni_sadrzaj>
    <derivirana_varijabla naziv="DomainObject.Predmet.ProtustrankaFormatedOIB_1">  DTR Moda d.o.o., OIB 31661611355 zastupanog po punomoćniku Milan Carić</derivirana_varijabla>
  </DomainObject.Predmet.ProtustrankaFormatedOIB>
  <DomainObject.Predmet.ProtustrankaFormatedWithAdress>
    <izvorni_sadrzaj> DTR Moda d.o.o., Preradovićeva 20, 10000 Zagreb zastupanog po punomoćniku Milan Carić</izvorni_sadrzaj>
    <derivirana_varijabla naziv="DomainObject.Predmet.ProtustrankaFormatedWithAdress_1"> DTR Moda d.o.o., Preradovićeva 20, 10000 Zagreb zastupanog po punomoćniku Milan Carić</derivirana_varijabla>
  </DomainObject.Predmet.ProtustrankaFormatedWithAdress>
  <DomainObject.Predmet.ProtustrankaFormatedWithAdressOIB>
    <izvorni_sadrzaj> DTR Moda d.o.o., OIB 31661611355, Preradovićeva 20, 10000 Zagreb zastupanog po punomoćniku Milan Carić</izvorni_sadrzaj>
    <derivirana_varijabla naziv="DomainObject.Predmet.ProtustrankaFormatedWithAdressOIB_1"> DTR Moda d.o.o., OIB 31661611355, Preradovićeva 20, 10000 Zagreb zastupanog po punomoćniku Milan Carić</derivirana_varijabla>
  </DomainObject.Predmet.ProtustrankaFormatedWithAdressOIB>
  <DomainObject.Predmet.ProtustrankaWithAdress>
    <izvorni_sadrzaj>DTR Moda d.o.o. Preradovićeva 20, 10000 Zagreb</izvorni_sadrzaj>
    <derivirana_varijabla naziv="DomainObject.Predmet.ProtustrankaWithAdress_1">DTR Moda d.o.o. Preradovićeva 20, 10000 Zagreb</derivirana_varijabla>
  </DomainObject.Predmet.ProtustrankaWithAdress>
  <DomainObject.Predmet.ProtustrankaWithAdressOIB>
    <izvorni_sadrzaj>DTR Moda d.o.o., OIB 31661611355, Preradovićeva 20, 10000 Zagreb</izvorni_sadrzaj>
    <derivirana_varijabla naziv="DomainObject.Predmet.ProtustrankaWithAdressOIB_1">DTR Moda d.o.o., OIB 31661611355, Preradovićeva 20, 10000 Zagreb</derivirana_varijabla>
  </DomainObject.Predmet.ProtustrankaWithAdressOIB>
  <DomainObject.Predmet.ProtustrankaNazivFormated>
    <izvorni_sadrzaj>DTR Moda d.o.o.</izvorni_sadrzaj>
    <derivirana_varijabla naziv="DomainObject.Predmet.ProtustrankaNazivFormated_1">DTR Moda d.o.o.</derivirana_varijabla>
  </DomainObject.Predmet.ProtustrankaNazivFormated>
  <DomainObject.Predmet.ProtustrankaNazivFormatedOIB>
    <izvorni_sadrzaj>DTR Moda d.o.o., OIB 31661611355</izvorni_sadrzaj>
    <derivirana_varijabla naziv="DomainObject.Predmet.ProtustrankaNazivFormatedOIB_1">DTR Moda d.o.o., OIB 31661611355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DTR Moda d.o.o. zastupanog po punomoćniku Milan Carić</item>
    </izvorni_sadrzaj>
    <derivirana_varijabla naziv="DomainObject.Predmet.ProtuStrankaListFormated_1">
      <item>DTR Moda d.o.o. zastupanog po punomoćniku Milan Carić</item>
    </derivirana_varijabla>
  </DomainObject.Predmet.ProtuStrankaListFormated>
  <DomainObject.Predmet.ProtuStrankaListFormatedOIB>
    <izvorni_sadrzaj>
      <item>DTR Moda d.o.o., OIB 31661611355 zastupanog po punomoćniku Milan Carić</item>
    </izvorni_sadrzaj>
    <derivirana_varijabla naziv="DomainObject.Predmet.ProtuStrankaListFormatedOIB_1">
      <item>DTR Moda d.o.o., OIB 31661611355 zastupanog po punomoćniku Milan Carić</item>
    </derivirana_varijabla>
  </DomainObject.Predmet.ProtuStrankaListFormatedOIB>
  <DomainObject.Predmet.ProtuStrankaListFormatedWithAdress>
    <izvorni_sadrzaj>
      <item>DTR Moda d.o.o., Preradovićeva 20, 10000 Zagreb zastupanog po punomoćniku Milan Carić</item>
    </izvorni_sadrzaj>
    <derivirana_varijabla naziv="DomainObject.Predmet.ProtuStrankaListFormatedWithAdress_1">
      <item>DTR Moda d.o.o., Preradovićeva 20, 10000 Zagreb zastupanog po punomoćniku Milan Carić</item>
    </derivirana_varijabla>
  </DomainObject.Predmet.ProtuStrankaListFormatedWithAdress>
  <DomainObject.Predmet.ProtuStrankaListFormatedWithAdressOIB>
    <izvorni_sadrzaj>
      <item>DTR Moda d.o.o., OIB 31661611355, Preradovićeva 20, 10000 Zagreb zastupanog po punomoćniku Milan Carić</item>
    </izvorni_sadrzaj>
    <derivirana_varijabla naziv="DomainObject.Predmet.ProtuStrankaListFormatedWithAdressOIB_1">
      <item>DTR Moda d.o.o., OIB 31661611355, Preradovićeva 20, 10000 Zagreb zastupanog po punomoćniku Milan Carić</item>
    </derivirana_varijabla>
  </DomainObject.Predmet.ProtuStrankaListFormatedWithAdressOIB>
  <DomainObject.Predmet.ProtuStrankaListNazivFormated>
    <izvorni_sadrzaj>
      <item>DTR Moda d.o.o.</item>
    </izvorni_sadrzaj>
    <derivirana_varijabla naziv="DomainObject.Predmet.ProtuStrankaListNazivFormated_1">
      <item>DTR Moda d.o.o.</item>
    </derivirana_varijabla>
  </DomainObject.Predmet.ProtuStrankaListNazivFormated>
  <DomainObject.Predmet.ProtuStrankaListNazivFormatedOIB>
    <izvorni_sadrzaj>
      <item>DTR Moda d.o.o., OIB 31661611355</item>
    </izvorni_sadrzaj>
    <derivirana_varijabla naziv="DomainObject.Predmet.ProtuStrankaListNazivFormatedOIB_1">
      <item>DTR Moda d.o.o., OIB 31661611355</item>
    </derivirana_varijabla>
  </DomainObject.Predmet.ProtuStrankaListNazivFormatedOIB>
  <DomainObject.Predmet.OstaliListFormated>
    <izvorni_sadrzaj>
      <item>Milan Carić punomoćnik sudionika u postupku DTR Moda d.o.o.</item>
    </izvorni_sadrzaj>
    <derivirana_varijabla naziv="DomainObject.Predmet.OstaliListFormated_1">
      <item>Milan Carić punomoćnik sudionika u postupku DTR Moda d.o.o.</item>
    </derivirana_varijabla>
  </DomainObject.Predmet.OstaliListFormated>
  <DomainObject.Predmet.OstaliListFormatedOIB>
    <izvorni_sadrzaj>
      <item>Milan Carić, OIB 67926573494 punomoćnik sudionika u postupku DTR Moda d.o.o.</item>
    </izvorni_sadrzaj>
    <derivirana_varijabla naziv="DomainObject.Predmet.OstaliListFormatedOIB_1">
      <item>Milan Carić, OIB 67926573494 punomoćnik sudionika u postupku DTR Moda d.o.o.</item>
    </derivirana_varijabla>
  </DomainObject.Predmet.OstaliListFormatedOIB>
  <DomainObject.Predmet.OstaliListFormatedWithAdress>
    <izvorni_sadrzaj>
      <item>Milan Carić, Pantovčak 34, 10000 Zagreb punomoćnik sudionika u postupku DTR Moda d.o.o.</item>
    </izvorni_sadrzaj>
    <derivirana_varijabla naziv="DomainObject.Predmet.OstaliListFormatedWithAdress_1">
      <item>Milan Carić, Pantovčak 34, 10000 Zagreb punomoćnik sudionika u postupku DTR Moda d.o.o.</item>
    </derivirana_varijabla>
  </DomainObject.Predmet.OstaliListFormatedWithAdress>
  <DomainObject.Predmet.OstaliListFormatedWithAdressOIB>
    <izvorni_sadrzaj>
      <item>Milan Carić, OIB 67926573494, Pantovčak 34, 10000 Zagreb punomoćnik sudionika u postupku DTR Moda d.o.o.</item>
    </izvorni_sadrzaj>
    <derivirana_varijabla naziv="DomainObject.Predmet.OstaliListFormatedWithAdressOIB_1">
      <item>Milan Carić, OIB 67926573494, Pantovčak 34, 10000 Zagreb punomoćnik sudionika u postupku DTR Moda d.o.o.</item>
    </derivirana_varijabla>
  </DomainObject.Predmet.OstaliListFormatedWithAdressOIB>
  <DomainObject.Predmet.OstaliListNazivFormated>
    <izvorni_sadrzaj>
      <item>Milan Carić</item>
    </izvorni_sadrzaj>
    <derivirana_varijabla naziv="DomainObject.Predmet.OstaliListNazivFormated_1">
      <item>Milan Carić</item>
    </derivirana_varijabla>
  </DomainObject.Predmet.OstaliListNazivFormated>
  <DomainObject.Predmet.OstaliListNazivFormatedOIB>
    <izvorni_sadrzaj>
      <item>Milan Carić, OIB 67926573494</item>
    </izvorni_sadrzaj>
    <derivirana_varijabla naziv="DomainObject.Predmet.OstaliListNazivFormatedOIB_1">
      <item>Milan Carić, OIB 67926573494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St-230/2018-13</izvorni_sadrzaj>
    <derivirana_varijabla naziv="DomainObject.PoslovniBrojDokumenta_1">St-230/2018-13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DTR Moda d.o.o.</izvorni_sadrzaj>
    <derivirana_varijabla naziv="DomainObject.Predmet.ProtustrankaIDrugi_1">DTR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DTR Moda d.o.o., OIB 31661611355, Preradovićeva 20, 10000 Zagreb</izvorni_sadrzaj>
    <derivirana_varijabla naziv="DomainObject.Predmet.ProtustrankaIDrugiAdressOIB_1">DTR Moda d.o.o., OIB 31661611355,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DTR Moda d.o.o.</item>
      <item>FINA Regionalni centar Zagreb</item>
      <item>Milan Carić</item>
    </izvorni_sadrzaj>
    <derivirana_varijabla naziv="DomainObject.Predmet.SudioniciListNaziv_1">
      <item>DTR Moda d.o.o.</item>
      <item>FINA Regionalni centar Zagreb</item>
      <item>Milan Carić</item>
    </derivirana_varijabla>
  </DomainObject.Predmet.SudioniciListNaziv>
  <DomainObject.Predmet.SudioniciListAdressOIB>
    <izvorni_sadrzaj>
      <item>DTR Moda d.o.o., OIB 31661611355, Preradovićeva 20,10000 Zagreb</item>
      <item>FINA Regionalni centar Zagreb, OIB 85821130368, Trg svibanjskih žrtava 1995. 1,10000 Zagreb</item>
      <item>Milan Carić, OIB 67926573494, Pantovčak 34,10000 Zagreb</item>
    </izvorni_sadrzaj>
    <derivirana_varijabla naziv="DomainObject.Predmet.SudioniciListAdressOIB_1">
      <item>DTR Moda d.o.o., OIB 31661611355, Preradovićeva 20,10000 Zagreb</item>
      <item>FINA Regionalni centar Zagreb, OIB 85821130368, Trg svibanjskih žrtava 1995. 1,10000 Zagreb</item>
      <item>Milan Carić, OIB 67926573494, Pantovčak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C3EA5-BEB9-4D4C-B4BF-FAF63843F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3598</properties:Characters>
  <properties:Lines>73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