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f8d9" w14:paraId="2ebf8d9" w:rsidRDefault="00B3101F" w:rsidP="00B3101F" w:rsidR="00B3101F" w:rsidRPr="00195CE7">
      <w:pPr>
        <w:pStyle w:val="Tijeloteksta"/>
        <w:outlineLvl w:val="0"/>
        <w15:collapsed w:val="false"/>
      </w:pPr>
    </w:p>
    <w:p w:rsidRDefault="00805D57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  </w:t>
      </w:r>
      <w:r w:rsidR="0097504B" w:rsidRPr="00195CE7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195CE7">
      <w:pPr>
        <w:pStyle w:val="Tijeloteksta"/>
        <w:outlineLvl w:val="0"/>
      </w:pP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2B10A4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TRGOVAČKI SUD U ZAGREBU                    </w:t>
      </w:r>
      <w:r w:rsidR="00512AC3">
        <w:rPr>
          <w:sz w:val="24"/>
          <w:szCs w:val="24"/>
        </w:rPr>
        <w:t xml:space="preserve">                               </w:t>
      </w:r>
      <w:proofErr w:type="spellStart"/>
      <w:smartTag w:element="metricconverter" w:uri="urn:schemas-microsoft-com:office:smarttags">
        <w:smartTagPr>
          <w:attr w:val="72. St" w:name="ProductID"/>
        </w:smartTagPr>
        <w:r w:rsidRPr="00195CE7">
          <w:rPr>
            <w:sz w:val="24"/>
            <w:szCs w:val="24"/>
          </w:rPr>
          <w:t>72</w:t>
        </w:r>
        <w:proofErr w:type="spellEnd"/>
        <w:r w:rsidRPr="00195CE7">
          <w:rPr>
            <w:sz w:val="24"/>
            <w:szCs w:val="24"/>
          </w:rPr>
          <w:t>. St</w:t>
        </w:r>
      </w:smartTag>
      <w:r w:rsidRPr="00195CE7">
        <w:rPr>
          <w:sz w:val="24"/>
          <w:szCs w:val="24"/>
        </w:rPr>
        <w:t xml:space="preserve"> -</w:t>
      </w:r>
      <w:proofErr w:type="spellStart"/>
      <w:r w:rsidR="002B10A4">
        <w:rPr>
          <w:sz w:val="24"/>
          <w:szCs w:val="24"/>
        </w:rPr>
        <w:t>2</w:t>
      </w:r>
      <w:r w:rsidR="008E6674">
        <w:rPr>
          <w:sz w:val="24"/>
          <w:szCs w:val="24"/>
        </w:rPr>
        <w:t>112</w:t>
      </w:r>
      <w:proofErr w:type="spellEnd"/>
      <w:r w:rsidR="008E6674">
        <w:rPr>
          <w:sz w:val="24"/>
          <w:szCs w:val="24"/>
        </w:rPr>
        <w:t>/</w:t>
      </w:r>
      <w:proofErr w:type="spellStart"/>
      <w:r w:rsidR="008E6674">
        <w:rPr>
          <w:sz w:val="24"/>
          <w:szCs w:val="24"/>
        </w:rPr>
        <w:t>2017</w:t>
      </w:r>
      <w:proofErr w:type="spellEnd"/>
      <w:r w:rsidR="00512AC3">
        <w:rPr>
          <w:sz w:val="24"/>
          <w:szCs w:val="24"/>
        </w:rPr>
        <w:t xml:space="preserve"> - </w:t>
      </w:r>
      <w:proofErr w:type="spellStart"/>
      <w:r w:rsidR="00512AC3">
        <w:rPr>
          <w:sz w:val="24"/>
          <w:szCs w:val="24"/>
        </w:rPr>
        <w:t>19</w:t>
      </w:r>
      <w:proofErr w:type="spellEnd"/>
    </w:p>
    <w:p w:rsidRDefault="0097504B" w:rsidP="0097504B" w:rsidR="0097504B" w:rsidRPr="00195CE7">
      <w:pPr>
        <w:rPr>
          <w:sz w:val="24"/>
          <w:szCs w:val="24"/>
        </w:rPr>
      </w:pPr>
      <w:proofErr w:type="spellStart"/>
      <w:r w:rsidRPr="00195CE7">
        <w:rPr>
          <w:sz w:val="24"/>
          <w:szCs w:val="24"/>
        </w:rPr>
        <w:t>Amruševa</w:t>
      </w:r>
      <w:proofErr w:type="spellEnd"/>
      <w:r w:rsidRPr="00195CE7">
        <w:rPr>
          <w:sz w:val="24"/>
          <w:szCs w:val="24"/>
        </w:rPr>
        <w:t xml:space="preserve"> 2/II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ZAKLJUČAK</w:t>
      </w:r>
    </w:p>
    <w:p w:rsidRDefault="0097504B" w:rsidP="0097504B" w:rsidR="0097504B" w:rsidRPr="00195CE7">
      <w:pPr>
        <w:rPr>
          <w:sz w:val="24"/>
          <w:szCs w:val="24"/>
        </w:rPr>
      </w:pPr>
    </w:p>
    <w:p w:rsidRDefault="008E6674" w:rsidP="0097504B" w:rsidR="001C5E34">
      <w:pPr>
        <w:rPr>
          <w:sz w:val="24"/>
          <w:szCs w:val="24"/>
          <w:lang w:eastAsia="en-US"/>
        </w:rPr>
      </w:pPr>
      <w:r w:rsidRPr="008E6674">
        <w:rPr>
          <w:sz w:val="24"/>
          <w:szCs w:val="24"/>
          <w:lang w:eastAsia="en-US"/>
        </w:rPr>
        <w:t xml:space="preserve">Trgovački sud u Zagrebu, po sucu tog suda Nikoli Ribariću, u stečajnom postupku nad stečajnim dužnikom Stečajna masa iza M. i P. d.o.o. u stečaju, Zagreb (Grad Zagreb), </w:t>
      </w:r>
      <w:proofErr w:type="spellStart"/>
      <w:r w:rsidRPr="008E6674">
        <w:rPr>
          <w:sz w:val="24"/>
          <w:szCs w:val="24"/>
          <w:lang w:eastAsia="en-US"/>
        </w:rPr>
        <w:t>Jurišićeva</w:t>
      </w:r>
      <w:proofErr w:type="spellEnd"/>
      <w:r w:rsidRPr="008E6674">
        <w:rPr>
          <w:sz w:val="24"/>
          <w:szCs w:val="24"/>
          <w:lang w:eastAsia="en-US"/>
        </w:rPr>
        <w:t xml:space="preserve"> </w:t>
      </w:r>
      <w:proofErr w:type="spellStart"/>
      <w:r w:rsidRPr="008E6674">
        <w:rPr>
          <w:sz w:val="24"/>
          <w:szCs w:val="24"/>
          <w:lang w:eastAsia="en-US"/>
        </w:rPr>
        <w:t>10</w:t>
      </w:r>
      <w:proofErr w:type="spellEnd"/>
      <w:r w:rsidRPr="008E6674">
        <w:rPr>
          <w:sz w:val="24"/>
          <w:szCs w:val="24"/>
          <w:lang w:eastAsia="en-US"/>
        </w:rPr>
        <w:t xml:space="preserve">, </w:t>
      </w:r>
      <w:proofErr w:type="spellStart"/>
      <w:r w:rsidRPr="008E6674">
        <w:rPr>
          <w:sz w:val="24"/>
          <w:szCs w:val="24"/>
          <w:lang w:eastAsia="en-US"/>
        </w:rPr>
        <w:t>OIB</w:t>
      </w:r>
      <w:proofErr w:type="spellEnd"/>
      <w:r w:rsidRPr="008E6674">
        <w:rPr>
          <w:sz w:val="24"/>
          <w:szCs w:val="24"/>
          <w:lang w:eastAsia="en-US"/>
        </w:rPr>
        <w:t xml:space="preserve">: </w:t>
      </w:r>
      <w:proofErr w:type="spellStart"/>
      <w:r w:rsidRPr="008E6674">
        <w:rPr>
          <w:sz w:val="24"/>
          <w:szCs w:val="24"/>
          <w:lang w:eastAsia="en-US"/>
        </w:rPr>
        <w:t>31609092498</w:t>
      </w:r>
      <w:proofErr w:type="spellEnd"/>
      <w:r w:rsidRPr="008E6674">
        <w:rPr>
          <w:sz w:val="24"/>
          <w:szCs w:val="24"/>
          <w:lang w:eastAsia="en-US"/>
        </w:rPr>
        <w:t xml:space="preserve">, (ranije: M. i P. d. o. o. u stečaju, Plešivica </w:t>
      </w:r>
      <w:proofErr w:type="spellStart"/>
      <w:r w:rsidRPr="008E6674">
        <w:rPr>
          <w:sz w:val="24"/>
          <w:szCs w:val="24"/>
          <w:lang w:eastAsia="en-US"/>
        </w:rPr>
        <w:t>62</w:t>
      </w:r>
      <w:proofErr w:type="spellEnd"/>
      <w:r w:rsidRPr="008E6674">
        <w:rPr>
          <w:sz w:val="24"/>
          <w:szCs w:val="24"/>
          <w:lang w:eastAsia="en-US"/>
        </w:rPr>
        <w:t xml:space="preserve">, Jastrebarsko, </w:t>
      </w:r>
      <w:proofErr w:type="spellStart"/>
      <w:r w:rsidRPr="008E6674">
        <w:rPr>
          <w:sz w:val="24"/>
          <w:szCs w:val="24"/>
          <w:lang w:eastAsia="en-US"/>
        </w:rPr>
        <w:t>OIB</w:t>
      </w:r>
      <w:proofErr w:type="spellEnd"/>
      <w:r w:rsidRPr="008E6674">
        <w:rPr>
          <w:sz w:val="24"/>
          <w:szCs w:val="24"/>
          <w:lang w:eastAsia="en-US"/>
        </w:rPr>
        <w:t xml:space="preserve">: </w:t>
      </w:r>
      <w:proofErr w:type="spellStart"/>
      <w:r w:rsidRPr="008E6674">
        <w:rPr>
          <w:sz w:val="24"/>
          <w:szCs w:val="24"/>
          <w:lang w:eastAsia="en-US"/>
        </w:rPr>
        <w:t>61717165557</w:t>
      </w:r>
      <w:proofErr w:type="spellEnd"/>
      <w:r w:rsidRPr="008E6674">
        <w:rPr>
          <w:sz w:val="24"/>
          <w:szCs w:val="24"/>
          <w:lang w:eastAsia="en-US"/>
        </w:rPr>
        <w:t xml:space="preserve">), dana </w:t>
      </w:r>
      <w:proofErr w:type="spellStart"/>
      <w:r>
        <w:rPr>
          <w:sz w:val="24"/>
          <w:szCs w:val="24"/>
          <w:lang w:eastAsia="en-US"/>
        </w:rPr>
        <w:t>23</w:t>
      </w:r>
      <w:proofErr w:type="spellEnd"/>
      <w:r w:rsidRPr="008E6674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travnja</w:t>
      </w:r>
      <w:r w:rsidRPr="008E6674">
        <w:rPr>
          <w:sz w:val="24"/>
          <w:szCs w:val="24"/>
          <w:lang w:eastAsia="en-US"/>
        </w:rPr>
        <w:t xml:space="preserve"> </w:t>
      </w:r>
      <w:proofErr w:type="spellStart"/>
      <w:r w:rsidRPr="008E6674">
        <w:rPr>
          <w:sz w:val="24"/>
          <w:szCs w:val="24"/>
          <w:lang w:eastAsia="en-US"/>
        </w:rPr>
        <w:t>2018</w:t>
      </w:r>
      <w:proofErr w:type="spellEnd"/>
      <w:r w:rsidRPr="008E6674">
        <w:rPr>
          <w:sz w:val="24"/>
          <w:szCs w:val="24"/>
          <w:lang w:eastAsia="en-US"/>
        </w:rPr>
        <w:t>.,</w:t>
      </w:r>
    </w:p>
    <w:p w:rsidRDefault="008E6674" w:rsidP="0097504B" w:rsidR="008E6674" w:rsidRPr="00195CE7">
      <w:pPr>
        <w:rPr>
          <w:b/>
          <w:sz w:val="24"/>
          <w:szCs w:val="24"/>
        </w:rPr>
      </w:pPr>
    </w:p>
    <w:p w:rsidRDefault="00FD588F" w:rsidP="00FD588F" w:rsidR="00FD588F" w:rsidRPr="00195CE7">
      <w:pPr>
        <w:jc w:val="center"/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195CE7">
      <w:pPr>
        <w:rPr>
          <w:b/>
          <w:color w:val="000000"/>
          <w:sz w:val="24"/>
          <w:szCs w:val="24"/>
        </w:rPr>
      </w:pPr>
    </w:p>
    <w:p w:rsidRDefault="007462F4" w:rsidP="007462F4" w:rsidR="007462F4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  <w:r w:rsidRPr="00195CE7">
        <w:rPr>
          <w:sz w:val="24"/>
          <w:szCs w:val="24"/>
        </w:rPr>
        <w:t xml:space="preserve">I. </w:t>
      </w:r>
      <w:r w:rsidRPr="00195CE7">
        <w:rPr>
          <w:sz w:val="24"/>
          <w:szCs w:val="24"/>
        </w:rPr>
        <w:tab/>
        <w:t xml:space="preserve">Određuje se ročište vjerovnika na kojem će se ispitati prijavljene tražbine (ispitno ročište) za dan </w:t>
      </w:r>
      <w:proofErr w:type="spellStart"/>
      <w:r w:rsidR="00B46A04">
        <w:rPr>
          <w:sz w:val="24"/>
          <w:szCs w:val="24"/>
        </w:rPr>
        <w:t>22</w:t>
      </w:r>
      <w:proofErr w:type="spellEnd"/>
      <w:r w:rsidRPr="00195CE7">
        <w:rPr>
          <w:sz w:val="24"/>
          <w:szCs w:val="24"/>
        </w:rPr>
        <w:t>.</w:t>
      </w:r>
      <w:r w:rsidR="00B46A04">
        <w:rPr>
          <w:sz w:val="24"/>
          <w:szCs w:val="24"/>
        </w:rPr>
        <w:t xml:space="preserve"> svibnja</w:t>
      </w:r>
      <w:r w:rsidR="00555B1F">
        <w:rPr>
          <w:sz w:val="24"/>
          <w:szCs w:val="24"/>
        </w:rPr>
        <w:t xml:space="preserve"> </w:t>
      </w:r>
      <w:proofErr w:type="spellStart"/>
      <w:r w:rsidR="00555B1F">
        <w:rPr>
          <w:sz w:val="24"/>
          <w:szCs w:val="24"/>
        </w:rPr>
        <w:t>201</w:t>
      </w:r>
      <w:r w:rsidR="00B46A04">
        <w:rPr>
          <w:sz w:val="24"/>
          <w:szCs w:val="24"/>
        </w:rPr>
        <w:t>8</w:t>
      </w:r>
      <w:proofErr w:type="spellEnd"/>
      <w:r w:rsidRPr="00195CE7">
        <w:rPr>
          <w:sz w:val="24"/>
          <w:szCs w:val="24"/>
        </w:rPr>
        <w:t xml:space="preserve">. u </w:t>
      </w:r>
      <w:proofErr w:type="spellStart"/>
      <w:r w:rsidR="00B46A04">
        <w:rPr>
          <w:sz w:val="24"/>
          <w:szCs w:val="24"/>
        </w:rPr>
        <w:t>10</w:t>
      </w:r>
      <w:proofErr w:type="spellEnd"/>
      <w:r w:rsidR="00B46A04">
        <w:rPr>
          <w:sz w:val="24"/>
          <w:szCs w:val="24"/>
        </w:rPr>
        <w:t>,</w:t>
      </w:r>
      <w:proofErr w:type="spellStart"/>
      <w:r w:rsidR="00B46A04">
        <w:rPr>
          <w:sz w:val="24"/>
          <w:szCs w:val="24"/>
        </w:rPr>
        <w:t>30</w:t>
      </w:r>
      <w:proofErr w:type="spellEnd"/>
      <w:r w:rsidRPr="00195CE7">
        <w:rPr>
          <w:b/>
          <w:sz w:val="24"/>
          <w:szCs w:val="24"/>
        </w:rPr>
        <w:t xml:space="preserve"> </w:t>
      </w:r>
      <w:r w:rsidRPr="00195CE7">
        <w:rPr>
          <w:sz w:val="24"/>
          <w:szCs w:val="24"/>
        </w:rPr>
        <w:t>sati, koje će se održati u zgradi ovog suda, Za</w:t>
      </w:r>
      <w:r w:rsidR="00B46A04">
        <w:rPr>
          <w:sz w:val="24"/>
          <w:szCs w:val="24"/>
        </w:rPr>
        <w:t xml:space="preserve">greb, Petrinjska 8, soba broj </w:t>
      </w:r>
      <w:proofErr w:type="spellStart"/>
      <w:r w:rsidR="00B46A04">
        <w:rPr>
          <w:sz w:val="24"/>
          <w:szCs w:val="24"/>
        </w:rPr>
        <w:t>82</w:t>
      </w:r>
      <w:proofErr w:type="spellEnd"/>
      <w:r w:rsidRPr="00195CE7">
        <w:rPr>
          <w:sz w:val="24"/>
          <w:szCs w:val="24"/>
        </w:rPr>
        <w:t xml:space="preserve">/II (ulična zgrada). </w:t>
      </w:r>
    </w:p>
    <w:p w:rsidRDefault="007462F4" w:rsidP="007462F4" w:rsidR="007462F4" w:rsidRPr="00195CE7">
      <w:pPr>
        <w:jc w:val="both"/>
        <w:rPr>
          <w:sz w:val="24"/>
          <w:szCs w:val="24"/>
        </w:rPr>
      </w:pPr>
    </w:p>
    <w:p w:rsidRDefault="007462F4" w:rsidP="007462F4" w:rsidR="009775CB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>II.</w:t>
      </w:r>
      <w:r w:rsidRPr="00195CE7">
        <w:rPr>
          <w:sz w:val="24"/>
          <w:szCs w:val="24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proofErr w:type="spellStart"/>
      <w:r w:rsidRPr="00195CE7">
        <w:rPr>
          <w:sz w:val="24"/>
          <w:szCs w:val="24"/>
        </w:rPr>
        <w:t>10.</w:t>
      </w:r>
      <w:r w:rsidR="00B46A04">
        <w:rPr>
          <w:sz w:val="24"/>
          <w:szCs w:val="24"/>
        </w:rPr>
        <w:t>45</w:t>
      </w:r>
      <w:proofErr w:type="spellEnd"/>
      <w:r w:rsidRPr="00195CE7">
        <w:rPr>
          <w:sz w:val="24"/>
          <w:szCs w:val="24"/>
        </w:rPr>
        <w:t xml:space="preserve"> sati</w:t>
      </w:r>
    </w:p>
    <w:p w:rsidRDefault="009775CB" w:rsidP="009775CB" w:rsidR="009775C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Obrazloženje</w:t>
      </w:r>
    </w:p>
    <w:p w:rsidRDefault="009775CB" w:rsidP="009775CB" w:rsidR="009775CB" w:rsidRPr="00195CE7">
      <w:pPr>
        <w:rPr>
          <w:sz w:val="24"/>
          <w:szCs w:val="24"/>
        </w:rPr>
      </w:pPr>
    </w:p>
    <w:p w:rsidRDefault="009775CB" w:rsidP="009775CB" w:rsidR="00B46A04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F77B35" w:rsidRPr="00195CE7">
        <w:rPr>
          <w:sz w:val="24"/>
          <w:szCs w:val="24"/>
        </w:rPr>
        <w:t>Rješenje</w:t>
      </w:r>
      <w:r w:rsidR="007462F4" w:rsidRPr="00195CE7">
        <w:rPr>
          <w:sz w:val="24"/>
          <w:szCs w:val="24"/>
        </w:rPr>
        <w:t>m</w:t>
      </w:r>
      <w:r w:rsidR="00F77B35" w:rsidRPr="00195CE7">
        <w:rPr>
          <w:sz w:val="24"/>
          <w:szCs w:val="24"/>
        </w:rPr>
        <w:t xml:space="preserve"> od </w:t>
      </w:r>
      <w:r w:rsidR="00B46A04">
        <w:rPr>
          <w:sz w:val="24"/>
          <w:szCs w:val="24"/>
        </w:rPr>
        <w:t>2</w:t>
      </w:r>
      <w:r w:rsidR="00F77B35" w:rsidRPr="00195CE7">
        <w:rPr>
          <w:sz w:val="24"/>
          <w:szCs w:val="24"/>
        </w:rPr>
        <w:t>.</w:t>
      </w:r>
      <w:r w:rsidR="00B46A04">
        <w:rPr>
          <w:sz w:val="24"/>
          <w:szCs w:val="24"/>
        </w:rPr>
        <w:t xml:space="preserve"> ožujka</w:t>
      </w:r>
      <w:r w:rsidR="00F77B35" w:rsidRPr="00195CE7">
        <w:rPr>
          <w:sz w:val="24"/>
          <w:szCs w:val="24"/>
        </w:rPr>
        <w:t xml:space="preserve"> </w:t>
      </w:r>
      <w:proofErr w:type="spellStart"/>
      <w:r w:rsidR="00F77B35" w:rsidRPr="00195CE7">
        <w:rPr>
          <w:sz w:val="24"/>
          <w:szCs w:val="24"/>
        </w:rPr>
        <w:t>201</w:t>
      </w:r>
      <w:r w:rsidR="00B46A04">
        <w:rPr>
          <w:sz w:val="24"/>
          <w:szCs w:val="24"/>
        </w:rPr>
        <w:t>8</w:t>
      </w:r>
      <w:proofErr w:type="spellEnd"/>
      <w:r w:rsidR="00F77B35" w:rsidRPr="00195CE7">
        <w:rPr>
          <w:sz w:val="24"/>
          <w:szCs w:val="24"/>
        </w:rPr>
        <w:t xml:space="preserve">. godine </w:t>
      </w:r>
      <w:r w:rsidR="00B46A04">
        <w:rPr>
          <w:sz w:val="24"/>
          <w:szCs w:val="24"/>
        </w:rPr>
        <w:t xml:space="preserve">zakazano je ispitno ročište u </w:t>
      </w:r>
      <w:proofErr w:type="spellStart"/>
      <w:r w:rsidR="00B46A04">
        <w:rPr>
          <w:sz w:val="24"/>
          <w:szCs w:val="24"/>
        </w:rPr>
        <w:t>ovosudnom</w:t>
      </w:r>
      <w:proofErr w:type="spellEnd"/>
      <w:r w:rsidR="00B46A04">
        <w:rPr>
          <w:sz w:val="24"/>
          <w:szCs w:val="24"/>
        </w:rPr>
        <w:t xml:space="preserve"> predmetu za dan </w:t>
      </w:r>
      <w:proofErr w:type="spellStart"/>
      <w:r w:rsidR="00B46A04">
        <w:rPr>
          <w:sz w:val="24"/>
          <w:szCs w:val="24"/>
        </w:rPr>
        <w:t>23</w:t>
      </w:r>
      <w:proofErr w:type="spellEnd"/>
      <w:r w:rsidR="00B46A04">
        <w:rPr>
          <w:sz w:val="24"/>
          <w:szCs w:val="24"/>
        </w:rPr>
        <w:t xml:space="preserve">. travnja </w:t>
      </w:r>
      <w:proofErr w:type="spellStart"/>
      <w:r w:rsidR="00B46A04">
        <w:rPr>
          <w:sz w:val="24"/>
          <w:szCs w:val="24"/>
        </w:rPr>
        <w:t>2018</w:t>
      </w:r>
      <w:proofErr w:type="spellEnd"/>
      <w:r w:rsidR="00B46A04">
        <w:rPr>
          <w:sz w:val="24"/>
          <w:szCs w:val="24"/>
        </w:rPr>
        <w:t xml:space="preserve">. godine u </w:t>
      </w:r>
      <w:proofErr w:type="spellStart"/>
      <w:r w:rsidR="00B46A04">
        <w:rPr>
          <w:sz w:val="24"/>
          <w:szCs w:val="24"/>
        </w:rPr>
        <w:t>11</w:t>
      </w:r>
      <w:proofErr w:type="spellEnd"/>
      <w:r w:rsidR="00B46A04">
        <w:rPr>
          <w:sz w:val="24"/>
          <w:szCs w:val="24"/>
        </w:rPr>
        <w:t>,</w:t>
      </w:r>
      <w:proofErr w:type="spellStart"/>
      <w:r w:rsidR="00B46A04">
        <w:rPr>
          <w:sz w:val="24"/>
          <w:szCs w:val="24"/>
        </w:rPr>
        <w:t>30</w:t>
      </w:r>
      <w:proofErr w:type="spellEnd"/>
      <w:r w:rsidR="00B46A04">
        <w:rPr>
          <w:sz w:val="24"/>
          <w:szCs w:val="24"/>
        </w:rPr>
        <w:t xml:space="preserve"> sati, kao i izvještajno ročište za isti dan u </w:t>
      </w:r>
      <w:proofErr w:type="spellStart"/>
      <w:r w:rsidR="00B46A04">
        <w:rPr>
          <w:sz w:val="24"/>
          <w:szCs w:val="24"/>
        </w:rPr>
        <w:t>11</w:t>
      </w:r>
      <w:proofErr w:type="spellEnd"/>
      <w:r w:rsidR="00B46A04">
        <w:rPr>
          <w:sz w:val="24"/>
          <w:szCs w:val="24"/>
        </w:rPr>
        <w:t>,</w:t>
      </w:r>
      <w:proofErr w:type="spellStart"/>
      <w:r w:rsidR="00B46A04">
        <w:rPr>
          <w:sz w:val="24"/>
          <w:szCs w:val="24"/>
        </w:rPr>
        <w:t>45</w:t>
      </w:r>
      <w:proofErr w:type="spellEnd"/>
      <w:r w:rsidR="00B46A04">
        <w:rPr>
          <w:sz w:val="24"/>
          <w:szCs w:val="24"/>
        </w:rPr>
        <w:t xml:space="preserve"> sati.</w:t>
      </w:r>
    </w:p>
    <w:p w:rsidRDefault="00B46A04" w:rsidP="00CD687D" w:rsidR="00B46A0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zakazano za dan </w:t>
      </w:r>
      <w:proofErr w:type="spellStart"/>
      <w:r>
        <w:rPr>
          <w:sz w:val="24"/>
          <w:szCs w:val="24"/>
        </w:rPr>
        <w:t>23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u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 sati nije održano obzirom je stečajni upravitelj ispričao nedolazak službenom spriječenošću. Naime, stečajni upravitelj izvijestio je sud kako je istoga dana i u isto vrijeme pozvan na ročište zakazano na Trgovačkom sudu u Zagrebu, Stalna služba Karlovac. Slijedom navedenoga nije u mogućnosti pristupiti na ročište zakazano u </w:t>
      </w:r>
      <w:proofErr w:type="spellStart"/>
      <w:r>
        <w:rPr>
          <w:sz w:val="24"/>
          <w:szCs w:val="24"/>
        </w:rPr>
        <w:t>ovosudnom</w:t>
      </w:r>
      <w:proofErr w:type="spellEnd"/>
      <w:r>
        <w:rPr>
          <w:sz w:val="24"/>
          <w:szCs w:val="24"/>
        </w:rPr>
        <w:t xml:space="preserve"> predmetu.</w:t>
      </w:r>
    </w:p>
    <w:p w:rsidRDefault="00AA715E" w:rsidP="00CD687D" w:rsidR="00AA715E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  <w:t xml:space="preserve">S obzirom </w:t>
      </w:r>
      <w:r w:rsidR="00B46A04">
        <w:rPr>
          <w:sz w:val="24"/>
          <w:szCs w:val="24"/>
        </w:rPr>
        <w:t xml:space="preserve">na nemogućnost pristupa stečajnog upravitelja na ročište zakazano u </w:t>
      </w:r>
      <w:proofErr w:type="spellStart"/>
      <w:r w:rsidR="00B46A04">
        <w:rPr>
          <w:sz w:val="24"/>
          <w:szCs w:val="24"/>
        </w:rPr>
        <w:t>ovosudnom</w:t>
      </w:r>
      <w:proofErr w:type="spellEnd"/>
      <w:r w:rsidR="00B46A04">
        <w:rPr>
          <w:sz w:val="24"/>
          <w:szCs w:val="24"/>
        </w:rPr>
        <w:t xml:space="preserve"> predmetu, </w:t>
      </w:r>
      <w:r w:rsidR="00165400">
        <w:rPr>
          <w:sz w:val="24"/>
          <w:szCs w:val="24"/>
        </w:rPr>
        <w:t>a s</w:t>
      </w:r>
      <w:r w:rsidRPr="00195CE7">
        <w:rPr>
          <w:sz w:val="24"/>
          <w:szCs w:val="24"/>
        </w:rPr>
        <w:t xml:space="preserve"> obzirom da je potrebno održati ispitno i izvještajno ročište</w:t>
      </w:r>
      <w:r w:rsidR="00165400">
        <w:rPr>
          <w:sz w:val="24"/>
          <w:szCs w:val="24"/>
        </w:rPr>
        <w:t>,</w:t>
      </w:r>
      <w:r w:rsidRPr="00195CE7">
        <w:rPr>
          <w:sz w:val="24"/>
          <w:szCs w:val="24"/>
        </w:rPr>
        <w:t xml:space="preserve"> odlučeno je kao u izreci.</w:t>
      </w:r>
      <w:r w:rsidRPr="00195CE7">
        <w:rPr>
          <w:sz w:val="24"/>
          <w:szCs w:val="24"/>
        </w:rPr>
        <w:tab/>
      </w:r>
    </w:p>
    <w:p w:rsidRDefault="00113078" w:rsidP="003C282E" w:rsidR="00113078" w:rsidRPr="00195CE7">
      <w:pPr>
        <w:jc w:val="both"/>
        <w:rPr>
          <w:sz w:val="24"/>
          <w:szCs w:val="24"/>
        </w:rPr>
      </w:pPr>
    </w:p>
    <w:p w:rsidRDefault="006A79EF" w:rsidP="00FD588F" w:rsidR="00FD588F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U Zagre</w:t>
      </w:r>
      <w:r w:rsidR="00A63AA9" w:rsidRPr="00195CE7">
        <w:rPr>
          <w:sz w:val="24"/>
          <w:szCs w:val="24"/>
        </w:rPr>
        <w:t xml:space="preserve">bu </w:t>
      </w:r>
      <w:proofErr w:type="spellStart"/>
      <w:r w:rsidR="00165400">
        <w:rPr>
          <w:sz w:val="24"/>
          <w:szCs w:val="24"/>
        </w:rPr>
        <w:t>23</w:t>
      </w:r>
      <w:proofErr w:type="spellEnd"/>
      <w:r w:rsidR="00FD588F" w:rsidRPr="00195CE7">
        <w:rPr>
          <w:sz w:val="24"/>
          <w:szCs w:val="24"/>
        </w:rPr>
        <w:t>.</w:t>
      </w:r>
      <w:r w:rsidR="00165400">
        <w:rPr>
          <w:sz w:val="24"/>
          <w:szCs w:val="24"/>
        </w:rPr>
        <w:t xml:space="preserve"> travnja</w:t>
      </w:r>
      <w:r w:rsidR="00C62C3D" w:rsidRPr="00195CE7">
        <w:rPr>
          <w:sz w:val="24"/>
          <w:szCs w:val="24"/>
        </w:rPr>
        <w:t xml:space="preserve"> </w:t>
      </w:r>
      <w:proofErr w:type="spellStart"/>
      <w:r w:rsidR="00C62C3D" w:rsidRPr="00195CE7">
        <w:rPr>
          <w:sz w:val="24"/>
          <w:szCs w:val="24"/>
        </w:rPr>
        <w:t>201</w:t>
      </w:r>
      <w:r w:rsidR="00165400">
        <w:rPr>
          <w:sz w:val="24"/>
          <w:szCs w:val="24"/>
        </w:rPr>
        <w:t>8</w:t>
      </w:r>
      <w:proofErr w:type="spellEnd"/>
      <w:r w:rsidR="00FD588F" w:rsidRPr="00195CE7">
        <w:rPr>
          <w:sz w:val="24"/>
          <w:szCs w:val="24"/>
        </w:rPr>
        <w:t>.</w:t>
      </w:r>
    </w:p>
    <w:p w:rsidRDefault="00FD588F" w:rsidP="00FD588F" w:rsidR="00FD588F" w:rsidRPr="00195CE7">
      <w:pPr>
        <w:jc w:val="center"/>
        <w:rPr>
          <w:b/>
          <w:sz w:val="24"/>
          <w:szCs w:val="24"/>
        </w:rPr>
      </w:pPr>
    </w:p>
    <w:p w:rsidRDefault="007A490D" w:rsidP="00E91121" w:rsidR="007A49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12AC3" w:rsidP="00165400" w:rsidR="007A49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CD687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D687D" w:rsidP="00CD687D" w:rsidR="00CD687D" w:rsidRPr="00CD687D">
      <w:pPr>
        <w:ind w:firstLine="708" w:left="354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D687D">
        <w:rPr>
          <w:sz w:val="24"/>
          <w:szCs w:val="24"/>
        </w:rPr>
        <w:t xml:space="preserve">Za točnost </w:t>
      </w:r>
      <w:proofErr w:type="spellStart"/>
      <w:r w:rsidRPr="00CD687D">
        <w:rPr>
          <w:sz w:val="24"/>
          <w:szCs w:val="24"/>
        </w:rPr>
        <w:t>otpravka</w:t>
      </w:r>
      <w:proofErr w:type="spellEnd"/>
      <w:r w:rsidRPr="00CD687D">
        <w:rPr>
          <w:sz w:val="24"/>
          <w:szCs w:val="24"/>
        </w:rPr>
        <w:t xml:space="preserve"> – ovlašteni službenik:</w:t>
      </w:r>
    </w:p>
    <w:p w:rsidRDefault="00CD687D" w:rsidP="00CD687D" w:rsidR="00FF4429" w:rsidRPr="00CD687D">
      <w:pPr>
        <w:rPr>
          <w:sz w:val="24"/>
          <w:szCs w:val="24"/>
        </w:rPr>
      </w:pPr>
      <w:r w:rsidRPr="00CD687D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Maja </w:t>
      </w:r>
      <w:proofErr w:type="spellStart"/>
      <w:r>
        <w:rPr>
          <w:sz w:val="24"/>
          <w:szCs w:val="24"/>
        </w:rPr>
        <w:t>Hajtek</w:t>
      </w:r>
      <w:bookmarkStart w:name="_GoBack" w:id="0"/>
      <w:bookmarkEnd w:id="0"/>
      <w:proofErr w:type="spellEnd"/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Protiv ovog zaključka nije dopuštena žalba ( čl. 1</w:t>
      </w:r>
      <w:r w:rsidR="00C62C3D" w:rsidRPr="00195CE7">
        <w:rPr>
          <w:color w:val="000000"/>
          <w:sz w:val="24"/>
          <w:szCs w:val="24"/>
        </w:rPr>
        <w:t>9</w:t>
      </w:r>
      <w:r w:rsidRPr="00195CE7">
        <w:rPr>
          <w:color w:val="000000"/>
          <w:sz w:val="24"/>
          <w:szCs w:val="24"/>
        </w:rPr>
        <w:t>.st.</w:t>
      </w:r>
      <w:r w:rsidR="00C62C3D" w:rsidRPr="00195CE7">
        <w:rPr>
          <w:color w:val="000000"/>
          <w:sz w:val="24"/>
          <w:szCs w:val="24"/>
        </w:rPr>
        <w:t>7</w:t>
      </w:r>
      <w:r w:rsidRPr="00195CE7">
        <w:rPr>
          <w:color w:val="000000"/>
          <w:sz w:val="24"/>
          <w:szCs w:val="24"/>
        </w:rPr>
        <w:t>.SZ).</w:t>
      </w:r>
    </w:p>
    <w:p w:rsidRDefault="00FD588F" w:rsidP="00FD588F" w:rsidR="00FD588F" w:rsidRPr="00195CE7">
      <w:pPr>
        <w:rPr>
          <w:color w:val="000000"/>
          <w:sz w:val="24"/>
          <w:szCs w:val="24"/>
        </w:rPr>
      </w:pP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161F51" w:rsidP="00FD588F" w:rsidR="00161F51" w:rsidRPr="00195CE7">
      <w:pPr>
        <w:rPr>
          <w:color w:val="000000"/>
          <w:sz w:val="24"/>
          <w:szCs w:val="24"/>
        </w:rPr>
      </w:pPr>
    </w:p>
    <w:p w:rsidRDefault="00161F51" w:rsidP="00FD588F" w:rsidR="00161F51" w:rsidRPr="00195CE7">
      <w:pPr>
        <w:rPr>
          <w:color w:val="000000"/>
          <w:sz w:val="24"/>
          <w:szCs w:val="24"/>
        </w:rPr>
      </w:pPr>
    </w:p>
    <w:p w:rsidRDefault="00161F51" w:rsidP="00FD588F" w:rsidR="00161F51" w:rsidRPr="00195CE7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6A79EF" w:rsidP="006A79EF" w:rsidR="006A79EF" w:rsidRPr="00195CE7">
      <w:pPr>
        <w:rPr>
          <w:b/>
          <w:sz w:val="24"/>
          <w:szCs w:val="24"/>
        </w:rPr>
      </w:pPr>
    </w:p>
    <w:sectPr w:rsidSect="00CC3159" w:rsidR="006A79EF" w:rsidRPr="00195CE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8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proofErr w:type="spellStart"/>
    <w:smartTag w:element="metricconverter" w:uri="urn:schemas-microsoft-com:office:smarttags">
      <w:smartTagPr>
        <w:attr w:val="72 St" w:name="ProductID"/>
      </w:smartTagPr>
      <w:r>
        <w:t>72</w:t>
      </w:r>
      <w:proofErr w:type="spellEnd"/>
      <w:r w:rsidRPr="000559FC">
        <w:t xml:space="preserve"> St</w:t>
      </w:r>
    </w:smartTag>
    <w:r w:rsidRPr="000559FC">
      <w:t xml:space="preserve"> -</w:t>
    </w:r>
    <w:proofErr w:type="spellStart"/>
    <w:r w:rsidR="002B10A4">
      <w:t>2</w:t>
    </w:r>
    <w:r w:rsidR="00165400">
      <w:t>112</w:t>
    </w:r>
    <w:proofErr w:type="spellEnd"/>
    <w:r w:rsidR="00165400">
      <w:t>/</w:t>
    </w:r>
    <w:proofErr w:type="spellStart"/>
    <w:r w:rsidR="00165400">
      <w:t>2017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61F51"/>
    <w:rsid w:val="00165400"/>
    <w:rsid w:val="00195CE7"/>
    <w:rsid w:val="001A3EC8"/>
    <w:rsid w:val="001C5E34"/>
    <w:rsid w:val="002B10A4"/>
    <w:rsid w:val="002C0DF2"/>
    <w:rsid w:val="003447AD"/>
    <w:rsid w:val="003C282E"/>
    <w:rsid w:val="003C7B4F"/>
    <w:rsid w:val="0046616D"/>
    <w:rsid w:val="00512AC3"/>
    <w:rsid w:val="00531122"/>
    <w:rsid w:val="00555B1F"/>
    <w:rsid w:val="005E04FC"/>
    <w:rsid w:val="006233E9"/>
    <w:rsid w:val="006A79EF"/>
    <w:rsid w:val="007462F4"/>
    <w:rsid w:val="007A0399"/>
    <w:rsid w:val="007A490D"/>
    <w:rsid w:val="007C4A95"/>
    <w:rsid w:val="00805D57"/>
    <w:rsid w:val="008E6674"/>
    <w:rsid w:val="008F1FA1"/>
    <w:rsid w:val="00906A33"/>
    <w:rsid w:val="00924E9D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3101F"/>
    <w:rsid w:val="00B46A04"/>
    <w:rsid w:val="00C62C3D"/>
    <w:rsid w:val="00C9664A"/>
    <w:rsid w:val="00CA5541"/>
    <w:rsid w:val="00CC3159"/>
    <w:rsid w:val="00CD687D"/>
    <w:rsid w:val="00D56683"/>
    <w:rsid w:val="00DA6A1F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68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D68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St-2112/2017</izvorni_sadrzaj>
    <derivirana_varijabla naziv="DomainObject.Predmet.OznakaBroj_1">St-2112/2017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i P. d.o.o. - u stečaju</izvorni_sadrzaj>
    <derivirana_varijabla naziv="DomainObject.Predmet.ProtustrankaFormated_1">  Stečajna masa iza M. i P. d.o.o. - u stečaju</derivirana_varijabla>
  </DomainObject.Predmet.ProtustrankaFormated>
  <DomainObject.Predmet.ProtustrankaFormatedOIB>
    <izvorni_sadrzaj>  Stečajna masa iza M. i P. d.o.o. - u stečaju, OIB 00000000001</izvorni_sadrzaj>
    <derivirana_varijabla naziv="DomainObject.Predmet.ProtustrankaFormatedOIB_1">  Stečajna masa iza M. i P. d.o.o. - u stečaju, OIB 00000000001</derivirana_varijabla>
  </DomainObject.Predmet.ProtustrankaFormatedOIB>
  <DomainObject.Predmet.ProtustrankaFormatedWithAdress>
    <izvorni_sadrzaj> Stečajna masa iza M. i P. d.o.o. - u stečaju, Plešivica 62, 10450 Jastrebarsko</izvorni_sadrzaj>
    <derivirana_varijabla naziv="DomainObject.Predmet.ProtustrankaFormatedWithAdress_1"> Stečajna masa iza M. i P. d.o.o. - u stečaju, Plešivica 62, 10450 Jastrebarsko</derivirana_varijabla>
  </DomainObject.Predmet.ProtustrankaFormatedWithAdress>
  <DomainObject.Predmet.ProtustrankaFormatedWithAdressOIB>
    <izvorni_sadrzaj> Stečajna masa iza M. i P. d.o.o. - u stečaju, OIB 00000000001, Plešivica 62, 10450 Jastrebarsko</izvorni_sadrzaj>
    <derivirana_varijabla naziv="DomainObject.Predmet.ProtustrankaFormatedWithAdressOIB_1"> Stečajna masa iza M. i P. d.o.o. - u stečaju, OIB 00000000001, Plešivica 62, 10450 Jastrebarsko</derivirana_varijabla>
  </DomainObject.Predmet.ProtustrankaFormatedWithAdressOIB>
  <DomainObject.Predmet.ProtustrankaWithAdress>
    <izvorni_sadrzaj>Stečajna masa iza M. i P. d.o.o. - u stečaju Plešivica 62, 10450 Jastrebarsko</izvorni_sadrzaj>
    <derivirana_varijabla naziv="DomainObject.Predmet.ProtustrankaWithAdress_1">Stečajna masa iza M. i P. d.o.o. - u stečaju Plešivica 62, 10450 Jastrebarsko</derivirana_varijabla>
  </DomainObject.Predmet.ProtustrankaWithAdress>
  <DomainObject.Predmet.ProtustrankaWithAdressOIB>
    <izvorni_sadrzaj>Stečajna masa iza M. i P. d.o.o. - u stečaju, OIB 00000000001, Plešivica 62, 10450 Jastrebarsko</izvorni_sadrzaj>
    <derivirana_varijabla naziv="DomainObject.Predmet.ProtustrankaWithAdressOIB_1">Stečajna masa iza M. i P. d.o.o. - u stečaju, OIB 00000000001, Plešivica 62, 10450 Jastrebarsko</derivirana_varijabla>
  </DomainObject.Predmet.ProtustrankaWithAdressOIB>
  <DomainObject.Predmet.ProtustrankaNazivFormated>
    <izvorni_sadrzaj>Stečajna masa iza M. i P. d.o.o. - u stečaju</izvorni_sadrzaj>
    <derivirana_varijabla naziv="DomainObject.Predmet.ProtustrankaNazivFormated_1">Stečajna masa iza M. i P. d.o.o. - u stečaju</derivirana_varijabla>
  </DomainObject.Predmet.ProtustrankaNazivFormated>
  <DomainObject.Predmet.ProtustrankaNazivFormatedOIB>
    <izvorni_sadrzaj>Stečajna masa iza M. i P. d.o.o. - u stečaju, OIB 00000000001</izvorni_sadrzaj>
    <derivirana_varijabla naziv="DomainObject.Predmet.ProtustrankaNazivFormatedOIB_1">Stečajna masa iza M. i P. d.o.o.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M. i P. d.o.o. - u stečaju</item>
    </izvorni_sadrzaj>
    <derivirana_varijabla naziv="DomainObject.Predmet.ProtuStrankaListFormated_1">
      <item>Stečajna masa iza M. i P. d.o.o. - u stečaju</item>
    </derivirana_varijabla>
  </DomainObject.Predmet.ProtuStrankaListFormated>
  <DomainObject.Predmet.ProtuStrankaListFormatedOIB>
    <izvorni_sadrzaj>
      <item>Stečajna masa iza M. i P. d.o.o. - u stečaju, OIB 00000000001</item>
    </izvorni_sadrzaj>
    <derivirana_varijabla naziv="DomainObject.Predmet.ProtuStrankaListFormatedOIB_1">
      <item>Stečajna masa iza M. i P. d.o.o. - u stečaju, OIB 00000000001</item>
    </derivirana_varijabla>
  </DomainObject.Predmet.ProtuStrankaListFormatedOIB>
  <DomainObject.Predmet.ProtuStrankaListFormatedWithAdress>
    <izvorni_sadrzaj>
      <item>Stečajna masa iza M. i P. d.o.o. - u stečaju, Plešivica 62, 10450 Jastrebarsko</item>
    </izvorni_sadrzaj>
    <derivirana_varijabla naziv="DomainObject.Predmet.ProtuStrankaListFormatedWithAdress_1">
      <item>Stečajna masa iza M. i P. d.o.o. - u stečaju, Plešivica 62, 10450 Jastrebarsko</item>
    </derivirana_varijabla>
  </DomainObject.Predmet.ProtuStrankaListFormatedWithAdress>
  <DomainObject.Predmet.ProtuStrankaListFormatedWithAdressOIB>
    <izvorni_sadrzaj>
      <item>Stečajna masa iza M. i P. d.o.o. - u stečaju, OIB 00000000001, Plešivica 62, 10450 Jastrebarsko</item>
    </izvorni_sadrzaj>
    <derivirana_varijabla naziv="DomainObject.Predmet.ProtuStrankaListFormatedWithAdressOIB_1">
      <item>Stečajna masa iza M. i P. d.o.o. - u stečaju, OIB 00000000001, Plešivica 62, 10450 Jastrebarsko</item>
    </derivirana_varijabla>
  </DomainObject.Predmet.ProtuStrankaListFormatedWithAdressOIB>
  <DomainObject.Predmet.ProtuStrankaListNazivFormated>
    <izvorni_sadrzaj>
      <item>Stečajna masa iza M. i P. d.o.o. - u stečaju</item>
    </izvorni_sadrzaj>
    <derivirana_varijabla naziv="DomainObject.Predmet.ProtuStrankaListNazivFormated_1">
      <item>Stečajna masa iza M. i P. d.o.o. - u stečaju</item>
    </derivirana_varijabla>
  </DomainObject.Predmet.ProtuStrankaListNazivFormated>
  <DomainObject.Predmet.ProtuStrankaListNazivFormatedOIB>
    <izvorni_sadrzaj>
      <item>Stečajna masa iza M. i P. d.o.o. - u stečaju, OIB 00000000001</item>
    </izvorni_sadrzaj>
    <derivirana_varijabla naziv="DomainObject.Predmet.ProtuStrankaListNazivFormatedOIB_1">
      <item>Stečajna masa iza M. i P. d.o.o. - u stečaju, OIB 00000000001</item>
    </derivirana_varijabla>
  </DomainObject.Predmet.ProtuStrankaListNazivFormatedOIB>
  <DomainObject.Predmet.OstaliListFormated>
    <izvorni_sadrzaj>
      <item>Milan Ivančić</item>
      <item>Krunoslav Ivančić</item>
      <item>FINA ZAGREB</item>
      <item>ŽDO Velika Gorica</item>
      <item>RH Ministarstvo financija</item>
      <item>Davor Bišćan</item>
    </izvorni_sadrzaj>
    <derivirana_varijabla naziv="DomainObject.Predmet.OstaliListFormated_1">
      <item>Milan Ivančić</item>
      <item>Krunoslav Ivančić</item>
      <item>FINA ZAGREB</item>
      <item>ŽDO Velika Gorica</item>
      <item>RH Ministarstvo financija</item>
      <item>Davor Bišćan</item>
    </derivirana_varijabla>
  </DomainObject.Predmet.OstaliListFormated>
  <DomainObject.Predmet.OstaliListFormatedOIB>
    <izvorni_sadrzaj>
      <item>Milan Ivančić, OIB 17046609910</item>
      <item>Krunoslav Ivančić, OIB 94335560251</item>
      <item>FINA ZAGREB, OIB 85821130368</item>
      <item>ŽDO Velika Gorica, OIB 96292040276</item>
      <item>RH Ministarstvo financija, OIB 18683136487</item>
      <item>Davor Bišćan, OIB 99116868296</item>
    </izvorni_sadrzaj>
    <derivirana_varijabla naziv="DomainObject.Predmet.OstaliListFormatedOIB_1">
      <item>Milan Ivančić, OIB 17046609910</item>
      <item>Krunoslav Ivančić, OIB 94335560251</item>
      <item>FINA ZAGREB, OIB 85821130368</item>
      <item>ŽDO Velika Gorica, OIB 96292040276</item>
      <item>RH Ministarstvo financija, OIB 18683136487</item>
      <item>Davor Bišćan, OIB 99116868296</item>
    </derivirana_varijabla>
  </DomainObject.Predmet.OstaliListFormatedOIB>
  <DomainObject.Predmet.OstaliListFormatedWithAdress>
    <izvorni_sadrzaj>
      <item>Milan Ivančić, Plešivica 62, 10450 Plešivica</item>
      <item>Krunoslav Ivančić, Plešivica 73, 10450 Plešivica</item>
      <item>FINA ZAGREB, Ul. grada Vukovara 70, 10000 Zagreb</item>
      <item>ŽDO Velika Gorica, Trg kralja Tomislava 36, 10410 Velika Gorica</item>
      <item>RH Ministarstvo financija, Av. Dubrovnik 32, 10000 Zagreb</item>
      <item>Davor Bišćan, Jurišićeva 10, 10000 Zagreb</item>
    </izvorni_sadrzaj>
    <derivirana_varijabla naziv="DomainObject.Predmet.OstaliListFormatedWithAdress_1">
      <item>Milan Ivančić, Plešivica 62, 10450 Plešivica</item>
      <item>Krunoslav Ivančić, Plešivica 73, 10450 Plešivica</item>
      <item>FINA ZAGREB, Ul. grada Vukovara 70, 10000 Zagreb</item>
      <item>ŽDO Velika Gorica, Trg kralja Tomislava 36, 10410 Velika Gorica</item>
      <item>RH Ministarstvo financija, Av. Dubrovnik 32, 10000 Zagreb</item>
      <item>Davor Bišćan, Jurišićeva 10, 10000 Zagreb</item>
    </derivirana_varijabla>
  </DomainObject.Predmet.OstaliListFormatedWithAdress>
  <DomainObject.Predmet.OstaliListFormatedWithAdressOIB>
    <izvorni_sadrzaj>
      <item>Milan Ivančić, OIB 17046609910, Plešivica 62, 10450 Plešivica</item>
      <item>Krunoslav Ivančić, OIB 94335560251, Plešivica 73, 10450 Plešivica</item>
      <item>FINA ZAGREB, OIB 85821130368, Ul. grada Vukovara 70, 10000 Zagreb</item>
      <item>ŽDO Velika Gorica, OIB 96292040276, Trg kralja Tomislava 36, 10410 Velika Gorica</item>
      <item>RH Ministarstvo financija, OIB 18683136487, Av. Dubrovnik 32, 10000 Zagreb</item>
      <item>Davor Bišćan, OIB 99116868296, Jurišićeva 10, 10000 Zagreb</item>
    </izvorni_sadrzaj>
    <derivirana_varijabla naziv="DomainObject.Predmet.OstaliListFormatedWithAdressOIB_1">
      <item>Milan Ivančić, OIB 17046609910, Plešivica 62, 10450 Plešivica</item>
      <item>Krunoslav Ivančić, OIB 94335560251, Plešivica 73, 10450 Plešivica</item>
      <item>FINA ZAGREB, OIB 85821130368, Ul. grada Vukovara 70, 10000 Zagreb</item>
      <item>ŽDO Velika Gorica, OIB 96292040276, Trg kralja Tomislava 36, 10410 Velika Gorica</item>
      <item>RH Ministarstvo financija, OIB 18683136487, Av. Dubrovnik 32, 10000 Zagreb</item>
      <item>Davor Bišćan, OIB 99116868296, Jurišićeva 10, 10000 Zagreb</item>
    </derivirana_varijabla>
  </DomainObject.Predmet.OstaliListFormatedWithAdressOIB>
  <DomainObject.Predmet.OstaliListNazivFormated>
    <izvorni_sadrzaj>
      <item>Milan Ivančić</item>
      <item>Krunoslav Ivančić</item>
      <item>FINA ZAGREB</item>
      <item>ŽDO Velika Gorica</item>
      <item>RH Ministarstvo financija</item>
      <item>Davor Bišćan</item>
    </izvorni_sadrzaj>
    <derivirana_varijabla naziv="DomainObject.Predmet.OstaliListNazivFormated_1">
      <item>Milan Ivančić</item>
      <item>Krunoslav Ivančić</item>
      <item>FINA ZAGREB</item>
      <item>ŽDO Velika Gorica</item>
      <item>RH Ministarstvo financija</item>
      <item>Davor Bišćan</item>
    </derivirana_varijabla>
  </DomainObject.Predmet.OstaliListNazivFormated>
  <DomainObject.Predmet.OstaliListNazivFormatedOIB>
    <izvorni_sadrzaj>
      <item>Milan Ivančić, OIB 17046609910</item>
      <item>Krunoslav Ivančić, OIB 94335560251</item>
      <item>FINA ZAGREB, OIB 85821130368</item>
      <item>ŽDO Velika Gorica, OIB 96292040276</item>
      <item>RH Ministarstvo financija, OIB 18683136487</item>
      <item>Davor Bišćan, OIB 99116868296</item>
    </izvorni_sadrzaj>
    <derivirana_varijabla naziv="DomainObject.Predmet.OstaliListNazivFormatedOIB_1">
      <item>Milan Ivančić, OIB 17046609910</item>
      <item>Krunoslav Ivančić, OIB 94335560251</item>
      <item>FINA ZAGREB, OIB 85821130368</item>
      <item>ŽDO Velika Gorica, OIB 96292040276</item>
      <item>RH Ministarstvo financija, OIB 18683136487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M. i P. d.o.o. - u stečaju</izvorni_sadrzaj>
    <derivirana_varijabla naziv="DomainObject.Predmet.ProtustrankaIDrugi_1">Stečajna masa iza M. i P. d.o.o. - u stečaju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Stečajna masa iza M. i P. d.o.o. - u stečaju, OIB 00000000001, Plešivica 62, 10450 Jastrebarsko</izvorni_sadrzaj>
    <derivirana_varijabla naziv="DomainObject.Predmet.ProtustrankaIDrugiAdressOIB_1">Stečajna masa iza M. i P. d.o.o. - u stečaju, OIB 00000000001, Plešivica 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M. i P. d.o.o. - u stečaju</item>
      <item>Milan Ivančić</item>
      <item>Krunoslav Ivančić</item>
      <item>FINA ZAGREB</item>
      <item>ŽDO Velika Gorica</item>
      <item>RH Ministarstvo financija</item>
      <item>Davor Bišćan</item>
    </izvorni_sadrzaj>
    <derivirana_varijabla naziv="DomainObject.Predmet.SudioniciListNaziv_1">
      <item>FINA Regionalni centar Zagreb</item>
      <item>Stečajna masa iza M. i P. d.o.o. - u stečaju</item>
      <item>Milan Ivančić</item>
      <item>Krunoslav Ivančić</item>
      <item>FINA ZAGREB</item>
      <item>ŽDO Velika Gorica</item>
      <item>RH Ministarstvo financija</item>
      <item>Davor Bišćan</item>
    </derivirana_varijabla>
  </DomainObject.Predmet.SudioniciListNaziv>
  <DomainObject.Predmet.SudioniciListAdressOIB>
    <izvorni_sadrzaj>
      <item>FINA Regionalni centar Zagreb, OIB 85821130368, Ilica 307,10000 Zagreb</item>
      <item>Stečajna masa iza M. i P. d.o.o. - u stečaju, OIB 00000000001, Plešivica 62,10450 Jastrebarsko</item>
      <item>Milan Ivančić, OIB 17046609910, Plešivica 62,10450 Plešivica</item>
      <item>Krunoslav Ivančić, OIB 94335560251, Plešivica 73,10450 Plešivica</item>
      <item>FINA ZAGREB, OIB 85821130368, Ul. grada Vukovara 70,10000 Zagreb</item>
      <item>ŽDO Velika Gorica, OIB 96292040276, Trg kralja Tomislava 36,10410 Velika Gorica</item>
      <item>RH Ministarstvo financija, OIB 18683136487, Av. Dubrovnik 32,10000 Zagreb</item>
      <item>Davor Bišćan, OIB 99116868296, Jurišićeva 10,10000 Zagreb</item>
    </izvorni_sadrzaj>
    <derivirana_varijabla naziv="DomainObject.Predmet.SudioniciListAdressOIB_1">
      <item>FINA Regionalni centar Zagreb, OIB 85821130368, Ilica 307,10000 Zagreb</item>
      <item>Stečajna masa iza M. i P. d.o.o. - u stečaju, OIB 00000000001, Plešivica 62,10450 Jastrebarsko</item>
      <item>Milan Ivančić, OIB 17046609910, Plešivica 62,10450 Plešivica</item>
      <item>Krunoslav Ivančić, OIB 94335560251, Plešivica 73,10450 Plešivica</item>
      <item>FINA ZAGREB, OIB 85821130368, Ul. grada Vukovara 70,10000 Zagreb</item>
      <item>ŽDO Velika Gorica, OIB 96292040276, Trg kralja Tomislava 36,10410 Velika Gorica</item>
      <item>RH Ministarstvo financija, OIB 18683136487, Av. Dubrovnik 32,10000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  <item>, OIB 17046609910</item>
      <item>, OIB 94335560251</item>
      <item>, OIB 85821130368</item>
      <item>, OIB 96292040276</item>
      <item>, OIB 18683136487</item>
      <item>, OIB 99116868296</item>
    </izvorni_sadrzaj>
    <derivirana_varijabla naziv="DomainObject.Predmet.SudioniciListNazivOIB_1">
      <item>, OIB 85821130368</item>
      <item>, OIB 00000000001</item>
      <item>, OIB 17046609910</item>
      <item>, OIB 94335560251</item>
      <item>, OIB 85821130368</item>
      <item>, OIB 96292040276</item>
      <item>, OIB 18683136487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1566</properties:Characters>
  <properties:Lines>53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2018-04-23T11:41:00Z</dcterms:created>
  <dc:creator>nribaric</dc:creator>
  <cp:lastModifiedBy>Maja Hajtek</cp:lastModifiedBy>
  <cp:lastPrinted>2017-07-17T12:43:00Z</cp:lastPrinted>
  <dcterms:modified xmlns:xsi="http://www.w3.org/2001/XMLSchema-instance" xsi:type="dcterms:W3CDTF">2018-04-23T13:11:00Z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ispitno i izvještajno ročište m i p  23.4.2018..docx)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