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0b78" w14:paraId="a2f0b78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21C89" w:rsidR="00056A75">
      <w:pPr>
        <w:tabs>
          <w:tab w:pos="7560" w:val="left"/>
        </w:tabs>
        <w:jc w:val="both"/>
      </w:pPr>
      <w:r>
        <w:t>TRGOVAČKI SUD U ZAGREBU</w:t>
      </w:r>
      <w:r w:rsidR="00C21C89">
        <w:tab/>
      </w:r>
      <w:r w:rsidR="00C21C89" w:rsidRPr="00937C5C">
        <w:t>4 St-</w:t>
      </w:r>
      <w:r w:rsidR="00C21C89">
        <w:t>2485/16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18DF" w:rsidP="002E55F1" w:rsidR="00056A75">
      <w:pPr>
        <w:ind w:firstLine="708"/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C21C89" w:rsidRPr="007236C7">
        <w:t>EKO-MED d.o.o.</w:t>
      </w:r>
      <w:r w:rsidR="00C21C89">
        <w:t xml:space="preserve"> u stečaju</w:t>
      </w:r>
      <w:r w:rsidR="00C21C89" w:rsidRPr="007236C7">
        <w:t>, Hrvatska Kostajnica, Pavičića Antuna 2, OIB 22445378929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C21C89">
        <w:t>10. travnja 2018.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0A7D9E" w:rsidP="000A7D9E" w:rsidR="000A7D9E">
      <w:pPr>
        <w:jc w:val="both"/>
      </w:pPr>
      <w:r w:rsidRPr="00730688">
        <w:t xml:space="preserve">I. Utvrđene su slijedeće tražbine prvog višeg isplatnog reda: </w:t>
      </w:r>
    </w:p>
    <w:p w:rsidRDefault="000A7D9E" w:rsidP="000A7D9E" w:rsidR="000A7D9E">
      <w:pPr>
        <w:jc w:val="both"/>
      </w:pPr>
      <w:r>
        <w:t xml:space="preserve">      </w:t>
      </w:r>
    </w:p>
    <w:p w:rsidRDefault="000A7D9E" w:rsidP="000A7D9E" w:rsidR="000A7D9E">
      <w:pPr>
        <w:jc w:val="both"/>
      </w:pPr>
      <w:r>
        <w:t xml:space="preserve">I.1. RAJČEVIĆ ANTO, Donji Kukuruzari, </w:t>
      </w:r>
    </w:p>
    <w:p w:rsidRDefault="000A7D9E" w:rsidP="000A7D9E" w:rsidR="000A7D9E">
      <w:pPr>
        <w:jc w:val="both"/>
      </w:pPr>
      <w:r>
        <w:t xml:space="preserve">      Gornji Bjelovac 7, OIB 41734572946                                                               48.677,25 kn</w:t>
      </w:r>
    </w:p>
    <w:p w:rsidRDefault="000A7D9E" w:rsidP="000A7D9E" w:rsidR="000A7D9E">
      <w:pPr>
        <w:jc w:val="both"/>
      </w:pPr>
    </w:p>
    <w:p w:rsidRDefault="000A7D9E" w:rsidP="000A7D9E" w:rsidR="000A7D9E">
      <w:pPr>
        <w:jc w:val="both"/>
      </w:pPr>
      <w:r>
        <w:t>I.2. REPUBLIKA HRVATSKA, MINISTARSTVO FINANCIJA,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  <w:r>
        <w:t xml:space="preserve">      POREZNA UPRAVA, PODRUČNI URED SISAK,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  <w:r>
        <w:t xml:space="preserve">      </w:t>
      </w:r>
      <w:r w:rsidRPr="00674568">
        <w:t xml:space="preserve">OIB </w:t>
      </w:r>
      <w:r>
        <w:t>18683136487                                                                                              31.363,91 kn</w:t>
      </w:r>
    </w:p>
    <w:p w:rsidRDefault="000A7D9E" w:rsidP="000A7D9E" w:rsidR="000A7D9E">
      <w:pPr>
        <w:jc w:val="both"/>
      </w:pPr>
    </w:p>
    <w:p w:rsidRDefault="000A7D9E" w:rsidP="000A7D9E" w:rsidR="000A7D9E">
      <w:pPr>
        <w:jc w:val="both"/>
      </w:pPr>
    </w:p>
    <w:p w:rsidRDefault="000A7D9E" w:rsidP="000A7D9E" w:rsidR="000A7D9E">
      <w:pPr>
        <w:jc w:val="both"/>
      </w:pPr>
    </w:p>
    <w:p w:rsidRDefault="000A7D9E" w:rsidP="000A7D9E" w:rsidR="000A7D9E">
      <w:pPr>
        <w:jc w:val="both"/>
      </w:pPr>
      <w:r w:rsidRPr="00730688">
        <w:t xml:space="preserve">II. Utvrđene su slijedeće tražbine drugog višeg isplatnog reda: </w:t>
      </w:r>
    </w:p>
    <w:p w:rsidRDefault="000A7D9E" w:rsidP="000A7D9E" w:rsidR="000A7D9E" w:rsidRPr="00730688">
      <w:pPr>
        <w:jc w:val="both"/>
      </w:pPr>
    </w:p>
    <w:p w:rsidRDefault="000A7D9E" w:rsidP="000A7D9E" w:rsidR="000A7D9E">
      <w:pPr>
        <w:jc w:val="both"/>
      </w:pPr>
      <w:r>
        <w:t>II.1. FINANCIJSKA AGENCIJA, Zagreb, Ulica grada Vukovara 70,</w:t>
      </w:r>
    </w:p>
    <w:p w:rsidRDefault="000A7D9E" w:rsidP="000A7D9E" w:rsidR="000A7D9E">
      <w:pPr>
        <w:jc w:val="both"/>
      </w:pPr>
      <w:r>
        <w:t xml:space="preserve">        OIB 85821130368                                                                                              7.962,83 kn</w:t>
      </w:r>
    </w:p>
    <w:p w:rsidRDefault="000A7D9E" w:rsidP="000A7D9E" w:rsidR="000A7D9E">
      <w:pPr>
        <w:jc w:val="both"/>
      </w:pPr>
    </w:p>
    <w:p w:rsidRDefault="000A7D9E" w:rsidP="000A7D9E" w:rsidR="000A7D9E">
      <w:pPr>
        <w:jc w:val="both"/>
      </w:pPr>
      <w:r>
        <w:t>II.2. HRVATSKE VODE, pravna osoba za upravljanje vodama,</w:t>
      </w:r>
    </w:p>
    <w:p w:rsidRDefault="000A7D9E" w:rsidP="000A7D9E" w:rsidR="000A7D9E">
      <w:pPr>
        <w:jc w:val="both"/>
      </w:pPr>
      <w:r>
        <w:t xml:space="preserve">        Zagreb, Ulica grada Vukovara 220, OIB 28921383001                                  72.779,18 kn</w:t>
      </w:r>
    </w:p>
    <w:p w:rsidRDefault="000A7D9E" w:rsidP="000A7D9E" w:rsidR="000A7D9E">
      <w:pPr>
        <w:jc w:val="both"/>
      </w:pPr>
    </w:p>
    <w:p w:rsidRDefault="000A7D9E" w:rsidP="000A7D9E" w:rsidR="000A7D9E">
      <w:pPr>
        <w:jc w:val="both"/>
      </w:pPr>
      <w:r>
        <w:t>II.3. HEP ELEKTRA d.o.o., Zagreb, Ulica grada Vukovara 37,</w:t>
      </w:r>
    </w:p>
    <w:p w:rsidRDefault="000A7D9E" w:rsidP="000A7D9E" w:rsidR="000A7D9E">
      <w:pPr>
        <w:jc w:val="both"/>
      </w:pPr>
      <w:r>
        <w:t xml:space="preserve">        OIB 43965974818                                                                                                 576,38 kn</w:t>
      </w:r>
    </w:p>
    <w:p w:rsidRDefault="000A7D9E" w:rsidP="000A7D9E" w:rsidR="000A7D9E">
      <w:pPr>
        <w:jc w:val="both"/>
      </w:pPr>
    </w:p>
    <w:p w:rsidRDefault="000A7D9E" w:rsidP="000A7D9E" w:rsidR="000A7D9E">
      <w:pPr>
        <w:jc w:val="both"/>
      </w:pPr>
      <w:r>
        <w:t>II.4</w:t>
      </w:r>
      <w:r w:rsidRPr="00937C5C">
        <w:t xml:space="preserve">. </w:t>
      </w:r>
      <w:r>
        <w:t>REPUBLIKA HRVATSKA, MINISTARSTVO FINANCIJA,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  <w:r>
        <w:t xml:space="preserve">        POREZNA UPRAVA, PODRUČNI URED SISAK,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  <w:r>
        <w:t xml:space="preserve">        OIB 18683136487                                                                                          591.111,66 kn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</w:p>
    <w:p w:rsidRDefault="000A7D9E" w:rsidP="000A7D9E" w:rsidR="000A7D9E">
      <w:pPr>
        <w:tabs>
          <w:tab w:pos="862" w:val="left"/>
          <w:tab w:pos="7859" w:val="left"/>
        </w:tabs>
        <w:jc w:val="both"/>
      </w:pPr>
      <w:r>
        <w:t>II.5. IMPULS-LEASING d.o.o., Zagreb, Velimira Škorpika 24/1,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  <w:r>
        <w:t xml:space="preserve">        OIB 65918029671                                                                                          234.573,19 kn    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</w:p>
    <w:p w:rsidRDefault="000A7D9E" w:rsidP="000A7D9E" w:rsidR="000A7D9E">
      <w:pPr>
        <w:tabs>
          <w:tab w:pos="862" w:val="left"/>
          <w:tab w:pos="7859" w:val="left"/>
        </w:tabs>
        <w:jc w:val="both"/>
      </w:pPr>
      <w:r>
        <w:t>II.6. CROATIA osiguranje d.d., Zagreb, Vatroslava Jagića 33,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  <w:r>
        <w:t xml:space="preserve">        OIB 26187994862                                                                                          138.691,22 kn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</w:p>
    <w:p w:rsidRDefault="000A7D9E" w:rsidP="000A7D9E" w:rsidR="000A7D9E">
      <w:pPr>
        <w:tabs>
          <w:tab w:pos="862" w:val="left"/>
          <w:tab w:pos="7859" w:val="left"/>
        </w:tabs>
        <w:jc w:val="both"/>
      </w:pPr>
      <w:r>
        <w:t>II.7. HRVATSKO DRUŠTVO SKLADATELJA, Zagreb,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  <w:r>
        <w:t xml:space="preserve">        Berislavićeva 9, OIB 56668956985                                                                   7.639,82 kn </w:t>
      </w:r>
    </w:p>
    <w:p w:rsidRDefault="000A7D9E" w:rsidP="000A7D9E" w:rsidR="000A7D9E">
      <w:pPr>
        <w:tabs>
          <w:tab w:pos="862" w:val="left"/>
          <w:tab w:pos="7859" w:val="left"/>
        </w:tabs>
        <w:jc w:val="both"/>
      </w:pPr>
    </w:p>
    <w:p w:rsidRDefault="00917C02" w:rsidP="00917C02" w:rsidR="00917C02">
      <w:pPr>
        <w:tabs>
          <w:tab w:pos="862" w:val="left"/>
          <w:tab w:pos="7859" w:val="left"/>
        </w:tabs>
        <w:jc w:val="both"/>
      </w:pPr>
      <w:r>
        <w:t xml:space="preserve">II.8. REPUBLIKA HRVATSKA, MINISTARSTVO DRŽAVNE IMOVINE, </w:t>
      </w:r>
    </w:p>
    <w:p w:rsidRDefault="00917C02" w:rsidP="00917C02" w:rsidR="00917C02" w:rsidRPr="00937C5C">
      <w:pPr>
        <w:tabs>
          <w:tab w:pos="862" w:val="left"/>
          <w:tab w:pos="7859" w:val="left"/>
        </w:tabs>
        <w:jc w:val="both"/>
      </w:pPr>
      <w:r>
        <w:t xml:space="preserve">        Zagreb, Ulica Ivana Dežmana 10, OIB 95555881478                                   793.259,60 kn</w:t>
      </w:r>
      <w:r w:rsidRPr="00674568">
        <w:t xml:space="preserve"> </w:t>
      </w:r>
    </w:p>
    <w:p w:rsidRDefault="000A7D9E" w:rsidP="000A7D9E" w:rsidR="000A7D9E">
      <w:pPr>
        <w:jc w:val="both"/>
      </w:pPr>
      <w:r>
        <w:t xml:space="preserve">          </w:t>
      </w:r>
    </w:p>
    <w:p w:rsidRDefault="008E237A" w:rsidP="008E237A" w:rsidR="008E237A">
      <w:pPr>
        <w:ind w:firstLine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3E39D5" w:rsidP="003E39D5" w:rsidR="003E39D5">
      <w:pPr>
        <w:ind w:firstLine="708"/>
        <w:jc w:val="both"/>
      </w:pPr>
      <w:r w:rsidRPr="00267DA6">
        <w:t xml:space="preserve">Na ispitnom ročištu koje je održano dana </w:t>
      </w:r>
      <w:r w:rsidR="000A7D9E">
        <w:t>10. travnja 2018.</w:t>
      </w:r>
      <w:r w:rsidRPr="00267DA6">
        <w:t xml:space="preserve"> ispitane su sve prijavljene tražbine prema svojim iznosima i redu. Stečajni upravitelj priznao je tražbin</w:t>
      </w:r>
      <w:r w:rsidR="000A7D9E">
        <w:t>e</w:t>
      </w:r>
      <w:r w:rsidRPr="00267DA6">
        <w:t xml:space="preserve"> </w:t>
      </w:r>
      <w:r>
        <w:t>prvog višeg isplatnog reda, naveden</w:t>
      </w:r>
      <w:r w:rsidR="000A7D9E">
        <w:t xml:space="preserve">e </w:t>
      </w:r>
      <w:r>
        <w:t xml:space="preserve">u točki I. izreke rješenja u iznosu od </w:t>
      </w:r>
      <w:r w:rsidR="000A7D9E">
        <w:t xml:space="preserve">80.041,16 </w:t>
      </w:r>
      <w:r>
        <w:t xml:space="preserve">kn. Nadalje stečajni upravitelj priznao je tražbine drugog višeg isplatnog reda, navedene u točki II. izreke ovog rješenja u ukupnom iznosu od </w:t>
      </w:r>
      <w:r w:rsidR="000A7D9E">
        <w:t>1.846.593,88</w:t>
      </w:r>
      <w:r w:rsidR="000A7D9E" w:rsidRPr="00937C5C">
        <w:t xml:space="preserve"> </w:t>
      </w:r>
      <w:r>
        <w:t xml:space="preserve">kn. Tako priznate tražbine prvog i 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pod točkama I. i II. izreke ovog rješenja. </w:t>
      </w:r>
    </w:p>
    <w:p w:rsidRDefault="003E39D5" w:rsidP="003E39D5" w:rsidR="003E39D5" w:rsidRPr="00267DA6">
      <w:pPr>
        <w:jc w:val="both"/>
      </w:pPr>
      <w:r>
        <w:tab/>
      </w:r>
    </w:p>
    <w:p w:rsidRDefault="000A7D9E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0A7D9E">
        <w:t>10. travnja 2018.</w:t>
      </w:r>
      <w:r w:rsidRPr="002032E7">
        <w:t xml:space="preserve"> 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0A7D9E" w:rsidP="0067598D" w:rsidR="0067598D" w:rsidRPr="005B77E1">
      <w:pPr>
        <w:jc w:val="right"/>
      </w:pPr>
      <w:r>
        <w:t>Renata Klokočki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2E55F1" w:rsidR="0091049A" w:rsidRPr="00267DA6">
      <w:headerReference w:type="even" r:id="rId11"/>
      <w:headerReference w:type="default" r:id="rId12"/>
      <w:pgSz w:h="16838" w:w="11906"/>
      <w:pgMar w:gutter="0" w:footer="708" w:header="567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8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0A7D9E">
      <w:t>2485/16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A7D9E"/>
    <w:rsid w:val="000B04F5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55F1"/>
    <w:rsid w:val="002E71E9"/>
    <w:rsid w:val="0030106D"/>
    <w:rsid w:val="00313BDB"/>
    <w:rsid w:val="00354D5A"/>
    <w:rsid w:val="003565B3"/>
    <w:rsid w:val="00374A53"/>
    <w:rsid w:val="00392297"/>
    <w:rsid w:val="00394201"/>
    <w:rsid w:val="003D0B7D"/>
    <w:rsid w:val="003E39D5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504675"/>
    <w:rsid w:val="00505ABF"/>
    <w:rsid w:val="0050695B"/>
    <w:rsid w:val="00557F6F"/>
    <w:rsid w:val="00562398"/>
    <w:rsid w:val="005646C8"/>
    <w:rsid w:val="005C24C0"/>
    <w:rsid w:val="005E1A1C"/>
    <w:rsid w:val="005E3015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28F1"/>
    <w:rsid w:val="006F485F"/>
    <w:rsid w:val="006F5462"/>
    <w:rsid w:val="006F5E4B"/>
    <w:rsid w:val="007510B4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B3420"/>
    <w:rsid w:val="008C51C3"/>
    <w:rsid w:val="008E1CB9"/>
    <w:rsid w:val="008E237A"/>
    <w:rsid w:val="008F1555"/>
    <w:rsid w:val="0091049A"/>
    <w:rsid w:val="00917C02"/>
    <w:rsid w:val="009237A9"/>
    <w:rsid w:val="00923BEE"/>
    <w:rsid w:val="0093090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C07070"/>
    <w:rsid w:val="00C07083"/>
    <w:rsid w:val="00C120CE"/>
    <w:rsid w:val="00C21C89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B0233"/>
    <w:rsid w:val="00CC4222"/>
    <w:rsid w:val="00CD08C4"/>
    <w:rsid w:val="00D26C3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9DD"/>
    <w:rsid w:val="00EB2C04"/>
    <w:rsid w:val="00EC0260"/>
    <w:rsid w:val="00F1017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St-2485/2016</izvorni_sadrzaj>
    <derivirana_varijabla naziv="DomainObject.Predmet.OznakaBroj_1">St-2485/2016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EKO-MED d.o.o.</izvorni_sadrzaj>
    <derivirana_varijabla naziv="DomainObject.Predmet.ProtustrankaFormated_1">  EKO-MED d.o.o.</derivirana_varijabla>
  </DomainObject.Predmet.ProtustrankaFormated>
  <DomainObject.Predmet.ProtustrankaFormatedOIB>
    <izvorni_sadrzaj>  EKO-MED d.o.o., OIB 22445378929</izvorni_sadrzaj>
    <derivirana_varijabla naziv="DomainObject.Predmet.ProtustrankaFormatedOIB_1">  EKO-MED d.o.o., OIB 22445378929</derivirana_varijabla>
  </DomainObject.Predmet.ProtustrankaFormatedOIB>
  <DomainObject.Predmet.ProtustrankaFormatedWithAdress>
    <izvorni_sadrzaj> EKO-MED d.o.o., Pavičića Antuna 2, 44430 Hrvatska Kostajnica</izvorni_sadrzaj>
    <derivirana_varijabla naziv="DomainObject.Predmet.ProtustrankaFormatedWithAdress_1"> EKO-MED d.o.o., Pavičića Antuna 2, 44430 Hrvatska Kostajnica</derivirana_varijabla>
  </DomainObject.Predmet.ProtustrankaFormatedWithAdress>
  <DomainObject.Predmet.ProtustrankaFormatedWithAdressOIB>
    <izvorni_sadrzaj> EKO-MED d.o.o., OIB 22445378929, Pavičića Antuna 2, 44430 Hrvatska Kostajnica</izvorni_sadrzaj>
    <derivirana_varijabla naziv="DomainObject.Predmet.ProtustrankaFormatedWithAdressOIB_1"> EKO-MED d.o.o., OIB 22445378929, Pavičića Antuna 2, 44430 Hrvatska Kostajnica</derivirana_varijabla>
  </DomainObject.Predmet.ProtustrankaFormatedWithAdressOIB>
  <DomainObject.Predmet.ProtustrankaWithAdress>
    <izvorni_sadrzaj>EKO-MED d.o.o. Pavičića Antuna 2, 44430 Hrvatska Kostajnica</izvorni_sadrzaj>
    <derivirana_varijabla naziv="DomainObject.Predmet.ProtustrankaWithAdress_1">EKO-MED d.o.o. Pavičića Antuna 2, 44430 Hrvatska Kostajnica</derivirana_varijabla>
  </DomainObject.Predmet.ProtustrankaWithAdress>
  <DomainObject.Predmet.ProtustrankaWithAdressOIB>
    <izvorni_sadrzaj>EKO-MED d.o.o., OIB 22445378929, Pavičića Antuna 2, 44430 Hrvatska Kostajnica</izvorni_sadrzaj>
    <derivirana_varijabla naziv="DomainObject.Predmet.ProtustrankaWithAdressOIB_1">EKO-MED d.o.o., OIB 22445378929, Pavičića Antuna 2, 44430 Hrvatska Kostajnica</derivirana_varijabla>
  </DomainObject.Predmet.ProtustrankaWithAdressOIB>
  <DomainObject.Predmet.ProtustrankaNazivFormated>
    <izvorni_sadrzaj>EKO-MED d.o.o.</izvorni_sadrzaj>
    <derivirana_varijabla naziv="DomainObject.Predmet.ProtustrankaNazivFormated_1">EKO-MED d.o.o.</derivirana_varijabla>
  </DomainObject.Predmet.ProtustrankaNazivFormated>
  <DomainObject.Predmet.ProtustrankaNazivFormatedOIB>
    <izvorni_sadrzaj>EKO-MED d.o.o., OIB 22445378929</izvorni_sadrzaj>
    <derivirana_varijabla naziv="DomainObject.Predmet.ProtustrankaNazivFormatedOIB_1">EKO-MED d.o.o., OIB 22445378929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Juraj Jurić; Republika Hrvatska, Ministarstvo financija zastupanog po punomoćniku ŽUPANIJSKO DRŽAVNO ODVJETNIŠTVO U SISKU</izvorni_sadrzaj>
    <derivirana_varijabla naziv="DomainObject.Predmet.StrankaFormated_1">  FINA Regionalni centar Zagreb; ostali; Juraj Jurić; Republika Hrvatska, Ministarstvo financija zastupanog po punomoćniku ŽUPANIJSKO DRŽAVNO ODVJETNIŠTVO U SISKU</derivirana_varijabla>
  </DomainObject.Predmet.StrankaFormated>
  <DomainObject.Predmet.StrankaFormatedOIB>
    <izvorni_sadrzaj>  FINA Regionalni centar Zagreb, OIB 85821130368; ostali; Juraj Jurić, OIB 97668382210; Republika Hrvatska, Ministarstvo financija, OIB 18683136487 zastupanog po punomoćniku ŽUPANIJSKO DRŽAVNO ODVJETNIŠTVO U SISKU</izvorni_sadrzaj>
    <derivirana_varijabla naziv="DomainObject.Predmet.StrankaFormatedOIB_1">  FINA Regionalni centar Zagreb, OIB 85821130368; ostali; Juraj Jurić, OIB 97668382210; Republika Hrvatska, Ministarstvo financija, OIB 18683136487 zastupanog po punomoćniku ŽUPANIJSKO DRŽAVNO ODVJETNIŠTVO U SISKU</derivirana_varijabla>
  </DomainObject.Predmet.StrankaFormatedOIB>
  <DomainObject.Predmet.StrankaFormatedWithAdress>
    <izvorni_sadrzaj> FINA Regionalni centar Zagreb, Ulica grada Vukovara 70, 10000 Zagreb; ostali; Juraj Jurić, Ulica Don Ante Lizatovića 61, 44430 Donji Kukuruzari; Republika Hrvatska, Ministarstvo financija zastupanog po punomoćniku ŽUPANIJSKO DRŽAVNO ODVJETNIŠTVO U SISKU</izvorni_sadrzaj>
    <derivirana_varijabla naziv="DomainObject.Predmet.StrankaFormatedWithAdress_1"> FINA Regionalni centar Zagreb, Ulica grada Vukovara 70, 10000 Zagreb; ostali; Juraj Jurić, Ulica Don Ante Lizatovića 61, 44430 Donji Kukuruzari; Republika Hrvatska, Ministarstvo financija zastupanog po punomoćniku ŽUPANIJSKO DRŽAVNO ODVJETNIŠTVO U SISKU</derivirana_varijabla>
  </DomainObject.Predmet.StrankaFormatedWithAdress>
  <DomainObject.Predmet.StrankaFormatedWithAdressOIB>
    <izvorni_sadrzaj> FINA Regionalni centar Zagreb, OIB 85821130368, Ulica grada Vukovara 70, 10000 Zagreb; ostali; Juraj Jurić, OIB 97668382210, Ulica Don Ante Lizatovića 61, 44430 Donji Kukuruzari; Republika Hrvatska, Ministarstvo financija, OIB 18683136487 zastupanog po punomoćniku ŽUPANIJSKO DRŽAVNO ODVJETNIŠTVO U SISKU</izvorni_sadrzaj>
    <derivirana_varijabla naziv="DomainObject.Predmet.StrankaFormatedWithAdressOIB_1"> FINA Regionalni centar Zagreb, OIB 85821130368, Ulica grada Vukovara 70, 10000 Zagreb; ostali; Juraj Jurić, OIB 97668382210, Ulica Don Ante Lizatovića 61, 44430 Donji Kukuruzari; Republika Hrvatska, Ministarstvo financija, OIB 18683136487 zastupanog po punomoćniku ŽUPANIJSKO DRŽAVNO ODVJETNIŠTVO U SISKU</derivirana_varijabla>
  </DomainObject.Predmet.StrankaFormatedWithAdressOIB>
  <DomainObject.Predmet.StrankaWithAdress>
    <izvorni_sadrzaj>FINA Regionalni centar Zagreb Ulica grada Vukovara 70,10000 Zagreb,ostali ,Juraj Jurić Ulica Don Ante Lizatovića 61,44430 Donji Kukuruzari,Republika Hrvatska, Ministarstvo financija </izvorni_sadrzaj>
    <derivirana_varijabla naziv="DomainObject.Predmet.StrankaWithAdress_1">FINA Regionalni centar Zagreb Ulica grada Vukovara 70,10000 Zagreb,ostali ,Juraj Jurić Ulica Don Ante Lizatovića 61,44430 Donji Kukuruzari,Republika Hrvatska, Ministarstvo financija </derivirana_varijabla>
  </DomainObject.Predmet.StrankaWithAdress>
  <DomainObject.Predmet.StrankaWithAdressOIB>
    <izvorni_sadrzaj>FINA Regionalni centar Zagreb, OIB 85821130368, Ulica grada Vukovara 70,10000 Zagreb,ostali,Juraj Jurić, OIB 97668382210, Ulica Don Ante Lizatovića 61,44430 Donji Kukuruzari,Republika Hrvatska, Ministarstvo financija, OIB 18683136487</izvorni_sadrzaj>
    <derivirana_varijabla naziv="DomainObject.Predmet.StrankaWithAdressOIB_1">FINA Regionalni centar Zagreb, OIB 85821130368, Ulica grada Vukovara 70,10000 Zagreb,ostali,Juraj Jurić, OIB 97668382210, Ulica Don Ante Lizatovića 61,44430 Donji Kukuruzari,Republika Hrvatska, Ministarstvo financija, OIB 18683136487</derivirana_varijabla>
  </DomainObject.Predmet.StrankaWithAdressOIB>
  <DomainObject.Predmet.StrankaNazivFormated>
    <izvorni_sadrzaj>FINA Regionalni centar Zagreb,ostali,Juraj Jurić,Republika Hrvatska, Ministarstvo financija</izvorni_sadrzaj>
    <derivirana_varijabla naziv="DomainObject.Predmet.StrankaNazivFormated_1">FINA Regionalni centar Zagreb,ostali,Juraj Jurić,Republika Hrvatska, Ministarstvo financija</derivirana_varijabla>
  </DomainObject.Predmet.StrankaNazivFormated>
  <DomainObject.Predmet.StrankaNazivFormatedOIB>
    <izvorni_sadrzaj>FINA Regionalni centar Zagreb, OIB 85821130368,ostali,Juraj Jurić, OIB 97668382210,Republika Hrvatska, Ministarstvo financija, OIB 18683136487</izvorni_sadrzaj>
    <derivirana_varijabla naziv="DomainObject.Predmet.StrankaNazivFormatedOIB_1">FINA Regionalni centar Zagreb, OIB 85821130368,ostali,Juraj Jurić, OIB 97668382210,Republika Hrvatska,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ostali</item>
      <item>Juraj Jurić</item>
      <item>Republika Hrvatska, Ministarstvo financija zastupanog po punomoćniku ŽUPANIJSKO DRŽAVNO ODVJETNIŠTVO U SISKU</item>
    </izvorni_sadrzaj>
    <derivirana_varijabla naziv="DomainObject.Predmet.StrankaListFormated_1">
      <item>FINA Regionalni centar Zagreb</item>
      <item>ostali</item>
      <item>Juraj Jurić</item>
      <item>Republika Hrvatska, Ministarstvo financija zastupanog po punomoćniku ŽUPANIJSKO DRŽAVNO ODVJETNIŠTVO U SISKU</item>
    </derivirana_varijabla>
  </DomainObject.Predmet.StrankaListFormated>
  <DomainObject.Predmet.StrankaListFormatedOIB>
    <izvorni_sadrzaj>
      <item>FINA Regionalni centar Zagreb, OIB 85821130368</item>
      <item>ostali</item>
      <item>Juraj Jurić, OIB 97668382210</item>
      <item>Republika Hrvatska, Ministarstvo financija, OIB 18683136487 zastupanog po punomoćniku ŽUPANIJSKO DRŽAVNO ODVJETNIŠTVO U SISKU</item>
    </izvorni_sadrzaj>
    <derivirana_varijabla naziv="DomainObject.Predmet.StrankaListFormatedOIB_1">
      <item>FINA Regionalni centar Zagreb, OIB 85821130368</item>
      <item>ostali</item>
      <item>Juraj Jurić, OIB 97668382210</item>
      <item>Republika Hrvatska, Ministarstvo financija, OIB 18683136487 zastupanog po punomoćniku ŽUPANIJSKO DRŽAVNO ODVJETNIŠTVO U SISKU</item>
    </derivirana_varijabla>
  </DomainObject.Predmet.StrankaListFormatedOIB>
  <DomainObject.Predmet.StrankaListFormatedWithAdress>
    <izvorni_sadrzaj>
      <item>FINA Regionalni centar Zagreb, Ulica grada Vukovara 70, 10000 Zagreb</item>
      <item>ostali</item>
      <item>Juraj Jurić, Ulica Don Ante Lizatovića 61, 44430 Donji Kukuruzari</item>
      <item>Republika Hrvatska, Ministarstvo financija zastupanog po punomoćniku ŽUPANIJSKO DRŽAVNO ODVJETNIŠTVO U SISKU</item>
    </izvorni_sadrzaj>
    <derivirana_varijabla naziv="DomainObject.Predmet.StrankaListFormatedWithAdress_1">
      <item>FINA Regionalni centar Zagreb, Ulica grada Vukovara 70, 10000 Zagreb</item>
      <item>ostali</item>
      <item>Juraj Jurić, Ulica Don Ante Lizatovića 61, 44430 Donji Kukuruzari</item>
      <item>Republika Hrvatska, Ministarstvo financija zastupanog po punomoćniku ŽUPANIJSKO DRŽAVNO ODVJETNIŠTVO U SISKU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ostali</item>
      <item>Juraj Jurić, OIB 97668382210, Ulica Don Ante Lizatovića 61, 44430 Donji Kukuruzari</item>
      <item>Republika Hrvatska, Ministarstvo financija, OIB 18683136487 zastupanog po punomoćniku ŽUPANIJSKO DRŽAVNO ODVJETNIŠTVO U SISKU</item>
    </izvorni_sadrzaj>
    <derivirana_varijabla naziv="DomainObject.Predmet.StrankaListFormatedWithAdressOIB_1">
      <item>FINA Regionalni centar Zagreb, OIB 85821130368, Ulica grada Vukovara 70, 10000 Zagreb</item>
      <item>ostali</item>
      <item>Juraj Jurić, OIB 97668382210, Ulica Don Ante Lizatovića 61, 44430 Donji Kukuruzari</item>
      <item>Republika Hrvatska, Ministarstvo financija, OIB 18683136487 zastupanog po punomoćniku ŽUPANIJSKO DRŽAVNO ODVJETNIŠTVO U SISKU</item>
    </derivirana_varijabla>
  </DomainObject.Predmet.StrankaListFormatedWithAdressOIB>
  <DomainObject.Predmet.StrankaListNazivFormated>
    <izvorni_sadrzaj>
      <item>FINA Regionalni centar Zagreb</item>
      <item>ostali</item>
      <item>Juraj Jurić</item>
      <item>Republika Hrvatska, Ministarstvo financija</item>
    </izvorni_sadrzaj>
    <derivirana_varijabla naziv="DomainObject.Predmet.StrankaListNazivFormated_1">
      <item>FINA Regionalni centar Zagreb</item>
      <item>ostali</item>
      <item>Juraj Jurić</item>
      <item>Republika Hrvatska, Ministarstvo financija</item>
    </derivirana_varijabla>
  </DomainObject.Predmet.StrankaListNazivFormated>
  <DomainObject.Predmet.StrankaListNazivFormatedOIB>
    <izvorni_sadrzaj>
      <item>FINA Regionalni centar Zagreb, OIB 85821130368</item>
      <item>ostali</item>
      <item>Juraj Jurić, OIB 97668382210</item>
      <item>Republika Hrvatska, Ministarstvo financija, OIB 18683136487</item>
    </izvorni_sadrzaj>
    <derivirana_varijabla naziv="DomainObject.Predmet.StrankaListNazivFormatedOIB_1">
      <item>FINA Regionalni centar Zagreb, OIB 85821130368</item>
      <item>ostali</item>
      <item>Juraj Jurić, OIB 97668382210</item>
      <item>Republika Hrvatska, Ministarstvo financija, OIB 18683136487</item>
    </derivirana_varijabla>
  </DomainObject.Predmet.StrankaListNazivFormatedOIB>
  <DomainObject.Predmet.ProtuStrankaListFormated>
    <izvorni_sadrzaj>
      <item>EKO-MED d.o.o.</item>
    </izvorni_sadrzaj>
    <derivirana_varijabla naziv="DomainObject.Predmet.ProtuStrankaListFormated_1">
      <item>EKO-MED d.o.o.</item>
    </derivirana_varijabla>
  </DomainObject.Predmet.ProtuStrankaListFormated>
  <DomainObject.Predmet.ProtuStrankaListFormatedOIB>
    <izvorni_sadrzaj>
      <item>EKO-MED d.o.o., OIB 22445378929</item>
    </izvorni_sadrzaj>
    <derivirana_varijabla naziv="DomainObject.Predmet.ProtuStrankaListFormatedOIB_1">
      <item>EKO-MED d.o.o., OIB 22445378929</item>
    </derivirana_varijabla>
  </DomainObject.Predmet.ProtuStrankaListFormatedOIB>
  <DomainObject.Predmet.ProtuStrankaListFormatedWithAdress>
    <izvorni_sadrzaj>
      <item>EKO-MED d.o.o., Pavičića Antuna 2, 44430 Hrvatska Kostajnica</item>
    </izvorni_sadrzaj>
    <derivirana_varijabla naziv="DomainObject.Predmet.ProtuStrankaListFormatedWithAdress_1">
      <item>EKO-MED d.o.o., Pavičića Antuna 2, 44430 Hrvatska Kostajnica</item>
    </derivirana_varijabla>
  </DomainObject.Predmet.ProtuStrankaListFormatedWithAdress>
  <DomainObject.Predmet.ProtuStrankaListFormatedWithAdressOIB>
    <izvorni_sadrzaj>
      <item>EKO-MED d.o.o., OIB 22445378929, Pavičića Antuna 2, 44430 Hrvatska Kostajnica</item>
    </izvorni_sadrzaj>
    <derivirana_varijabla naziv="DomainObject.Predmet.ProtuStrankaListFormatedWithAdressOIB_1">
      <item>EKO-MED d.o.o., OIB 22445378929, Pavičića Antuna 2, 44430 Hrvatska Kostajnica</item>
    </derivirana_varijabla>
  </DomainObject.Predmet.ProtuStrankaListFormatedWithAdressOIB>
  <DomainObject.Predmet.ProtuStrankaListNazivFormated>
    <izvorni_sadrzaj>
      <item>EKO-MED d.o.o.</item>
    </izvorni_sadrzaj>
    <derivirana_varijabla naziv="DomainObject.Predmet.ProtuStrankaListNazivFormated_1">
      <item>EKO-MED d.o.o.</item>
    </derivirana_varijabla>
  </DomainObject.Predmet.ProtuStrankaListNazivFormated>
  <DomainObject.Predmet.ProtuStrankaListNazivFormatedOIB>
    <izvorni_sadrzaj>
      <item>EKO-MED d.o.o., OIB 22445378929</item>
    </izvorni_sadrzaj>
    <derivirana_varijabla naziv="DomainObject.Predmet.ProtuStrankaListNazivFormatedOIB_1">
      <item>EKO-MED d.o.o., OIB 22445378929</item>
    </derivirana_varijabla>
  </DomainObject.Predmet.ProtuStrankaListNazivFormatedOIB>
  <DomainObject.Predmet.OstaliListFormated>
    <izvorni_sadrzaj>
      <item>Nevenka Koroman</item>
      <item>Juraj Jurić</item>
      <item>ŽUPANIJSKO DRŽAVNO ODVJETNIŠTVO U SISKU punomoćnik sudionika u postupku Republika Hrvatska, Ministarstvo financija</item>
    </izvorni_sadrzaj>
    <derivirana_varijabla naziv="DomainObject.Predmet.OstaliListFormated_1">
      <item>Nevenka Koroman</item>
      <item>Juraj Jurić</item>
      <item>ŽUPANIJSKO DRŽAVNO ODVJETNIŠTVO U SISKU punomoćnik sudionika u postupku Republika Hrvatska, Ministarstvo financija</item>
    </derivirana_varijabla>
  </DomainObject.Predmet.OstaliListFormated>
  <DomainObject.Predmet.OstaliListFormatedOIB>
    <izvorni_sadrzaj>
      <item>Nevenka Koroman, OIB 29918517997</item>
      <item>Juraj Jurić, OIB 97668382210</item>
      <item>ŽUPANIJSKO DRŽAVNO ODVJETNIŠTVO U SISKU, OIB 05526850490 punomoćnik sudionika u postupku Republika Hrvatska, Ministarstvo financija</item>
    </izvorni_sadrzaj>
    <derivirana_varijabla naziv="DomainObject.Predmet.OstaliListFormatedOIB_1">
      <item>Nevenka Koroman, OIB 29918517997</item>
      <item>Juraj Jurić, OIB 97668382210</item>
      <item>ŽUPANIJSKO DRŽAVNO ODVJETNIŠTVO U SISKU, OIB 05526850490 punomoćnik sudionika u postupku Republika Hrvatska, Ministarstvo financija</item>
    </derivirana_varijabla>
  </DomainObject.Predmet.OstaliListFormatedOIB>
  <DomainObject.Predmet.OstaliListFormatedWithAdress>
    <izvorni_sadrzaj>
      <item>Nevenka Koroman, Gjure Szaba 4, 10000 Zagreb</item>
      <item>Juraj Jurić, Ulica Don Ante Lizatovića 61, 44430 Donji Kukuruzari</item>
      <item>ŽUPANIJSKO DRŽAVNO ODVJETNIŠTVO U SISKU, Ferde Hafelea 57, 44000 Sisak punomoćnik sudionika u postupku Republika Hrvatska, Ministarstvo financija</item>
    </izvorni_sadrzaj>
    <derivirana_varijabla naziv="DomainObject.Predmet.OstaliListFormatedWithAdress_1">
      <item>Nevenka Koroman, Gjure Szaba 4, 10000 Zagreb</item>
      <item>Juraj Jurić, Ulica Don Ante Lizatovića 61, 44430 Donji Kukuruzari</item>
      <item>ŽUPANIJSKO DRŽAVNO ODVJETNIŠTVO U SISKU, Ferde Hafelea 57, 44000 Sisak punomoćnik sudionika u postupku Republika Hrvatska, Ministarstvo financija</item>
    </derivirana_varijabla>
  </DomainObject.Predmet.OstaliListFormatedWithAdress>
  <DomainObject.Predmet.OstaliListFormatedWithAdressOIB>
    <izvorni_sadrzaj>
      <item>Nevenka Koroman, OIB 29918517997, Gjure Szaba 4, 10000 Zagreb</item>
      <item>Juraj Jurić, OIB 97668382210, Ulica Don Ante Lizatovića 61, 44430 Donji Kukuruzari</item>
      <item>ŽUPANIJSKO DRŽAVNO ODVJETNIŠTVO U SISKU, OIB 05526850490, Ferde Hafelea 57, 44000 Sisak punomoćnik sudionika u postupku Republika Hrvatska, Ministarstvo financija</item>
    </izvorni_sadrzaj>
    <derivirana_varijabla naziv="DomainObject.Predmet.OstaliListFormatedWithAdressOIB_1">
      <item>Nevenka Koroman, OIB 29918517997, Gjure Szaba 4, 10000 Zagreb</item>
      <item>Juraj Jurić, OIB 97668382210, Ulica Don Ante Lizatovića 61, 44430 Donji Kukuruzari</item>
      <item>ŽUPANIJSKO DRŽAVNO ODVJETNIŠTVO U SISKU, OIB 05526850490, Ferde Hafelea 57, 44000 Sisak punomoćnik sudionika u postupku Republika Hrvatska, Ministarstvo financija</item>
    </derivirana_varijabla>
  </DomainObject.Predmet.OstaliListFormatedWithAdressOIB>
  <DomainObject.Predmet.OstaliListNazivFormated>
    <izvorni_sadrzaj>
      <item>Nevenka Koroman</item>
      <item>Juraj Jurić</item>
      <item>ŽUPANIJSKO DRŽAVNO ODVJETNIŠTVO U SISKU</item>
    </izvorni_sadrzaj>
    <derivirana_varijabla naziv="DomainObject.Predmet.OstaliListNazivFormated_1">
      <item>Nevenka Koroman</item>
      <item>Juraj Jurić</item>
      <item>ŽUPANIJSKO DRŽAVNO ODVJETNIŠTVO U SISKU</item>
    </derivirana_varijabla>
  </DomainObject.Predmet.OstaliListNazivFormated>
  <DomainObject.Predmet.OstaliListNazivFormatedOIB>
    <izvorni_sadrzaj>
      <item>Nevenka Koroman, OIB 29918517997</item>
      <item>Juraj Jurić, OIB 97668382210</item>
      <item>ŽUPANIJSKO DRŽAVNO ODVJETNIŠTVO U SISKU, OIB 05526850490</item>
    </izvorni_sadrzaj>
    <derivirana_varijabla naziv="DomainObject.Predmet.OstaliListNazivFormatedOIB_1">
      <item>Nevenka Koroman, OIB 29918517997</item>
      <item>Juraj Jurić, OIB 97668382210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EKO-MED d.o.o.</izvorni_sadrzaj>
    <derivirana_varijabla naziv="DomainObject.Predmet.ProtustrankaIDrugi_1">EKO-MED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EKO-MED d.o.o., OIB 22445378929, Pavičića Antuna 2, 44430 Hrvatska Kostajnica</izvorni_sadrzaj>
    <derivirana_varijabla naziv="DomainObject.Predmet.ProtustrankaIDrugiAdressOIB_1">EKO-MED d.o.o., OIB 22445378929, Pavičića Antuna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EKO-MED d.o.o.</item>
      <item>FINA Regionalni centar Zagreb</item>
      <item>ostali</item>
      <item>Juraj Jurić</item>
      <item>Nevenka Koroman</item>
      <item>Juraj Jurić</item>
      <item>Republika Hrvatska, Ministarstvo financija</item>
      <item>ŽUPANIJSKO DRŽAVNO ODVJETNIŠTVO U SISKU</item>
    </izvorni_sadrzaj>
    <derivirana_varijabla naziv="DomainObject.Predmet.SudioniciListNaziv_1">
      <item>EKO-MED d.o.o.</item>
      <item>FINA Regionalni centar Zagreb</item>
      <item>ostali</item>
      <item>Juraj Jurić</item>
      <item>Nevenka Koroman</item>
      <item>Juraj Jurić</item>
      <item>Republika Hrvatska, Ministarstvo financija</item>
      <item>ŽUPANIJSKO DRŽAVNO ODVJETNIŠTVO U SISKU</item>
    </derivirana_varijabla>
  </DomainObject.Predmet.SudioniciListNaziv>
  <DomainObject.Predmet.SudioniciListAdressOIB>
    <izvorni_sadrzaj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  <item>Republika Hrvatska, Ministarstvo financija, OIB 18683136487</item>
      <item>ŽUPANIJSKO DRŽAVNO ODVJETNIŠTVO U SISKU, OIB 05526850490, Ferde Hafelea 57,44000 Sisak</item>
    </izvorni_sadrzaj>
    <derivirana_varijabla naziv="DomainObject.Predmet.SudioniciListAdressOIB_1"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  <item>Republika Hrvatska, Ministarstvo financija, OIB 18683136487</item>
      <item>ŽUPANIJSKO DRŽAVNO ODVJETNIŠTVO U SISKU, OIB 05526850490, Ferde Hafelea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22445378929</item>
      <item>, OIB 85821130368</item>
      <item>, OIB null</item>
      <item>, OIB 97668382210</item>
      <item>, OIB 29918517997</item>
      <item>, OIB 97668382210</item>
      <item>, OIB 18683136487</item>
      <item>, OIB 05526850490</item>
    </izvorni_sadrzaj>
    <derivirana_varijabla naziv="DomainObject.Predmet.SudioniciListNazivOIB_1">
      <item>, OIB 22445378929</item>
      <item>, OIB 85821130368</item>
      <item>, OIB null</item>
      <item>, OIB 97668382210</item>
      <item>, OIB 29918517997</item>
      <item>, OIB 97668382210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D9936-5AA3-43D5-831E-A9C5E398D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2345</properties:Characters>
  <properties:Lines>86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2018-04-10T08:58:00Z</dcterms:created>
  <dc:creator>Korisnik</dc:creator>
  <cp:lastModifiedBy>Renata Klokočki</cp:lastModifiedBy>
  <cp:lastPrinted>2018-04-10T09:03:00Z</cp:lastPrinted>
  <dcterms:modified xmlns:xsi="http://www.w3.org/2001/XMLSchema-instance" xsi:type="dcterms:W3CDTF">2018-04-10T09:04:00Z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TRAŽBINAMA-EKO-MED.docx)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