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4aea" w14:paraId="f7c4ae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2635" w:rsidP="00552635" w:rsidR="00552635">
      <w:pPr>
        <w:pStyle w:val="Bezproreda"/>
        <w:jc w:val="right"/>
      </w:pPr>
      <w:r>
        <w:t>Poslovni broj: 3 St-290/2017-13</w:t>
      </w:r>
    </w:p>
    <w:p w:rsidRDefault="00552635" w:rsidP="00552635" w:rsidR="00552635">
      <w:pPr>
        <w:pStyle w:val="Bezproreda"/>
        <w:jc w:val="center"/>
      </w:pPr>
    </w:p>
    <w:p w:rsidRDefault="00552635" w:rsidP="00552635" w:rsidR="00552635">
      <w:pPr>
        <w:pStyle w:val="Bezproreda"/>
        <w:jc w:val="center"/>
      </w:pPr>
      <w:r>
        <w:t>R E P U B L I K A  H R V A T S K A</w:t>
      </w:r>
    </w:p>
    <w:p w:rsidRDefault="00552635" w:rsidP="00552635" w:rsidR="00552635">
      <w:pPr>
        <w:pStyle w:val="Bezproreda"/>
        <w:jc w:val="right"/>
      </w:pPr>
    </w:p>
    <w:p w:rsidRDefault="00552635" w:rsidP="00552635" w:rsidR="00552635">
      <w:pPr>
        <w:pStyle w:val="Bezproreda"/>
        <w:jc w:val="center"/>
      </w:pPr>
      <w:r>
        <w:t>R J E Š E N J E</w:t>
      </w:r>
    </w:p>
    <w:p w:rsidRDefault="00552635" w:rsidP="00552635" w:rsidR="00552635">
      <w:pPr>
        <w:pStyle w:val="Bezproreda"/>
        <w:jc w:val="center"/>
      </w:pPr>
    </w:p>
    <w:p w:rsidRDefault="00552635" w:rsidP="00552635" w:rsidR="00552635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stečajnog dužnika VB TURIST d.o.o. u stečaju sa sjedištem u Osijeku, </w:t>
      </w:r>
      <w:proofErr w:type="spellStart"/>
      <w:r>
        <w:t>Gornjodravska</w:t>
      </w:r>
      <w:proofErr w:type="spellEnd"/>
      <w:r>
        <w:t xml:space="preserve"> obala 89/a, OIB 72098131151, 26. veljače 2018. </w:t>
      </w:r>
    </w:p>
    <w:p w:rsidRDefault="00552635" w:rsidP="00552635" w:rsidR="00552635">
      <w:pPr>
        <w:pStyle w:val="Bezproreda"/>
        <w:jc w:val="both"/>
      </w:pPr>
    </w:p>
    <w:p w:rsidRDefault="00552635" w:rsidP="00552635" w:rsidR="00552635">
      <w:pPr>
        <w:pStyle w:val="Bezproreda"/>
        <w:jc w:val="center"/>
      </w:pPr>
      <w:r>
        <w:t>r i j e š i o   j e</w:t>
      </w:r>
    </w:p>
    <w:p w:rsidRDefault="00552635" w:rsidP="00552635" w:rsidR="00552635">
      <w:pPr>
        <w:pStyle w:val="Bezproreda"/>
      </w:pPr>
    </w:p>
    <w:p w:rsidRDefault="00552635" w:rsidP="00552635" w:rsidR="00552635">
      <w:pPr>
        <w:pStyle w:val="Bezproreda"/>
        <w:jc w:val="both"/>
      </w:pPr>
      <w:r>
        <w:tab/>
        <w:t xml:space="preserve">Zaključuje se stečajni postupak nad Stečajnom masom iza stečajnog dužnika VB TURIST d.o.o. u stečaju sa sjedištem u Osijeku, </w:t>
      </w:r>
      <w:proofErr w:type="spellStart"/>
      <w:r>
        <w:t>Gornjodravska</w:t>
      </w:r>
      <w:proofErr w:type="spellEnd"/>
      <w:r>
        <w:t xml:space="preserve"> obala 89/a, OIB 72098131151.</w:t>
      </w:r>
    </w:p>
    <w:p w:rsidRDefault="00552635" w:rsidP="00552635" w:rsidR="00552635">
      <w:pPr>
        <w:pStyle w:val="Bezproreda"/>
        <w:jc w:val="both"/>
      </w:pPr>
    </w:p>
    <w:p w:rsidRDefault="00552635" w:rsidP="00552635" w:rsidR="00552635">
      <w:pPr>
        <w:pStyle w:val="Bezproreda"/>
        <w:jc w:val="center"/>
      </w:pPr>
      <w:r>
        <w:t>Obrazloženje</w:t>
      </w:r>
    </w:p>
    <w:p w:rsidRDefault="00552635" w:rsidP="00552635" w:rsidR="00552635">
      <w:pPr>
        <w:pStyle w:val="Bezproreda"/>
        <w:jc w:val="center"/>
        <w:rPr>
          <w:b/>
        </w:rPr>
      </w:pPr>
    </w:p>
    <w:p w:rsidRDefault="00552635" w:rsidP="00552635" w:rsidR="00552635">
      <w:pPr>
        <w:pStyle w:val="Bezproreda"/>
        <w:jc w:val="both"/>
      </w:pPr>
      <w:r>
        <w:tab/>
        <w:t xml:space="preserve">Rješenjem ovog suda 3 St-477/2015-7 od 15. svibnja 2017. godine određeno je nastavljanje postupka radi naknadne diobe nad Stečajnom masom iza stečajnog dužnika Stečajnom masom iza stečajnog dužnika VB TURIST d.o.o. u stečaju sa sjedištem u Osijeku, </w:t>
      </w:r>
      <w:proofErr w:type="spellStart"/>
      <w:r>
        <w:t>Gornjodravska</w:t>
      </w:r>
      <w:proofErr w:type="spellEnd"/>
      <w:r>
        <w:t xml:space="preserve"> obala 89/a, OIB 72098131151.</w:t>
      </w:r>
    </w:p>
    <w:p w:rsidRDefault="00552635" w:rsidP="00552635" w:rsidR="00552635">
      <w:pPr>
        <w:pStyle w:val="Bezproreda"/>
        <w:jc w:val="both"/>
      </w:pPr>
      <w:r>
        <w:tab/>
        <w:t xml:space="preserve">Stečajna upraviteljica unovčila je imovinu koja čini stečajnu masu iza stečajnog dužnika VB TURIST d.o.o. u stečaju koju čini nekretnina upisana u </w:t>
      </w:r>
      <w:proofErr w:type="spellStart"/>
      <w:r>
        <w:t>zk</w:t>
      </w:r>
      <w:proofErr w:type="spellEnd"/>
      <w:r>
        <w:t xml:space="preserve">. ul. 5224, broj poduloška 711, </w:t>
      </w:r>
      <w:proofErr w:type="spellStart"/>
      <w:r>
        <w:t>zk</w:t>
      </w:r>
      <w:proofErr w:type="spellEnd"/>
      <w:r>
        <w:t>. Odjel Slatina, knjiga PU Podravska Slatina, ukupne površine 23,</w:t>
      </w:r>
      <w:proofErr w:type="spellStart"/>
      <w:r>
        <w:t>23</w:t>
      </w:r>
      <w:proofErr w:type="spellEnd"/>
      <w:r>
        <w:t xml:space="preserve"> m2 u naravi lokal za 50.000,00 kn.</w:t>
      </w:r>
    </w:p>
    <w:p w:rsidRDefault="00552635" w:rsidP="00552635" w:rsidR="00552635">
      <w:pPr>
        <w:pStyle w:val="Bezproreda"/>
        <w:jc w:val="both"/>
      </w:pPr>
      <w:r>
        <w:tab/>
        <w:t>Pravomoćnim rješenjem 3 St-290/2017-6 od 15. studenog 2017. godine stečajnoj upraviteljici određena je nagrada za rad u iznosu 9.200,00 kn bruto, te naknada troškova u iznosu 11.000,00 kn. Neiskorišteni iznos od 29.800,00 kn stečajna upraviteljica uplatila je 12. veljače 2018. godine u Fond za namirenje troškova stečajnog postupka te je zatvorila račun stečajne mase.</w:t>
      </w:r>
    </w:p>
    <w:p w:rsidRDefault="00552635" w:rsidP="00552635" w:rsidR="00552635">
      <w:pPr>
        <w:pStyle w:val="Bezproreda"/>
        <w:jc w:val="both"/>
      </w:pPr>
      <w:r>
        <w:tab/>
        <w:t>Nakon provedenih radnji donijeto je rješenje o zaključenju stečajnog postupka temeljem čl. 286. u vezi sa čl. 438. st. 2. Stečajnog zakona ("Narodne novine" broj 71/15).</w:t>
      </w:r>
    </w:p>
    <w:p w:rsidRDefault="00552635" w:rsidP="00552635" w:rsidR="00552635">
      <w:pPr>
        <w:pStyle w:val="Bezproreda"/>
        <w:jc w:val="both"/>
      </w:pPr>
    </w:p>
    <w:p w:rsidRDefault="00552635" w:rsidP="00552635" w:rsidR="00552635">
      <w:pPr>
        <w:pStyle w:val="Bezproreda"/>
        <w:jc w:val="center"/>
      </w:pPr>
      <w:r>
        <w:t xml:space="preserve">Bjelovar, 26. veljače 2018.  </w:t>
      </w:r>
    </w:p>
    <w:p w:rsidRDefault="00552635" w:rsidP="00552635" w:rsidR="00552635">
      <w:pPr>
        <w:pStyle w:val="Bezproreda"/>
        <w:jc w:val="center"/>
      </w:pPr>
    </w:p>
    <w:p w:rsidRDefault="00552635" w:rsidP="00552635" w:rsidR="00552635">
      <w:pPr>
        <w:pStyle w:val="Bezproreda"/>
        <w:jc w:val="both"/>
      </w:pPr>
      <w:r>
        <w:t xml:space="preserve">                                                                                                                 S U D A C</w:t>
      </w:r>
    </w:p>
    <w:p w:rsidRDefault="00552635" w:rsidP="00552635" w:rsidR="00552635">
      <w:pPr>
        <w:pStyle w:val="Bezproreda"/>
        <w:jc w:val="both"/>
      </w:pPr>
      <w:r>
        <w:rPr>
          <w:b/>
        </w:rPr>
        <w:t xml:space="preserve">              </w:t>
      </w:r>
      <w:r>
        <w:t xml:space="preserve">                                                                                           SANJANA ZORINC</w:t>
      </w:r>
    </w:p>
    <w:p w:rsidRDefault="00552635" w:rsidP="00552635" w:rsidR="00552635">
      <w:pPr>
        <w:pStyle w:val="Bezproreda"/>
        <w:jc w:val="both"/>
      </w:pPr>
    </w:p>
    <w:p w:rsidRDefault="00552635" w:rsidP="00552635" w:rsidR="00552635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52635" w:rsidP="00552635" w:rsidR="00552635">
      <w:pPr>
        <w:jc w:val="center"/>
      </w:pPr>
      <w:r>
        <w:lastRenderedPageBreak/>
        <w:t>-2-</w:t>
      </w:r>
    </w:p>
    <w:p w:rsidRDefault="00552635" w:rsidP="00552635" w:rsidR="00552635">
      <w:pPr>
        <w:jc w:val="right"/>
      </w:pPr>
      <w:r>
        <w:t>Poslovni broj: 3 St-290/2017-13</w:t>
      </w:r>
    </w:p>
    <w:p w:rsidRDefault="00552635" w:rsidP="00552635" w:rsidR="00552635">
      <w:bookmarkStart w:name="_GoBack" w:id="0"/>
      <w:bookmarkEnd w:id="0"/>
    </w:p>
    <w:p w:rsidRDefault="00552635" w:rsidP="00552635" w:rsidR="00552635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552635" w:rsidP="00552635" w:rsidR="00552635">
      <w:pPr>
        <w:pStyle w:val="Bezproreda"/>
        <w:jc w:val="both"/>
      </w:pPr>
      <w:r>
        <w:t>Dna: e-oglasna ploča</w:t>
      </w:r>
    </w:p>
    <w:p w:rsidRDefault="00552635" w:rsidP="00552635" w:rsidR="00552635">
      <w:pPr>
        <w:pStyle w:val="Bezproreda"/>
        <w:jc w:val="both"/>
      </w:pPr>
      <w:proofErr w:type="spellStart"/>
      <w:r>
        <w:t>Bj</w:t>
      </w:r>
      <w:proofErr w:type="spellEnd"/>
      <w:r>
        <w:t>. 26.2.2018.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635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492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St-290/2017-13</izvorni_sadrzaj>
    <derivirana_varijabla naziv="DomainObject.Oznaka_1">St-290/2017-13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VB TURIST d.o.o. za turizam, ugostiteljstvo, trgovinu i usluge u stečaju</izvorni_sadrzaj>
    <derivirana_varijabla naziv="DomainObject.Predmet.ProtustrankaFormated_1">  Stečajna masa iza VB TURIST d.o.o. za turizam, ugostiteljstvo, trgovinu i usluge u stečaju</derivirana_varijabla>
  </DomainObject.Predmet.ProtustrankaFormated>
  <DomainObject.Predmet.ProtustrankaFormatedOIB>
    <izvorni_sadrzaj>  Stečajna masa iza VB TURIST d.o.o. za turizam, ugostiteljstvo, trgovinu i usluge u stečaju, OIB 72098131151</izvorni_sadrzaj>
    <derivirana_varijabla naziv="DomainObject.Predmet.ProtustrankaFormatedOIB_1">  Stečajna masa iza VB TURIST d.o.o. za turizam, ugostiteljstvo, trgovinu i usluge u stečaju, OIB 72098131151</derivirana_varijabla>
  </DomainObject.Predmet.ProtustrankaFormatedOIB>
  <DomainObject.Predmet.ProtustrankaFormatedWithAdress>
    <izvorni_sadrzaj> Stečajna masa iza VB TURIST d.o.o. za turizam, ugostiteljstvo, trgovinu i usluge u stečaju, Gornjodravska obala 89/a, 31000 Osijek</izvorni_sadrzaj>
    <derivirana_varijabla naziv="DomainObject.Predmet.ProtustrankaFormatedWithAdress_1"> Stečajna masa iza VB TURIST d.o.o. za turizam, ugostiteljstvo, trgovinu i usluge u stečaju, Gornjodravska obala 89/a, 31000 Osijek</derivirana_varijabla>
  </DomainObject.Predmet.ProtustrankaFormatedWithAdress>
  <DomainObject.Predmet.ProtustrankaFormatedWithAdressOIB>
    <izvorni_sadrzaj> Stečajna masa iza VB TURIST d.o.o. za turizam, ugostiteljstvo, trgovinu i usluge u stečaju, OIB 72098131151, Gornjodravska obala 89/a, 31000 Osijek</izvorni_sadrzaj>
    <derivirana_varijabla naziv="DomainObject.Predmet.ProtustrankaFormatedWithAdressOIB_1"> Stečajna masa iza VB TURIST d.o.o. za turizam, ugostiteljstvo, trgovinu i usluge u stečaju, OIB 72098131151, Gornjodravska obala 89/a, 31000 Osijek</derivirana_varijabla>
  </DomainObject.Predmet.ProtustrankaFormatedWithAdressOIB>
  <DomainObject.Predmet.ProtustrankaWithAdress>
    <izvorni_sadrzaj>Stečajna masa iza VB TURIST d.o.o. za turizam, ugostiteljstvo, trgovinu i usluge u stečaju Gornjodravska obala 89/a, 31000 Osijek</izvorni_sadrzaj>
    <derivirana_varijabla naziv="DomainObject.Predmet.ProtustrankaWithAdress_1">Stečajna masa iza VB TURIST d.o.o. za turizam, ugostiteljstvo, trgovinu i usluge u stečaju Gornjodravska obala 89/a, 31000 Osijek</derivirana_varijabla>
  </DomainObject.Predmet.ProtustrankaWithAdress>
  <DomainObject.Predmet.ProtustrankaWithAdressOIB>
    <izvorni_sadrzaj>Stečajna masa iza VB TURIST d.o.o. za turizam, ugostiteljstvo, trgovinu i usluge u stečaju, OIB 72098131151, Gornjodravska obala 89/a, 31000 Osijek</izvorni_sadrzaj>
    <derivirana_varijabla naziv="DomainObject.Predmet.ProtustrankaWithAdressOIB_1">Stečajna masa iza VB TURIST d.o.o. za turizam, ugostiteljstvo, trgovinu i usluge u stečaju, OIB 72098131151, Gornjodravska obala 89/a, 31000 Osijek</derivirana_varijabla>
  </DomainObject.Predmet.ProtustrankaWithAdressOIB>
  <DomainObject.Predmet.ProtustrankaNazivFormated>
    <izvorni_sadrzaj>Stečajna masa iza VB TURIST d.o.o. za turizam, ugostiteljstvo, trgovinu i usluge u stečaju</izvorni_sadrzaj>
    <derivirana_varijabla naziv="DomainObject.Predmet.ProtustrankaNazivFormated_1">Stečajna masa iza VB TURIST d.o.o. za turizam, ugostiteljstvo, trgovinu i usluge u stečaju</derivirana_varijabla>
  </DomainObject.Predmet.ProtustrankaNazivFormated>
  <DomainObject.Predmet.ProtustrankaNazivFormatedOIB>
    <izvorni_sadrzaj>Stečajna masa iza VB TURIST d.o.o. za turizam, ugostiteljstvo, trgovinu i usluge u stečaju, OIB 72098131151</izvorni_sadrzaj>
    <derivirana_varijabla naziv="DomainObject.Predmet.ProtustrankaNazivFormatedOIB_1">Stečajna masa iza VB TURIST d.o.o. za turizam, ugostiteljstvo, trgovinu i usluge u stečaju, OIB 72098131151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VB TURIST d.o.o. za turizam, ugostiteljstvo, trgovinu i usluge u stečaju</item>
    </izvorni_sadrzaj>
    <derivirana_varijabla naziv="DomainObject.Predmet.ProtuStrankaListFormated_1">
      <item>Stečajna masa iza VB TURIST d.o.o. za turizam, ugostiteljstvo, trgovinu i usluge u stečaju</item>
    </derivirana_varijabla>
  </DomainObject.Predmet.ProtuStrankaListFormated>
  <DomainObject.Predmet.ProtuStrankaListFormatedOIB>
    <izvorni_sadrzaj>
      <item>Stečajna masa iza VB TURIST d.o.o. za turizam, ugostiteljstvo, trgovinu i usluge u stečaju, OIB 72098131151</item>
    </izvorni_sadrzaj>
    <derivirana_varijabla naziv="DomainObject.Predmet.ProtuStrankaListFormatedOIB_1">
      <item>Stečajna masa iza VB TURIST d.o.o. za turizam, ugostiteljstvo, trgovinu i usluge u stečaju, OIB 72098131151</item>
    </derivirana_varijabla>
  </DomainObject.Predmet.ProtuStrankaListFormatedOIB>
  <DomainObject.Predmet.ProtuStrankaListFormatedWithAdress>
    <izvorni_sadrzaj>
      <item>Stečajna masa iza VB TURIST d.o.o. za turizam, ugostiteljstvo, trgovinu i usluge u stečaju, Gornjodravska obala 89/a, 31000 Osijek</item>
    </izvorni_sadrzaj>
    <derivirana_varijabla naziv="DomainObject.Predmet.ProtuStrankaListFormatedWithAdress_1">
      <item>Stečajna masa iza VB TURIST d.o.o. za turizam, ugostiteljstvo, trgovinu i usluge u stečaju, Gornjodravska obala 89/a, 31000 Osijek</item>
    </derivirana_varijabla>
  </DomainObject.Predmet.ProtuStrankaListFormatedWithAdress>
  <DomainObject.Predmet.ProtuStrankaListFormatedWithAdressOIB>
    <izvorni_sadrzaj>
      <item>Stečajna masa iza VB TURIST d.o.o. za turizam, ugostiteljstvo, trgovinu i usluge u stečaju, OIB 72098131151, Gornjodravska obala 89/a, 31000 Osijek</item>
    </izvorni_sadrzaj>
    <derivirana_varijabla naziv="DomainObject.Predmet.ProtuStrankaListFormatedWithAdressOIB_1">
      <item>Stečajna masa iza VB TURIST d.o.o. za turizam, ugostiteljstvo, trgovinu i usluge u stečaju, OIB 72098131151, Gornjodravska obala 89/a, 31000 Osijek</item>
    </derivirana_varijabla>
  </DomainObject.Predmet.ProtuStrankaListFormatedWithAdressOIB>
  <DomainObject.Predmet.ProtuStrankaListNazivFormated>
    <izvorni_sadrzaj>
      <item>Stečajna masa iza VB TURIST d.o.o. za turizam, ugostiteljstvo, trgovinu i usluge u stečaju</item>
    </izvorni_sadrzaj>
    <derivirana_varijabla naziv="DomainObject.Predmet.ProtuStrankaListNazivFormated_1">
      <item>Stečajna masa iza VB TURIST d.o.o. za turizam, ugostiteljstvo, trgovinu i usluge u stečaju</item>
    </derivirana_varijabla>
  </DomainObject.Predmet.ProtuStrankaListNazivFormated>
  <DomainObject.Predmet.ProtuStrankaListNazivFormatedOIB>
    <izvorni_sadrzaj>
      <item>Stečajna masa iza VB TURIST d.o.o. za turizam, ugostiteljstvo, trgovinu i usluge u stečaju, OIB 72098131151</item>
    </izvorni_sadrzaj>
    <derivirana_varijabla naziv="DomainObject.Predmet.ProtuStrankaListNazivFormatedOIB_1">
      <item>Stečajna masa iza VB TURIST d.o.o. za turizam, ugostiteljstvo, trgovinu i usluge u stečaju, OIB 72098131151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St-290/2017-13</izvorni_sadrzaj>
    <derivirana_varijabla naziv="DomainObject.PoslovniBrojDokumenta_1">St-290/2017-13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VB TURIST d.o.o. za turizam, ugostiteljstvo, trgovinu i usluge u stečaju</izvorni_sadrzaj>
    <derivirana_varijabla naziv="DomainObject.Predmet.ProtustrankaIDrugi_1">Stečajna masa iza VB TURIST d.o.o. za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VB TURIST d.o.o. za turizam, ugostiteljstvo, trgovinu i usluge u stečaju, OIB 72098131151, Gornjodravska obala 89/a, 31000 Osijek</izvorni_sadrzaj>
    <derivirana_varijabla naziv="DomainObject.Predmet.ProtustrankaIDrugiAdressOIB_1">Stečajna masa iza VB TURIST d.o.o. za turizam, ugostiteljstvo, trgovinu i usluge u stečaju, OIB 72098131151,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VB TURIST d.o.o. za turizam, ugostiteljstvo, trgovinu i usluge u stečaju</item>
    </izvorni_sadrzaj>
    <derivirana_varijabla naziv="DomainObject.Predmet.SudioniciListNaziv_1">
      <item>Stečajna masa iza VB TURIST d.o.o. za turizam, ugostiteljstvo, trgovinu i usluge u stečaju</item>
    </derivirana_varijabla>
  </DomainObject.Predmet.SudioniciListNaziv>
  <DomainObject.Predmet.SudioniciListAdressOIB>
    <izvorni_sadrzaj>
      <item>Stečajna masa iza VB TURIST d.o.o. za turizam, ugostiteljstvo, trgovinu i usluge u stečaju, OIB 72098131151, Gornjodravska obala 89/a,31000 Osijek</item>
    </izvorni_sadrzaj>
    <derivirana_varijabla naziv="DomainObject.Predmet.SudioniciListAdressOIB_1">
      <item>Stečajna masa iza VB TURIST d.o.o. za turizam, ugostiteljstvo, trgovinu i usluge u stečaju, OIB 72098131151,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6F31E-6363-460B-8D6F-4C3BC36F9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1767</properties:Characters>
  <properties:Lines>51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2018-02-26T09:17:00Z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St-290/2017-13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