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a409" w14:paraId="7dea409" w:rsidRDefault="007A64BB" w:rsidR="007A64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A64BB" w:rsidR="007A64B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F04B3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</w:t>
      </w:r>
      <w:r w:rsidR="00F44CB5">
        <w:rPr>
          <w:b/>
          <w:sz w:val="24"/>
        </w:rPr>
        <w:t xml:space="preserve">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A50FBE">
        <w:rPr>
          <w:sz w:val="24"/>
        </w:rPr>
        <w:t>St-1134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A50FBE">
        <w:rPr>
          <w:sz w:val="24"/>
        </w:rPr>
        <w:t xml:space="preserve">KON TIKI PUTOVANJA d.o.o., Zagreb, </w:t>
      </w:r>
      <w:proofErr w:type="spellStart"/>
      <w:r w:rsidR="00A50FBE">
        <w:rPr>
          <w:sz w:val="24"/>
        </w:rPr>
        <w:t>Divka</w:t>
      </w:r>
      <w:proofErr w:type="spellEnd"/>
      <w:r w:rsidR="00A50FBE">
        <w:rPr>
          <w:sz w:val="24"/>
        </w:rPr>
        <w:t xml:space="preserve"> Budaka 13, OIB: 04856630825</w:t>
      </w:r>
      <w:r w:rsidR="0098779D">
        <w:rPr>
          <w:sz w:val="24"/>
        </w:rPr>
        <w:t xml:space="preserve">, </w:t>
      </w:r>
      <w:r w:rsidR="007A64BB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7A64BB">
      <w:pPr>
        <w:jc w:val="center"/>
        <w:rPr>
          <w:sz w:val="24"/>
          <w:szCs w:val="24"/>
        </w:rPr>
      </w:pPr>
      <w:r w:rsidRPr="007A64BB">
        <w:rPr>
          <w:sz w:val="24"/>
          <w:szCs w:val="24"/>
        </w:rPr>
        <w:t xml:space="preserve">z a k </w:t>
      </w:r>
      <w:proofErr w:type="spellStart"/>
      <w:r w:rsidRPr="007A64BB">
        <w:rPr>
          <w:sz w:val="24"/>
          <w:szCs w:val="24"/>
        </w:rPr>
        <w:t>l</w:t>
      </w:r>
      <w:r w:rsidR="00123529" w:rsidRPr="007A64BB">
        <w:rPr>
          <w:sz w:val="24"/>
          <w:szCs w:val="24"/>
        </w:rPr>
        <w:t>j</w:t>
      </w:r>
      <w:proofErr w:type="spellEnd"/>
      <w:r w:rsidR="00123529" w:rsidRPr="007A64BB">
        <w:rPr>
          <w:sz w:val="24"/>
          <w:szCs w:val="24"/>
        </w:rPr>
        <w:t xml:space="preserve"> u č i o   j e</w:t>
      </w:r>
      <w:r w:rsidR="00CF56FE" w:rsidRPr="007A64B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A64B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50FBE" w:rsidRPr="00A50FBE">
        <w:rPr>
          <w:sz w:val="24"/>
          <w:szCs w:val="24"/>
        </w:rPr>
        <w:t xml:space="preserve">KON TIKI PUTOVANJA d.o.o., Zagreb, </w:t>
      </w:r>
      <w:proofErr w:type="spellStart"/>
      <w:r w:rsidR="00A50FBE" w:rsidRPr="00A50FBE">
        <w:rPr>
          <w:sz w:val="24"/>
          <w:szCs w:val="24"/>
        </w:rPr>
        <w:t>Divka</w:t>
      </w:r>
      <w:proofErr w:type="spellEnd"/>
      <w:r w:rsidR="00A50FBE" w:rsidRPr="00A50FBE">
        <w:rPr>
          <w:sz w:val="24"/>
          <w:szCs w:val="24"/>
        </w:rPr>
        <w:t xml:space="preserve"> Budaka 13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A64BB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F04B3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7A64BB" w:rsidP="00EF04B3" w:rsidR="007A64BB">
      <w:pPr>
        <w:jc w:val="both"/>
        <w:rPr>
          <w:sz w:val="24"/>
          <w:szCs w:val="24"/>
        </w:rPr>
      </w:pPr>
    </w:p>
    <w:p w:rsidRDefault="00EF04B3" w:rsidP="00EF04B3" w:rsidR="00EF04B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EF04B3" w:rsidP="00EF04B3" w:rsidR="00EF04B3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sectPr w:rsidSect="007A64BB" w:rsidR="00EF04B3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A64BB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04B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</izvorni_sadrzaj>
    <derivirana_varijabla naziv="DomainObject.Predmet.SudioniciListNaziv_1">
      <item>FINA Regionalni centar Zagreb</item>
      <item>KON TIKI PUTOVANJA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</izvorni_sadrzaj>
    <derivirana_varijabla naziv="DomainObject.Predmet.SudioniciListNazivOIB_1">
      <item>, OIB 85821130368</item>
      <item>, OIB 04856630825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1630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2015-10-01T09:06:00Z</dcterms:created>
  <dc:creator>Korisnik</dc:creator>
  <cp:lastModifiedBy>Ivana Rogić</cp:lastModifiedBy>
  <cp:lastPrinted>2015-10-16T09:30:00Z</cp:lastPrinted>
  <dcterms:modified xmlns:xsi="http://www.w3.org/2001/XMLSchema-instance" xsi:type="dcterms:W3CDTF">2015-10-16T09:31:00Z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