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bc12" w14:paraId="0fcbc1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E3473">
        <w:rPr>
          <w:rFonts w:hAnsi="Times New Roman" w:ascii="Times New Roman"/>
        </w:rPr>
        <w:t>111/12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AD4555">
        <w:rPr>
          <w:rFonts w:hAnsi="Times New Roman" w:ascii="Times New Roman"/>
        </w:rPr>
        <w:t>21</w:t>
      </w:r>
      <w:r w:rsidRPr="00AE3473">
        <w:rPr>
          <w:rFonts w:hAnsi="Times New Roman" w:ascii="Times New Roman"/>
        </w:rPr>
        <w:t xml:space="preserve">. </w:t>
      </w:r>
      <w:r w:rsidR="00AD4555">
        <w:rPr>
          <w:rFonts w:hAnsi="Times New Roman" w:ascii="Times New Roman"/>
        </w:rPr>
        <w:t>studenog</w:t>
      </w:r>
      <w:r w:rsidRPr="00AE3473">
        <w:rPr>
          <w:rFonts w:hAnsi="Times New Roman" w:ascii="Times New Roman"/>
        </w:rPr>
        <w:t xml:space="preserve"> 2016.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F716EB">
        <w:rPr>
          <w:rFonts w:hAnsi="Times New Roman" w:ascii="Times New Roman"/>
        </w:rPr>
        <w:t>trećom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F716EB">
        <w:rPr>
          <w:rFonts w:hAnsi="Times New Roman" w:ascii="Times New Roman"/>
          <w:b/>
        </w:rPr>
        <w:t>2</w:t>
      </w:r>
      <w:r w:rsidR="00AD4555">
        <w:rPr>
          <w:rFonts w:hAnsi="Times New Roman" w:ascii="Times New Roman"/>
          <w:b/>
        </w:rPr>
        <w:t>9</w:t>
      </w:r>
      <w:r w:rsidR="00223A17">
        <w:rPr>
          <w:rFonts w:hAnsi="Times New Roman" w:ascii="Times New Roman"/>
          <w:b/>
        </w:rPr>
        <w:t xml:space="preserve">. </w:t>
      </w:r>
      <w:r w:rsidR="00AD4555">
        <w:rPr>
          <w:rFonts w:hAnsi="Times New Roman" w:ascii="Times New Roman"/>
          <w:b/>
        </w:rPr>
        <w:t>prosinca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AD4555">
        <w:rPr>
          <w:rFonts w:hAnsi="Times New Roman" w:ascii="Times New Roman"/>
          <w:b/>
        </w:rPr>
        <w:t>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F95DC0">
        <w:rPr>
          <w:rFonts w:hAnsi="Times New Roman" w:ascii="Times New Roman"/>
        </w:rPr>
        <w:t>t</w:t>
      </w:r>
      <w:r w:rsidR="00EC6B7F">
        <w:rPr>
          <w:rFonts w:hAnsi="Times New Roman" w:ascii="Times New Roman"/>
        </w:rPr>
        <w:t>rećem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 xml:space="preserve">umanjena za 10 % od zadnje prodane cijene, odnosno za iznos od 5.813.033,55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drugom ročištu za prodaju po utvrđenoj vrijednosti to su razlučni vjerovnici predložili da se na narednom ročištu nekretnina proda za cijenu 10 % nižu od </w:t>
      </w:r>
      <w:r w:rsidR="00BA70A7">
        <w:rPr>
          <w:rFonts w:hAnsi="Times New Roman" w:ascii="Times New Roman"/>
        </w:rPr>
        <w:t>utvrđene vrijednosti nekretnine.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AD4555">
        <w:rPr>
          <w:rFonts w:hAnsi="Times New Roman" w:ascii="Times New Roman"/>
        </w:rPr>
        <w:t>21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AD4555">
        <w:rPr>
          <w:rFonts w:hAnsi="Times New Roman" w:ascii="Times New Roman"/>
        </w:rPr>
        <w:t>studenog</w:t>
      </w:r>
      <w:r w:rsidR="006A7CBC" w:rsidRPr="001A1A01">
        <w:rPr>
          <w:rFonts w:hAnsi="Times New Roman" w:ascii="Times New Roman"/>
        </w:rPr>
        <w:t xml:space="preserve"> 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95893">
        <w:rPr>
          <w:rFonts w:hAnsi="Times New Roman" w:ascii="Times New Roman"/>
        </w:rPr>
        <w:t>, v.r.</w:t>
      </w:r>
    </w:p>
    <w:p w:rsidRDefault="00495893" w:rsidP="00223A17" w:rsidR="00495893">
      <w:pPr>
        <w:jc w:val="right"/>
        <w:rPr>
          <w:rFonts w:hAnsi="Times New Roman" w:ascii="Times New Roman"/>
        </w:rPr>
      </w:pPr>
    </w:p>
    <w:p w:rsidRDefault="00495893" w:rsidP="00223A17" w:rsidR="004958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95893" w:rsidP="00223A17" w:rsidR="004958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95893" w:rsidP="00223A17" w:rsidR="00495893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797CAD" w:rsidR="002207BD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575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2B4575" w:rsidR="0060670C">
        <w:pPr>
          <w:pStyle w:val="Zaglavlje"/>
          <w:jc w:val="center"/>
        </w:pPr>
      </w:p>
    </w:sdtContent>
  </w:sdt>
  <w:p w:rsidRDefault="002B457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2509A"/>
    <w:rsid w:val="00181C25"/>
    <w:rsid w:val="0019399D"/>
    <w:rsid w:val="001A1A01"/>
    <w:rsid w:val="001B0BFE"/>
    <w:rsid w:val="001C1992"/>
    <w:rsid w:val="001F585F"/>
    <w:rsid w:val="00200FA9"/>
    <w:rsid w:val="002207BD"/>
    <w:rsid w:val="00223A17"/>
    <w:rsid w:val="00252280"/>
    <w:rsid w:val="002775D1"/>
    <w:rsid w:val="00277787"/>
    <w:rsid w:val="002A61A7"/>
    <w:rsid w:val="002B4575"/>
    <w:rsid w:val="002B6E6A"/>
    <w:rsid w:val="002C43AD"/>
    <w:rsid w:val="002C5457"/>
    <w:rsid w:val="002D485F"/>
    <w:rsid w:val="003422B3"/>
    <w:rsid w:val="00393054"/>
    <w:rsid w:val="00395F7D"/>
    <w:rsid w:val="003A21C4"/>
    <w:rsid w:val="00406A4A"/>
    <w:rsid w:val="0042534A"/>
    <w:rsid w:val="004511B3"/>
    <w:rsid w:val="00456E7D"/>
    <w:rsid w:val="00495893"/>
    <w:rsid w:val="004C28B3"/>
    <w:rsid w:val="005C3DA6"/>
    <w:rsid w:val="005F06BF"/>
    <w:rsid w:val="005F7E02"/>
    <w:rsid w:val="00603B74"/>
    <w:rsid w:val="00631726"/>
    <w:rsid w:val="00661D66"/>
    <w:rsid w:val="006862D5"/>
    <w:rsid w:val="006A7CBC"/>
    <w:rsid w:val="006C6110"/>
    <w:rsid w:val="006D50C3"/>
    <w:rsid w:val="007230A2"/>
    <w:rsid w:val="0078431C"/>
    <w:rsid w:val="00797CAD"/>
    <w:rsid w:val="007F50E6"/>
    <w:rsid w:val="00803C69"/>
    <w:rsid w:val="00813D04"/>
    <w:rsid w:val="00827435"/>
    <w:rsid w:val="008753F6"/>
    <w:rsid w:val="008D4327"/>
    <w:rsid w:val="00960999"/>
    <w:rsid w:val="009701A0"/>
    <w:rsid w:val="00997385"/>
    <w:rsid w:val="009A445A"/>
    <w:rsid w:val="009D733B"/>
    <w:rsid w:val="009E0674"/>
    <w:rsid w:val="00A251EF"/>
    <w:rsid w:val="00A5141A"/>
    <w:rsid w:val="00A56E94"/>
    <w:rsid w:val="00A85C1E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C327CC"/>
    <w:rsid w:val="00C46D17"/>
    <w:rsid w:val="00C623C1"/>
    <w:rsid w:val="00CB258E"/>
    <w:rsid w:val="00CB4317"/>
    <w:rsid w:val="00CF5826"/>
    <w:rsid w:val="00D20B1E"/>
    <w:rsid w:val="00D42E48"/>
    <w:rsid w:val="00DF10B0"/>
    <w:rsid w:val="00E1148F"/>
    <w:rsid w:val="00E35DA4"/>
    <w:rsid w:val="00E64B06"/>
    <w:rsid w:val="00E84692"/>
    <w:rsid w:val="00EC6B7F"/>
    <w:rsid w:val="00EF3D50"/>
    <w:rsid w:val="00F115F0"/>
    <w:rsid w:val="00F716EB"/>
    <w:rsid w:val="00F740E7"/>
    <w:rsid w:val="00F95DC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8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8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OD BUTERIN &amp; POSAVEC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OD BUTERIN &amp; POSAVEC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OD BUTERIN &amp; POSAVEC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OD BUTERIN &amp; POSAVEC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OD BUTERIN &amp; POSAVEC,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OD BUTERIN &amp; POSAVEC,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OD BUTERIN &amp; POSAVEC,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OD BUTERIN &amp; POSAVEC,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OD BUTERIN &amp; POSAVEC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OD BUTERIN &amp; POSAVEC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OD BUTERIN &amp; POSAVEC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OD BUTERIN &amp; POSAVEC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OD BUTERIN &amp; POSAVEC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OD BUTERIN &amp; POSAVEC,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null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ADA48-3AAE-4078-8F6E-26A6D6A0E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6043</properties:Characters>
  <properties:Lines>148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2016-11-21T12:03:00Z</dcterms:created>
  <dc:creator>Gordana Grčić</dc:creator>
  <cp:lastModifiedBy>Žana Livaja</cp:lastModifiedBy>
  <cp:lastPrinted>2016-09-02T11:05:00Z</cp:lastPrinted>
  <dcterms:modified xmlns:xsi="http://www.w3.org/2001/XMLSchema-instance" xsi:type="dcterms:W3CDTF">2016-11-21T13:48:00Z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