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6cd1" w14:paraId="3f76cd1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 xml:space="preserve">sudskoj savjetnici Kristini </w:t>
      </w:r>
      <w:proofErr w:type="spellStart"/>
      <w:r w:rsidR="002042EA">
        <w:rPr>
          <w:rFonts w:cs="Times New Roman" w:eastAsia="Times New Roman"/>
          <w:szCs w:val="24"/>
          <w:lang w:eastAsia="hr-HR"/>
        </w:rPr>
        <w:t>Pauletić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106F51" w:rsidRPr="00106F51">
        <w:rPr>
          <w:rFonts w:cs="Times New Roman" w:eastAsia="Times New Roman"/>
          <w:szCs w:val="24"/>
          <w:lang w:eastAsia="hr-HR"/>
        </w:rPr>
        <w:t>MODA STOCK d.o.o.</w:t>
      </w:r>
      <w:r>
        <w:rPr>
          <w:szCs w:val="24"/>
        </w:rPr>
        <w:t xml:space="preserve">, </w:t>
      </w:r>
      <w:proofErr w:type="spellStart"/>
      <w:r w:rsidR="00106F51" w:rsidRPr="00106F51">
        <w:rPr>
          <w:szCs w:val="24"/>
        </w:rPr>
        <w:t>Vinkuran</w:t>
      </w:r>
      <w:proofErr w:type="spellEnd"/>
      <w:r w:rsidR="003C6DCE">
        <w:rPr>
          <w:szCs w:val="24"/>
        </w:rPr>
        <w:t xml:space="preserve">, </w:t>
      </w:r>
      <w:r w:rsidR="00106F51" w:rsidRPr="00106F51">
        <w:rPr>
          <w:szCs w:val="24"/>
        </w:rPr>
        <w:t xml:space="preserve">Debeli </w:t>
      </w:r>
      <w:proofErr w:type="spellStart"/>
      <w:r w:rsidR="00106F51" w:rsidRPr="00106F51">
        <w:rPr>
          <w:szCs w:val="24"/>
        </w:rPr>
        <w:t>vrv</w:t>
      </w:r>
      <w:proofErr w:type="spellEnd"/>
      <w:r w:rsidR="00106F51" w:rsidRPr="00106F51">
        <w:rPr>
          <w:szCs w:val="24"/>
        </w:rPr>
        <w:t xml:space="preserve"> 36</w:t>
      </w:r>
      <w:r>
        <w:rPr>
          <w:szCs w:val="24"/>
        </w:rPr>
        <w:t xml:space="preserve">, OIB </w:t>
      </w:r>
      <w:r w:rsidR="00106F51" w:rsidRPr="00106F51">
        <w:rPr>
          <w:szCs w:val="24"/>
        </w:rPr>
        <w:t>67249958320</w:t>
      </w:r>
      <w:r>
        <w:rPr>
          <w:szCs w:val="24"/>
        </w:rPr>
        <w:t xml:space="preserve">, MBS </w:t>
      </w:r>
      <w:r w:rsidR="00106F51" w:rsidRPr="00106F51">
        <w:rPr>
          <w:szCs w:val="24"/>
        </w:rPr>
        <w:t>130047771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</w:t>
      </w:r>
      <w:r w:rsidR="00BE0A01">
        <w:rPr>
          <w:rFonts w:cs="Times New Roman" w:eastAsia="Times New Roman"/>
          <w:szCs w:val="24"/>
          <w:lang w:eastAsia="hr-HR"/>
        </w:rPr>
        <w:t xml:space="preserve"> 104/17, </w:t>
      </w:r>
      <w:r>
        <w:rPr>
          <w:rFonts w:cs="Times New Roman" w:eastAsia="Times New Roman"/>
          <w:szCs w:val="24"/>
          <w:lang w:eastAsia="hr-HR"/>
        </w:rPr>
        <w:t xml:space="preserve"> nadalje SZ), </w:t>
      </w:r>
      <w:r w:rsidR="00FE0612">
        <w:rPr>
          <w:rFonts w:cs="Times New Roman" w:eastAsia="Times New Roman"/>
          <w:szCs w:val="24"/>
          <w:lang w:eastAsia="hr-HR"/>
        </w:rPr>
        <w:t>14. 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0329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23A2F" w:rsidP="00F7534F" w:rsidR="00323A2F">
      <w:pPr>
        <w:jc w:val="center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106F51" w:rsidRPr="00106F51">
        <w:rPr>
          <w:rFonts w:cs="Times New Roman" w:eastAsia="Times New Roman"/>
          <w:szCs w:val="24"/>
          <w:lang w:eastAsia="hr-HR"/>
        </w:rPr>
        <w:t>MODA STOCK d.o.o.</w:t>
      </w:r>
      <w:r w:rsidR="00106F51">
        <w:rPr>
          <w:szCs w:val="24"/>
        </w:rPr>
        <w:t xml:space="preserve">, </w:t>
      </w:r>
      <w:proofErr w:type="spellStart"/>
      <w:r w:rsidR="00106F51" w:rsidRPr="00106F51">
        <w:rPr>
          <w:szCs w:val="24"/>
        </w:rPr>
        <w:t>Vinkuran</w:t>
      </w:r>
      <w:proofErr w:type="spellEnd"/>
      <w:r w:rsidR="00106F51">
        <w:rPr>
          <w:szCs w:val="24"/>
        </w:rPr>
        <w:t xml:space="preserve">, </w:t>
      </w:r>
      <w:r w:rsidR="00106F51" w:rsidRPr="00106F51">
        <w:rPr>
          <w:szCs w:val="24"/>
        </w:rPr>
        <w:t xml:space="preserve">Debeli </w:t>
      </w:r>
      <w:proofErr w:type="spellStart"/>
      <w:r w:rsidR="00106F51" w:rsidRPr="00106F51">
        <w:rPr>
          <w:szCs w:val="24"/>
        </w:rPr>
        <w:t>vrv</w:t>
      </w:r>
      <w:proofErr w:type="spellEnd"/>
      <w:r w:rsidR="00106F51" w:rsidRPr="00106F51">
        <w:rPr>
          <w:szCs w:val="24"/>
        </w:rPr>
        <w:t xml:space="preserve"> 36</w:t>
      </w:r>
      <w:r w:rsidR="00106F51">
        <w:rPr>
          <w:szCs w:val="24"/>
        </w:rPr>
        <w:t xml:space="preserve">, OIB </w:t>
      </w:r>
      <w:r w:rsidR="00106F51" w:rsidRPr="00106F51">
        <w:rPr>
          <w:szCs w:val="24"/>
        </w:rPr>
        <w:t>67249958320</w:t>
      </w:r>
      <w:r w:rsidR="00106F51">
        <w:rPr>
          <w:szCs w:val="24"/>
        </w:rPr>
        <w:t xml:space="preserve">, MBS </w:t>
      </w:r>
      <w:r w:rsidR="00106F51" w:rsidRPr="00106F51">
        <w:rPr>
          <w:szCs w:val="24"/>
        </w:rPr>
        <w:t>130047771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106F51">
        <w:rPr>
          <w:rFonts w:cs="Times New Roman" w:eastAsia="Times New Roman"/>
          <w:szCs w:val="24"/>
          <w:lang w:eastAsia="hr-HR"/>
        </w:rPr>
        <w:t>8</w:t>
      </w:r>
      <w:r w:rsidR="00AD27E3">
        <w:rPr>
          <w:rFonts w:cs="Times New Roman" w:eastAsia="Times New Roman"/>
          <w:szCs w:val="24"/>
          <w:lang w:eastAsia="hr-HR"/>
        </w:rPr>
        <w:t>. 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06F51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106F51">
        <w:rPr>
          <w:szCs w:val="24"/>
        </w:rPr>
        <w:t>8</w:t>
      </w:r>
      <w:r w:rsidR="00AD27E3">
        <w:rPr>
          <w:szCs w:val="24"/>
        </w:rPr>
        <w:t>. ožujka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106F51">
        <w:rPr>
          <w:szCs w:val="24"/>
        </w:rPr>
        <w:t>6.755,35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106F51">
        <w:rPr>
          <w:rFonts w:cs="Times New Roman" w:eastAsia="Times New Roman"/>
          <w:szCs w:val="24"/>
          <w:lang w:eastAsia="hr-HR"/>
        </w:rPr>
        <w:t>75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106F51">
        <w:rPr>
          <w:rFonts w:cs="Times New Roman" w:eastAsia="Times New Roman"/>
          <w:szCs w:val="24"/>
          <w:lang w:eastAsia="hr-HR"/>
        </w:rPr>
        <w:t>75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E0612">
        <w:rPr>
          <w:szCs w:val="24"/>
        </w:rPr>
        <w:t>14. ožujka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Kristina </w:t>
      </w:r>
      <w:proofErr w:type="spellStart"/>
      <w:r>
        <w:rPr>
          <w:szCs w:val="24"/>
        </w:rPr>
        <w:t>Pauletić</w:t>
      </w:r>
      <w:proofErr w:type="spellEnd"/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34F" w:rsidP="00F7534F" w:rsidR="00F7534F">
      <w:r>
        <w:separator/>
      </w:r>
    </w:p>
  </w:endnote>
  <w:endnote w:id="0" w:type="continuationSeparator">
    <w:p w:rsidRDefault="00F7534F" w:rsidP="00F7534F" w:rsidR="00F75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34F" w:rsidP="00F7534F" w:rsidR="00F7534F">
      <w:r>
        <w:separator/>
      </w:r>
    </w:p>
  </w:footnote>
  <w:footnote w:id="0" w:type="continuationSeparator">
    <w:p w:rsidRDefault="00F7534F" w:rsidP="00F7534F" w:rsidR="00F753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</w:t>
    </w:r>
    <w:r w:rsidR="00106F51">
      <w:t>75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05237"/>
    <w:rsid w:val="00042CE4"/>
    <w:rsid w:val="00044EE5"/>
    <w:rsid w:val="000D2A0C"/>
    <w:rsid w:val="00106F51"/>
    <w:rsid w:val="00150DE9"/>
    <w:rsid w:val="002042EA"/>
    <w:rsid w:val="002B314D"/>
    <w:rsid w:val="00323A2F"/>
    <w:rsid w:val="00367EB9"/>
    <w:rsid w:val="003C6DCE"/>
    <w:rsid w:val="004A5FA0"/>
    <w:rsid w:val="004D3499"/>
    <w:rsid w:val="00554834"/>
    <w:rsid w:val="005B0D83"/>
    <w:rsid w:val="005C4AEC"/>
    <w:rsid w:val="005E7B36"/>
    <w:rsid w:val="00691A34"/>
    <w:rsid w:val="006E7CDE"/>
    <w:rsid w:val="0073670E"/>
    <w:rsid w:val="00827925"/>
    <w:rsid w:val="0086578A"/>
    <w:rsid w:val="00960E3E"/>
    <w:rsid w:val="009676C7"/>
    <w:rsid w:val="009B65C8"/>
    <w:rsid w:val="00A81C62"/>
    <w:rsid w:val="00AD27E3"/>
    <w:rsid w:val="00AE1905"/>
    <w:rsid w:val="00BA2EBB"/>
    <w:rsid w:val="00BE0A01"/>
    <w:rsid w:val="00C21F2F"/>
    <w:rsid w:val="00C56EB7"/>
    <w:rsid w:val="00D35762"/>
    <w:rsid w:val="00DB5A3B"/>
    <w:rsid w:val="00E0329B"/>
    <w:rsid w:val="00E47590"/>
    <w:rsid w:val="00F7534F"/>
    <w:rsid w:val="00F809D1"/>
    <w:rsid w:val="00FE061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5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2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23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2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2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5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2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23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2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2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St-75/2018</izvorni_sadrzaj>
    <derivirana_varijabla naziv="DomainObject.Predmet.OznakaBroj_1">St-75/2018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 STOCK d.o.o. VINKURAN</izvorni_sadrzaj>
    <derivirana_varijabla naziv="DomainObject.Predmet.ProtustrankaFormated_1">  MODA STOCK d.o.o. VINKURAN</derivirana_varijabla>
  </DomainObject.Predmet.ProtustrankaFormated>
  <DomainObject.Predmet.ProtustrankaFormatedOIB>
    <izvorni_sadrzaj>  MODA STOCK d.o.o. VINKURAN, OIB 67249958320</izvorni_sadrzaj>
    <derivirana_varijabla naziv="DomainObject.Predmet.ProtustrankaFormatedOIB_1">  MODA STOCK d.o.o. VINKURAN, OIB 67249958320</derivirana_varijabla>
  </DomainObject.Predmet.ProtustrankaFormatedOIB>
  <DomainObject.Predmet.ProtustrankaFormatedWithAdress>
    <izvorni_sadrzaj> MODA STOCK d.o.o. VINKURAN, Debeli vrv 36, 52100 Vinkuran</izvorni_sadrzaj>
    <derivirana_varijabla naziv="DomainObject.Predmet.ProtustrankaFormatedWithAdress_1"> MODA STOCK d.o.o. VINKURAN, Debeli vrv 36, 52100 Vinkuran</derivirana_varijabla>
  </DomainObject.Predmet.ProtustrankaFormatedWithAdress>
  <DomainObject.Predmet.ProtustrankaFormatedWithAdressOIB>
    <izvorni_sadrzaj> MODA STOCK d.o.o. VINKURAN, OIB 67249958320, Debeli vrv 36, 52100 Vinkuran</izvorni_sadrzaj>
    <derivirana_varijabla naziv="DomainObject.Predmet.ProtustrankaFormatedWithAdressOIB_1"> MODA STOCK d.o.o. VINKURAN, OIB 67249958320, Debeli vrv 36, 52100 Vinkuran</derivirana_varijabla>
  </DomainObject.Predmet.ProtustrankaFormatedWithAdressOIB>
  <DomainObject.Predmet.ProtustrankaWithAdress>
    <izvorni_sadrzaj>MODA STOCK d.o.o. VINKURAN Debeli vrv 36, 52100 Vinkuran</izvorni_sadrzaj>
    <derivirana_varijabla naziv="DomainObject.Predmet.ProtustrankaWithAdress_1">MODA STOCK d.o.o. VINKURAN Debeli vrv 36, 52100 Vinkuran</derivirana_varijabla>
  </DomainObject.Predmet.ProtustrankaWithAdress>
  <DomainObject.Predmet.ProtustrankaWithAdressOIB>
    <izvorni_sadrzaj>MODA STOCK d.o.o. VINKURAN, OIB 67249958320, Debeli vrv 36, 52100 Vinkuran</izvorni_sadrzaj>
    <derivirana_varijabla naziv="DomainObject.Predmet.ProtustrankaWithAdressOIB_1">MODA STOCK d.o.o. VINKURAN, OIB 67249958320, Debeli vrv 36, 52100 Vinkuran</derivirana_varijabla>
  </DomainObject.Predmet.ProtustrankaWithAdressOIB>
  <DomainObject.Predmet.ProtustrankaNazivFormated>
    <izvorni_sadrzaj>MODA STOCK d.o.o. VINKURAN</izvorni_sadrzaj>
    <derivirana_varijabla naziv="DomainObject.Predmet.ProtustrankaNazivFormated_1">MODA STOCK d.o.o. VINKURAN</derivirana_varijabla>
  </DomainObject.Predmet.ProtustrankaNazivFormated>
  <DomainObject.Predmet.ProtustrankaNazivFormatedOIB>
    <izvorni_sadrzaj>MODA STOCK d.o.o. VINKURAN, OIB 67249958320</izvorni_sadrzaj>
    <derivirana_varijabla naziv="DomainObject.Predmet.ProtustrankaNazivFormatedOIB_1">MODA STOCK d.o.o. VINKURAN, OIB 67249958320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</izvorni_sadrzaj>
    <derivirana_varijabla naziv="DomainObject.Predmet.StrankaFormated_1">  FINANCIJSKA AGENCIJA, RC RIJEKA, PODRUŽNICA PULA</derivirana_varijabla>
  </DomainObject.Predmet.StrankaFormated>
  <DomainObject.Predmet.StrankaFormatedOIB>
    <izvorni_sadrzaj>  FINANCIJSKA AGENCIJA, RC RIJEKA, PODRUŽNICA PULA, OIB 85821130368</izvorni_sadrzaj>
    <derivirana_varijabla naziv="DomainObject.Predmet.StrankaFormatedOIB_1">  FINANCIJSKA AGENCIJA, RC RIJEKA, PODRUŽNICA PULA, OIB 85821130368</derivirana_varijabla>
  </DomainObject.Predmet.StrankaFormatedOIB>
  <DomainObject.Predmet.StrankaFormatedWithAdress>
    <izvorni_sadrzaj> FINANCIJSKA AGENCIJA, RC RIJEKA, PODRUŽNICA PULA, F. Kurelca 8, 51000 Rijeka</izvorni_sadrzaj>
    <derivirana_varijabla naziv="DomainObject.Predmet.StrankaFormatedWithAdress_1"> FINANCIJSKA AGENCIJA, RC RIJEKA, PODRUŽNICA PULA, F. Kurelca 8, 51000 Rijeka</derivirana_varijabla>
  </DomainObject.Predmet.StrankaFormatedWithAdress>
  <DomainObject.Predmet.StrankaFormatedWithAdressOIB>
    <izvorni_sadrzaj> FINANCIJSKA AGENCIJA, RC RIJEKA, PODRUŽNICA PULA, OIB 85821130368, F. Kurelca 8, 51000 Rijeka</izvorni_sadrzaj>
    <derivirana_varijabla naziv="DomainObject.Predmet.StrankaFormatedWithAdressOIB_1"> FINANCIJSKA AGENCIJA, RC RIJEKA, PODRUŽNICA PULA, OIB 85821130368, F. Kurelca 8, 51000 Rijeka</derivirana_varijabla>
  </DomainObject.Predmet.StrankaFormatedWithAdressOIB>
  <DomainObject.Predmet.StrankaWithAdress>
    <izvorni_sadrzaj>FINANCIJSKA AGENCIJA, RC RIJEKA, PODRUŽNICA PULA F. Kurelca 8,51000 Rijeka</izvorni_sadrzaj>
    <derivirana_varijabla naziv="DomainObject.Predmet.StrankaWithAdress_1">FINANCIJSKA AGENCIJA, RC RIJEKA, PODRUŽNICA PULA F. Kurelca 8,51000 Rijeka</derivirana_varijabla>
  </DomainObject.Predmet.StrankaWithAdress>
  <DomainObject.Predmet.StrankaWithAdressOIB>
    <izvorni_sadrzaj>FINANCIJSKA AGENCIJA, RC RIJEKA, PODRUŽNICA PULA, OIB 85821130368, F. Kurelca 8,51000 Rijeka</izvorni_sadrzaj>
    <derivirana_varijabla naziv="DomainObject.Predmet.StrankaWithAdressOIB_1">FINANCIJSKA AGENCIJA, RC RIJEKA, PODRUŽNICA PULA, OIB 85821130368, F. Kurelca 8,51000 Rijeka</derivirana_varijabla>
  </DomainObject.Predmet.StrankaWithAdressOIB>
  <DomainObject.Predmet.StrankaNazivFormated>
    <izvorni_sadrzaj>FINANCIJSKA AGENCIJA, RC RIJEKA, PODRUŽNICA PULA</izvorni_sadrzaj>
    <derivirana_varijabla naziv="DomainObject.Predmet.StrankaNazivFormated_1">FINANCIJSKA AGENCIJA, RC RIJEKA, PODRUŽNICA PULA</derivirana_varijabla>
  </DomainObject.Predmet.StrankaNazivFormated>
  <DomainObject.Predmet.StrankaNazivFormatedOIB>
    <izvorni_sadrzaj>FINANCIJSKA AGENCIJA, RC RIJEKA, PODRUŽNICA PULA, OIB 85821130368</izvorni_sadrzaj>
    <derivirana_varijabla naziv="DomainObject.Predmet.StrankaNazivFormatedOIB_1">FINANCIJSKA AGENCIJA, RC RIJEKA,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6755.35</izvorni_sadrzaj>
    <derivirana_varijabla naziv="DomainObject.Predmet.TrenutnaVrijednost_1">6755.35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</item>
    </izvorni_sadrzaj>
    <derivirana_varijabla naziv="DomainObject.Predmet.StrankaListFormated_1">
      <item>FINANCIJSKA AGENCIJA, RC RIJEKA, PODRUŽNICA PULA</item>
    </derivirana_varijabla>
  </DomainObject.Predmet.StrankaListFormated>
  <DomainObject.Predmet.StrankaListFormatedOIB>
    <izvorni_sadrzaj>
      <item>FINANCIJSKA AGENCIJA, RC RIJEKA, PODRUŽNICA PULA, OIB 85821130368</item>
    </izvorni_sadrzaj>
    <derivirana_varijabla naziv="DomainObject.Predmet.StrankaListFormatedOIB_1">
      <item>FINANCIJSKA AGENCIJA, RC RIJEKA, PODRUŽNICA PULA, OIB 85821130368</item>
    </derivirana_varijabla>
  </DomainObject.Predmet.StrankaListFormatedOIB>
  <DomainObject.Predmet.StrankaListFormatedWithAdress>
    <izvorni_sadrzaj>
      <item>FINANCIJSKA AGENCIJA, RC RIJEKA, PODRUŽNICA PULA, F. Kurelca 8, 51000 Rijeka</item>
    </izvorni_sadrzaj>
    <derivirana_varijabla naziv="DomainObject.Predmet.StrankaListFormatedWithAdress_1">
      <item>FINANCIJSKA AGENCIJA, RC RIJEKA, PODRUŽNICA PULA, F. Kurelca 8, 51000 Rijeka</item>
    </derivirana_varijabla>
  </DomainObject.Predmet.StrankaListFormatedWithAdress>
  <DomainObject.Predmet.StrankaListFormatedWithAdressOIB>
    <izvorni_sadrzaj>
      <item>FINANCIJSKA AGENCIJA, RC RIJEKA, PODRUŽNICA PULA, OIB 85821130368, F. Kurelca 8, 51000 Rijeka</item>
    </izvorni_sadrzaj>
    <derivirana_varijabla naziv="DomainObject.Predmet.StrankaListFormatedWithAdressOIB_1">
      <item>FINANCIJSKA AGENCIJA, RC RIJEKA, PODRUŽNICA PULA, OIB 85821130368, F. Kurelca 8, 51000 Rijeka</item>
    </derivirana_varijabla>
  </DomainObject.Predmet.StrankaListFormatedWithAdressOIB>
  <DomainObject.Predmet.StrankaListNazivFormated>
    <izvorni_sadrzaj>
      <item>FINANCIJSKA AGENCIJA, RC RIJEKA, PODRUŽNICA PULA</item>
    </izvorni_sadrzaj>
    <derivirana_varijabla naziv="DomainObject.Predmet.StrankaListNazivFormated_1">
      <item>FINANCIJSKA AGENCIJA, RC RIJEKA, PODRUŽNICA PULA</item>
    </derivirana_varijabla>
  </DomainObject.Predmet.StrankaListNazivFormated>
  <DomainObject.Predmet.StrankaListNazivFormatedOIB>
    <izvorni_sadrzaj>
      <item>FINANCIJSKA AGENCIJA, RC RIJEKA, PODRUŽNICA PULA, OIB 85821130368</item>
    </izvorni_sadrzaj>
    <derivirana_varijabla naziv="DomainObject.Predmet.StrankaListNazivFormatedOIB_1">
      <item>FINANCIJSKA AGENCIJA, RC RIJEKA, PODRUŽNICA PULA, OIB 85821130368</item>
    </derivirana_varijabla>
  </DomainObject.Predmet.StrankaListNazivFormatedOIB>
  <DomainObject.Predmet.ProtuStrankaListFormated>
    <izvorni_sadrzaj>
      <item>MODA STOCK d.o.o. VINKURAN</item>
    </izvorni_sadrzaj>
    <derivirana_varijabla naziv="DomainObject.Predmet.ProtuStrankaListFormated_1">
      <item>MODA STOCK d.o.o. VINKURAN</item>
    </derivirana_varijabla>
  </DomainObject.Predmet.ProtuStrankaListFormated>
  <DomainObject.Predmet.ProtuStrankaListFormatedOIB>
    <izvorni_sadrzaj>
      <item>MODA STOCK d.o.o. VINKURAN, OIB 67249958320</item>
    </izvorni_sadrzaj>
    <derivirana_varijabla naziv="DomainObject.Predmet.ProtuStrankaListFormatedOIB_1">
      <item>MODA STOCK d.o.o. VINKURAN, OIB 67249958320</item>
    </derivirana_varijabla>
  </DomainObject.Predmet.ProtuStrankaListFormatedOIB>
  <DomainObject.Predmet.ProtuStrankaListFormatedWithAdress>
    <izvorni_sadrzaj>
      <item>MODA STOCK d.o.o. VINKURAN, Debeli vrv 36, 52100 Vinkuran</item>
    </izvorni_sadrzaj>
    <derivirana_varijabla naziv="DomainObject.Predmet.ProtuStrankaListFormatedWithAdress_1">
      <item>MODA STOCK d.o.o. VINKURAN, Debeli vrv 36, 52100 Vinkuran</item>
    </derivirana_varijabla>
  </DomainObject.Predmet.ProtuStrankaListFormatedWithAdress>
  <DomainObject.Predmet.ProtuStrankaListFormatedWithAdressOIB>
    <izvorni_sadrzaj>
      <item>MODA STOCK d.o.o. VINKURAN, OIB 67249958320, Debeli vrv 36, 52100 Vinkuran</item>
    </izvorni_sadrzaj>
    <derivirana_varijabla naziv="DomainObject.Predmet.ProtuStrankaListFormatedWithAdressOIB_1">
      <item>MODA STOCK d.o.o. VINKURAN, OIB 67249958320, Debeli vrv 36, 52100 Vinkuran</item>
    </derivirana_varijabla>
  </DomainObject.Predmet.ProtuStrankaListFormatedWithAdressOIB>
  <DomainObject.Predmet.ProtuStrankaListNazivFormated>
    <izvorni_sadrzaj>
      <item>MODA STOCK d.o.o. VINKURAN</item>
    </izvorni_sadrzaj>
    <derivirana_varijabla naziv="DomainObject.Predmet.ProtuStrankaListNazivFormated_1">
      <item>MODA STOCK d.o.o. VINKURAN</item>
    </derivirana_varijabla>
  </DomainObject.Predmet.ProtuStrankaListNazivFormated>
  <DomainObject.Predmet.ProtuStrankaListNazivFormatedOIB>
    <izvorni_sadrzaj>
      <item>MODA STOCK d.o.o. VINKURAN, OIB 67249958320</item>
    </izvorni_sadrzaj>
    <derivirana_varijabla naziv="DomainObject.Predmet.ProtuStrankaListNazivFormatedOIB_1">
      <item>MODA STOCK d.o.o. VINKURAN, OIB 67249958320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</izvorni_sadrzaj>
    <derivirana_varijabla naziv="DomainObject.Predmet.StrankaIDrugi_1">FINANCIJSKA AGENCIJA, RC RIJEKA, PODRUŽNICA PULA</derivirana_varijabla>
  </DomainObject.Predmet.StrankaIDrugi>
  <DomainObject.Predmet.ProtustrankaIDrugi>
    <izvorni_sadrzaj>MODA STOCK d.o.o. VINKURAN</izvorni_sadrzaj>
    <derivirana_varijabla naziv="DomainObject.Predmet.ProtustrankaIDrugi_1">MODA STOCK d.o.o. VINKURAN</derivirana_varijabla>
  </DomainObject.Predmet.ProtustrankaIDrugi>
  <DomainObject.Predmet.StrankaIDrugiAdressOIB>
    <izvorni_sadrzaj>FINANCIJSKA AGENCIJA, RC RIJEKA, PODRUŽNICA PULA, OIB 85821130368, F. Kurelca 8, 51000 Rijeka</izvorni_sadrzaj>
    <derivirana_varijabla naziv="DomainObject.Predmet.StrankaIDrugiAdressOIB_1">FINANCIJSKA AGENCIJA, RC RIJEKA, PODRUŽNICA PULA, OIB 85821130368, F. Kurelca 8, 51000 Rijeka</derivirana_varijabla>
  </DomainObject.Predmet.StrankaIDrugiAdressOIB>
  <DomainObject.Predmet.ProtustrankaIDrugiAdressOIB>
    <izvorni_sadrzaj>MODA STOCK d.o.o. VINKURAN, OIB 67249958320, Debeli vrv 36, 52100 Vinkuran</izvorni_sadrzaj>
    <derivirana_varijabla naziv="DomainObject.Predmet.ProtustrankaIDrugiAdressOIB_1">MODA STOCK d.o.o. VINKURAN, OIB 67249958320, Debeli vrv 36,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</item>
      <item>MODA STOCK d.o.o. VINKURAN</item>
    </izvorni_sadrzaj>
    <derivirana_varijabla naziv="DomainObject.Predmet.SudioniciListNaziv_1">
      <item>FINANCIJSKA AGENCIJA, RC RIJEKA, PODRUŽNICA PULA</item>
      <item>MODA STOCK d.o.o. VINKURAN</item>
    </derivirana_varijabla>
  </DomainObject.Predmet.SudioniciListNaziv>
  <DomainObject.Predmet.SudioniciListAdressOIB>
    <izvorni_sadrzaj>
      <item>FINANCIJSKA AGENCIJA, RC RIJEKA, PODRUŽNICA PULA, OIB 85821130368, F. Kurelca 8,51000 Rijeka</item>
      <item>MODA STOCK d.o.o. VINKURAN, OIB 67249958320, Debeli vrv 36,52100 Vinkuran</item>
    </izvorni_sadrzaj>
    <derivirana_varijabla naziv="DomainObject.Predmet.SudioniciListAdressOIB_1">
      <item>FINANCIJSKA AGENCIJA, RC RIJEKA, PODRUŽNICA PULA, OIB 85821130368, F. Kurelca 8,51000 Rijeka</item>
      <item>MODA STOCK d.o.o. VINKURAN, OIB 67249958320, Debeli vrv 36,52100 Vinkuran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67249958320</item>
    </izvorni_sadrzaj>
    <derivirana_varijabla naziv="DomainObject.Predmet.SudioniciListNazivOIB_1">
      <item>, OIB 85821130368</item>
      <item>, OIB 67249958320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480</properties:Words>
  <properties:Characters>2661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2018-03-14T09:46:00Z</dcterms:created>
  <dc:creator>Mihaela Kaligari</dc:creator>
  <cp:lastModifiedBy>Kristina Pauletić</cp:lastModifiedBy>
  <cp:lastPrinted>2018-03-14T09:45:00Z</cp:lastPrinted>
  <dcterms:modified xmlns:xsi="http://www.w3.org/2001/XMLSchema-instance" xsi:type="dcterms:W3CDTF">2018-03-14T12:27:00Z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75-18 MODA STOCK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