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1881" w14:paraId="dcc1881" w:rsidRDefault="006246B7" w:rsidP="00482933" w:rsidR="006246B7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FB30F0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1A6326">
        <w:rPr>
          <w:sz w:val="24"/>
        </w:rPr>
        <w:t>5</w:t>
      </w:r>
      <w:r w:rsidR="009A0CBA">
        <w:rPr>
          <w:sz w:val="24"/>
        </w:rPr>
        <w:t>9</w:t>
      </w:r>
      <w:r w:rsidR="00325B00">
        <w:rPr>
          <w:sz w:val="24"/>
        </w:rPr>
        <w:t>9</w:t>
      </w:r>
      <w:proofErr w:type="spellEnd"/>
      <w:r w:rsidR="00583ED8">
        <w:rPr>
          <w:sz w:val="24"/>
        </w:rPr>
        <w:t>/</w:t>
      </w:r>
      <w:proofErr w:type="spellStart"/>
      <w:r w:rsidR="00583ED8">
        <w:rPr>
          <w:sz w:val="24"/>
        </w:rPr>
        <w:t>13</w:t>
      </w:r>
      <w:proofErr w:type="spellEnd"/>
      <w:r w:rsidR="00476E8D">
        <w:rPr>
          <w:sz w:val="24"/>
        </w:rPr>
        <w:t xml:space="preserve">   </w:t>
      </w:r>
    </w:p>
    <w:p w:rsidRDefault="002405F5" w:rsidP="004E36D1" w:rsidR="002405F5">
      <w:pPr>
        <w:jc w:val="center"/>
        <w:rPr>
          <w:sz w:val="24"/>
          <w:szCs w:val="24"/>
        </w:rPr>
      </w:pPr>
    </w:p>
    <w:p w:rsidRDefault="002405F5" w:rsidP="004E36D1" w:rsidR="002405F5" w:rsidRPr="002405F5">
      <w:pPr>
        <w:jc w:val="center"/>
        <w:rPr>
          <w:sz w:val="24"/>
        </w:rPr>
      </w:pPr>
      <w:r w:rsidRPr="002405F5">
        <w:rPr>
          <w:sz w:val="24"/>
          <w:szCs w:val="24"/>
        </w:rPr>
        <w:t>R E P U B L I K A  H R V A T S K A</w:t>
      </w:r>
      <w:r w:rsidRPr="002405F5">
        <w:rPr>
          <w:sz w:val="24"/>
        </w:rPr>
        <w:t xml:space="preserve"> </w:t>
      </w:r>
    </w:p>
    <w:p w:rsidRDefault="00D3740E" w:rsidP="00D3740E" w:rsidR="006F7455" w:rsidRPr="002405F5">
      <w:pPr>
        <w:jc w:val="center"/>
        <w:rPr>
          <w:sz w:val="24"/>
        </w:rPr>
      </w:pPr>
      <w:r w:rsidRPr="002405F5">
        <w:rPr>
          <w:sz w:val="24"/>
        </w:rPr>
        <w:t xml:space="preserve">Z A K </w:t>
      </w:r>
      <w:proofErr w:type="spellStart"/>
      <w:r w:rsidRPr="002405F5">
        <w:rPr>
          <w:sz w:val="24"/>
        </w:rPr>
        <w:t>LJ</w:t>
      </w:r>
      <w:proofErr w:type="spellEnd"/>
      <w:r w:rsidRPr="002405F5">
        <w:rPr>
          <w:sz w:val="24"/>
        </w:rPr>
        <w:t xml:space="preserve"> U Č A K</w:t>
      </w:r>
    </w:p>
    <w:p w:rsidRDefault="00D3740E" w:rsidP="00D3740E" w:rsidR="00D3740E">
      <w:pPr>
        <w:jc w:val="center"/>
        <w:rPr>
          <w:b/>
          <w:sz w:val="24"/>
        </w:rPr>
      </w:pPr>
    </w:p>
    <w:p w:rsidRDefault="006F7455" w:rsidP="0062390A" w:rsidR="0062390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62390A" w:rsidRPr="00671B25">
        <w:rPr>
          <w:sz w:val="24"/>
          <w:szCs w:val="24"/>
        </w:rPr>
        <w:t>TRGOVAČKI SUD U ZAGREBU</w:t>
      </w:r>
      <w:r w:rsidR="0062390A" w:rsidRPr="00010102">
        <w:rPr>
          <w:sz w:val="24"/>
          <w:szCs w:val="24"/>
        </w:rPr>
        <w:t xml:space="preserve"> po sucu Anti Galiću, kao stečajnom sucu, </w:t>
      </w:r>
      <w:r w:rsidR="0062390A">
        <w:rPr>
          <w:sz w:val="24"/>
          <w:szCs w:val="24"/>
        </w:rPr>
        <w:t>postupajući po prijedlogu</w:t>
      </w:r>
      <w:r w:rsidR="00FB30F0">
        <w:rPr>
          <w:sz w:val="24"/>
          <w:szCs w:val="24"/>
        </w:rPr>
        <w:t xml:space="preserve"> </w:t>
      </w:r>
      <w:r w:rsidR="00D3740E">
        <w:rPr>
          <w:sz w:val="24"/>
          <w:szCs w:val="24"/>
        </w:rPr>
        <w:t>Financijske agencije</w:t>
      </w:r>
      <w:r w:rsidR="0062390A">
        <w:rPr>
          <w:sz w:val="24"/>
          <w:szCs w:val="24"/>
        </w:rPr>
        <w:t xml:space="preserve"> u stečaj</w:t>
      </w:r>
      <w:r w:rsidR="0062390A" w:rsidRPr="00010102">
        <w:rPr>
          <w:sz w:val="24"/>
          <w:szCs w:val="24"/>
        </w:rPr>
        <w:t xml:space="preserve">nom postupku nad dužnikom </w:t>
      </w:r>
      <w:proofErr w:type="spellStart"/>
      <w:r w:rsidR="00325B00">
        <w:rPr>
          <w:sz w:val="24"/>
          <w:szCs w:val="24"/>
        </w:rPr>
        <w:t>HABILIS</w:t>
      </w:r>
      <w:proofErr w:type="spellEnd"/>
      <w:r w:rsidR="009A0CBA">
        <w:rPr>
          <w:sz w:val="24"/>
          <w:szCs w:val="24"/>
        </w:rPr>
        <w:t xml:space="preserve"> </w:t>
      </w:r>
      <w:r w:rsidR="002E3D47">
        <w:rPr>
          <w:sz w:val="24"/>
          <w:szCs w:val="24"/>
        </w:rPr>
        <w:t xml:space="preserve">d.o.o. </w:t>
      </w:r>
      <w:r w:rsidR="009A0CBA">
        <w:rPr>
          <w:sz w:val="24"/>
          <w:szCs w:val="24"/>
        </w:rPr>
        <w:t xml:space="preserve">Zagreb, </w:t>
      </w:r>
      <w:r w:rsidR="00325B00">
        <w:rPr>
          <w:sz w:val="24"/>
          <w:szCs w:val="24"/>
        </w:rPr>
        <w:t xml:space="preserve">Ulica grada Vukovara </w:t>
      </w:r>
      <w:proofErr w:type="spellStart"/>
      <w:r w:rsidR="00325B00">
        <w:rPr>
          <w:sz w:val="24"/>
          <w:szCs w:val="24"/>
        </w:rPr>
        <w:t>269d</w:t>
      </w:r>
      <w:proofErr w:type="spellEnd"/>
      <w:r w:rsidR="002E3D47">
        <w:rPr>
          <w:sz w:val="24"/>
          <w:szCs w:val="24"/>
        </w:rPr>
        <w:t>,</w:t>
      </w:r>
      <w:r w:rsidR="0062390A">
        <w:rPr>
          <w:sz w:val="24"/>
          <w:szCs w:val="24"/>
        </w:rPr>
        <w:t xml:space="preserve"> dana </w:t>
      </w:r>
      <w:r w:rsidR="002405F5">
        <w:rPr>
          <w:sz w:val="24"/>
          <w:szCs w:val="24"/>
        </w:rPr>
        <w:t xml:space="preserve"> </w:t>
      </w:r>
      <w:proofErr w:type="spellStart"/>
      <w:r w:rsidR="002405F5">
        <w:rPr>
          <w:sz w:val="24"/>
          <w:szCs w:val="24"/>
        </w:rPr>
        <w:t>6.srpnja</w:t>
      </w:r>
      <w:proofErr w:type="spellEnd"/>
      <w:r w:rsidR="001A6326">
        <w:rPr>
          <w:sz w:val="24"/>
          <w:szCs w:val="24"/>
        </w:rPr>
        <w:t xml:space="preserve"> </w:t>
      </w:r>
      <w:proofErr w:type="spellStart"/>
      <w:r w:rsidR="00D3740E">
        <w:rPr>
          <w:sz w:val="24"/>
          <w:szCs w:val="24"/>
        </w:rPr>
        <w:t>201</w:t>
      </w:r>
      <w:r w:rsidR="002405F5">
        <w:rPr>
          <w:sz w:val="24"/>
          <w:szCs w:val="24"/>
        </w:rPr>
        <w:t>7</w:t>
      </w:r>
      <w:proofErr w:type="spellEnd"/>
      <w:r w:rsidR="00D3740E">
        <w:rPr>
          <w:sz w:val="24"/>
          <w:szCs w:val="24"/>
        </w:rPr>
        <w:t>.</w:t>
      </w:r>
    </w:p>
    <w:p w:rsidRDefault="00CC43BC" w:rsidP="00B844BF" w:rsidR="00CC43BC" w:rsidRPr="002519C3">
      <w:pPr>
        <w:jc w:val="both"/>
        <w:rPr>
          <w:b/>
          <w:sz w:val="40"/>
          <w:szCs w:val="40"/>
        </w:rPr>
      </w:pPr>
    </w:p>
    <w:p w:rsidRDefault="00DC008D" w:rsidP="00DC008D" w:rsidR="00DC008D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46958" w:rsidP="00D3740E" w:rsidR="00646958">
      <w:pPr>
        <w:ind w:left="720"/>
        <w:jc w:val="both"/>
        <w:rPr>
          <w:sz w:val="24"/>
        </w:rPr>
      </w:pPr>
    </w:p>
    <w:p w:rsidRDefault="00D3740E" w:rsidP="00D3740E" w:rsidR="00D3740E">
      <w:pPr>
        <w:ind w:left="720"/>
        <w:jc w:val="both"/>
        <w:rPr>
          <w:sz w:val="24"/>
        </w:rPr>
      </w:pPr>
      <w:r>
        <w:rPr>
          <w:sz w:val="24"/>
        </w:rPr>
        <w:t xml:space="preserve">I Određuje se </w:t>
      </w:r>
      <w:r w:rsidR="001833B8">
        <w:rPr>
          <w:sz w:val="24"/>
        </w:rPr>
        <w:t xml:space="preserve">nastavak </w:t>
      </w:r>
      <w:r>
        <w:rPr>
          <w:sz w:val="24"/>
        </w:rPr>
        <w:t>ročišt</w:t>
      </w:r>
      <w:r w:rsidR="001833B8">
        <w:rPr>
          <w:sz w:val="24"/>
        </w:rPr>
        <w:t>a</w:t>
      </w:r>
      <w:r>
        <w:rPr>
          <w:sz w:val="24"/>
        </w:rPr>
        <w:t xml:space="preserve"> radi izjašnjenja o prijedlogu za otvaranje stečajnog postupka  za dan: </w:t>
      </w:r>
    </w:p>
    <w:p w:rsidRDefault="00D3740E" w:rsidP="00D3740E" w:rsidR="00D3740E">
      <w:pPr>
        <w:ind w:left="720"/>
        <w:jc w:val="both"/>
        <w:rPr>
          <w:sz w:val="24"/>
        </w:rPr>
      </w:pPr>
    </w:p>
    <w:p w:rsidRDefault="001833B8" w:rsidP="00D3740E" w:rsidR="00D3740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5.rujna</w:t>
      </w:r>
      <w:proofErr w:type="spellEnd"/>
      <w:r w:rsidR="001A6326">
        <w:rPr>
          <w:b/>
          <w:sz w:val="24"/>
        </w:rPr>
        <w:t xml:space="preserve"> </w:t>
      </w:r>
      <w:proofErr w:type="spellStart"/>
      <w:r w:rsidR="00D3740E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D3740E">
        <w:rPr>
          <w:b/>
          <w:sz w:val="24"/>
        </w:rPr>
        <w:t xml:space="preserve">. u </w:t>
      </w:r>
      <w:proofErr w:type="spellStart"/>
      <w:r w:rsidR="002E3D47">
        <w:rPr>
          <w:b/>
          <w:sz w:val="24"/>
        </w:rPr>
        <w:t>1</w:t>
      </w:r>
      <w:r>
        <w:rPr>
          <w:b/>
          <w:sz w:val="24"/>
        </w:rPr>
        <w:t>0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D3740E">
        <w:rPr>
          <w:b/>
          <w:sz w:val="24"/>
        </w:rPr>
        <w:t xml:space="preserve"> sati</w:t>
      </w:r>
      <w:r w:rsidR="00D3740E" w:rsidRPr="00A715D3">
        <w:rPr>
          <w:b/>
          <w:sz w:val="24"/>
        </w:rPr>
        <w:t xml:space="preserve"> </w:t>
      </w:r>
      <w:r w:rsidR="00D3740E">
        <w:rPr>
          <w:sz w:val="24"/>
        </w:rPr>
        <w:t xml:space="preserve">u zgradi Trgovačkog suda u Zagrebu, Petrinjska 8, soba broj </w:t>
      </w:r>
      <w:proofErr w:type="spellStart"/>
      <w:r w:rsidR="00D3740E">
        <w:rPr>
          <w:sz w:val="24"/>
        </w:rPr>
        <w:t>9</w:t>
      </w:r>
      <w:r w:rsidR="004E36D1">
        <w:rPr>
          <w:sz w:val="24"/>
        </w:rPr>
        <w:t>2</w:t>
      </w:r>
      <w:proofErr w:type="spellEnd"/>
      <w:r w:rsidR="00D3740E">
        <w:rPr>
          <w:sz w:val="24"/>
        </w:rPr>
        <w:t xml:space="preserve">/II – stari dio.    </w:t>
      </w:r>
    </w:p>
    <w:p w:rsidRDefault="00D3740E" w:rsidP="00D3740E" w:rsidR="00D3740E">
      <w:pPr>
        <w:jc w:val="both"/>
        <w:rPr>
          <w:sz w:val="24"/>
        </w:rPr>
      </w:pP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D3740E" w:rsidP="00D3740E" w:rsidR="004E36D1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 dužniku </w:t>
      </w:r>
      <w:r w:rsidR="004E36D1">
        <w:rPr>
          <w:sz w:val="24"/>
        </w:rPr>
        <w:t>na adresu</w:t>
      </w:r>
    </w:p>
    <w:p w:rsidRDefault="004E36D1" w:rsidP="004E36D1" w:rsidR="00D3740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  <w:r w:rsidR="00D3740E">
        <w:rPr>
          <w:sz w:val="24"/>
        </w:rPr>
        <w:t xml:space="preserve">  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D3740E" w:rsidP="00D3740E" w:rsidR="00D3740E">
      <w:pPr>
        <w:ind w:left="720"/>
        <w:jc w:val="both"/>
        <w:rPr>
          <w:sz w:val="24"/>
        </w:rPr>
      </w:pPr>
      <w:r>
        <w:rPr>
          <w:sz w:val="24"/>
        </w:rPr>
        <w:t>II Pozvane osobe mogu se o prijedlogu</w:t>
      </w:r>
      <w:r w:rsidR="00215D92">
        <w:rPr>
          <w:sz w:val="24"/>
        </w:rPr>
        <w:t xml:space="preserve"> i </w:t>
      </w:r>
      <w:r>
        <w:rPr>
          <w:sz w:val="24"/>
        </w:rPr>
        <w:t xml:space="preserve"> pis</w:t>
      </w:r>
      <w:r w:rsidR="00215D92">
        <w:rPr>
          <w:sz w:val="24"/>
        </w:rPr>
        <w:t>ano</w:t>
      </w:r>
      <w:r>
        <w:rPr>
          <w:sz w:val="24"/>
        </w:rPr>
        <w:t xml:space="preserve"> izjasniti. </w:t>
      </w:r>
    </w:p>
    <w:p w:rsidRDefault="00583ED8" w:rsidP="00D3740E" w:rsidR="00583ED8">
      <w:pPr>
        <w:ind w:left="720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833B8">
        <w:rPr>
          <w:sz w:val="24"/>
        </w:rPr>
        <w:t>6.srpnja</w:t>
      </w:r>
      <w:proofErr w:type="spellEnd"/>
      <w:r w:rsidR="001A6326">
        <w:rPr>
          <w:sz w:val="24"/>
        </w:rPr>
        <w:t xml:space="preserve"> </w:t>
      </w:r>
      <w:proofErr w:type="spellStart"/>
      <w:r w:rsidR="00556403">
        <w:rPr>
          <w:sz w:val="24"/>
        </w:rPr>
        <w:t>201</w:t>
      </w:r>
      <w:r w:rsidR="001833B8">
        <w:rPr>
          <w:sz w:val="24"/>
        </w:rPr>
        <w:t>7</w:t>
      </w:r>
      <w:proofErr w:type="spellEnd"/>
      <w:r w:rsidR="00556403">
        <w:rPr>
          <w:sz w:val="24"/>
        </w:rPr>
        <w:t>.</w:t>
      </w:r>
    </w:p>
    <w:p w:rsidRDefault="006C7E17" w:rsidP="006C7E17" w:rsidR="006C7E17">
      <w:pPr>
        <w:ind w:firstLine="720"/>
        <w:jc w:val="center"/>
        <w:rPr>
          <w:sz w:val="24"/>
        </w:rPr>
      </w:pPr>
    </w:p>
    <w:p w:rsidRDefault="001833B8" w:rsidP="006C7E17" w:rsidR="001833B8">
      <w:pPr>
        <w:ind w:firstLine="720"/>
        <w:jc w:val="center"/>
        <w:rPr>
          <w:sz w:val="24"/>
        </w:rPr>
      </w:pPr>
    </w:p>
    <w:p w:rsidRDefault="006C7E17" w:rsidP="006C7E17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583ED8" w:rsidR="00583ED8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2C0596">
        <w:rPr>
          <w:sz w:val="24"/>
        </w:rPr>
        <w:t>v.r.</w:t>
      </w:r>
    </w:p>
    <w:p w:rsidRDefault="00556403" w:rsidP="00482933" w:rsidR="00556403">
      <w:pPr>
        <w:ind w:left="5040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0D2BE7" w:rsidR="000D2BE7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8E6A96" w:rsidR="008E6A96">
      <w:pPr>
        <w:jc w:val="both"/>
        <w:rPr>
          <w:sz w:val="24"/>
        </w:rPr>
      </w:pPr>
    </w:p>
    <w:p w:rsidRDefault="002C0596" w:rsidP="002C0596" w:rsidR="002C0596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C0596" w:rsidP="00422EE0" w:rsidR="002C059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56403" w:rsidP="002C0596" w:rsidR="00556403">
      <w:pPr>
        <w:ind w:left="1363"/>
        <w:jc w:val="both"/>
        <w:rPr>
          <w:sz w:val="24"/>
        </w:rPr>
      </w:pPr>
    </w:p>
    <w:sectPr w:rsidR="0055640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6FD" w:rsidR="007276FD">
      <w:r>
        <w:separator/>
      </w:r>
    </w:p>
  </w:endnote>
  <w:endnote w:id="0" w:type="continuationSeparator">
    <w:p w:rsidRDefault="007276FD" w:rsidR="00727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6FD" w:rsidR="007276FD">
      <w:r>
        <w:separator/>
      </w:r>
    </w:p>
  </w:footnote>
  <w:footnote w:id="0" w:type="continuationSeparator">
    <w:p w:rsidRDefault="007276FD" w:rsidR="00727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00" w:rsidR="00325B0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3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B00" w:rsidR="00325B00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599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4CC5"/>
    <w:rsid w:val="000519B3"/>
    <w:rsid w:val="0005692D"/>
    <w:rsid w:val="000D2BE7"/>
    <w:rsid w:val="000E3760"/>
    <w:rsid w:val="00113EC7"/>
    <w:rsid w:val="001213F2"/>
    <w:rsid w:val="00177D72"/>
    <w:rsid w:val="001833B8"/>
    <w:rsid w:val="001A1A7F"/>
    <w:rsid w:val="001A6326"/>
    <w:rsid w:val="002145AF"/>
    <w:rsid w:val="00215D92"/>
    <w:rsid w:val="002405F5"/>
    <w:rsid w:val="00260A9E"/>
    <w:rsid w:val="002903F5"/>
    <w:rsid w:val="002B7A63"/>
    <w:rsid w:val="002C0596"/>
    <w:rsid w:val="002E3D47"/>
    <w:rsid w:val="00325B00"/>
    <w:rsid w:val="00343D19"/>
    <w:rsid w:val="00373E6A"/>
    <w:rsid w:val="003F7139"/>
    <w:rsid w:val="00454BBA"/>
    <w:rsid w:val="004609F1"/>
    <w:rsid w:val="00476E8D"/>
    <w:rsid w:val="00482933"/>
    <w:rsid w:val="004D3F34"/>
    <w:rsid w:val="004E36D1"/>
    <w:rsid w:val="00516616"/>
    <w:rsid w:val="00556403"/>
    <w:rsid w:val="00583ED8"/>
    <w:rsid w:val="005B114B"/>
    <w:rsid w:val="005B5C24"/>
    <w:rsid w:val="005B6F75"/>
    <w:rsid w:val="005C5E15"/>
    <w:rsid w:val="0062390A"/>
    <w:rsid w:val="006246B7"/>
    <w:rsid w:val="00646958"/>
    <w:rsid w:val="0066340C"/>
    <w:rsid w:val="00682C5A"/>
    <w:rsid w:val="00687FD0"/>
    <w:rsid w:val="00693A71"/>
    <w:rsid w:val="006B50DF"/>
    <w:rsid w:val="006B7B4D"/>
    <w:rsid w:val="006C7E17"/>
    <w:rsid w:val="006F7455"/>
    <w:rsid w:val="00712A1E"/>
    <w:rsid w:val="007276FD"/>
    <w:rsid w:val="00727A3A"/>
    <w:rsid w:val="0075681B"/>
    <w:rsid w:val="00777672"/>
    <w:rsid w:val="007B465D"/>
    <w:rsid w:val="0085270F"/>
    <w:rsid w:val="00861E73"/>
    <w:rsid w:val="008873AB"/>
    <w:rsid w:val="008B5CD6"/>
    <w:rsid w:val="008C2D5E"/>
    <w:rsid w:val="008D744A"/>
    <w:rsid w:val="008E6A96"/>
    <w:rsid w:val="00901E4E"/>
    <w:rsid w:val="00962046"/>
    <w:rsid w:val="009747C8"/>
    <w:rsid w:val="00984E4A"/>
    <w:rsid w:val="00986271"/>
    <w:rsid w:val="009877C4"/>
    <w:rsid w:val="0099154D"/>
    <w:rsid w:val="009A0CBA"/>
    <w:rsid w:val="009B116D"/>
    <w:rsid w:val="00A110D0"/>
    <w:rsid w:val="00A44A71"/>
    <w:rsid w:val="00A55DFF"/>
    <w:rsid w:val="00A578D6"/>
    <w:rsid w:val="00A6313F"/>
    <w:rsid w:val="00A674B8"/>
    <w:rsid w:val="00A80EB3"/>
    <w:rsid w:val="00A90C82"/>
    <w:rsid w:val="00B236D7"/>
    <w:rsid w:val="00B45ED1"/>
    <w:rsid w:val="00B54534"/>
    <w:rsid w:val="00B844BF"/>
    <w:rsid w:val="00B86421"/>
    <w:rsid w:val="00B93B9A"/>
    <w:rsid w:val="00BD58E0"/>
    <w:rsid w:val="00CA4B47"/>
    <w:rsid w:val="00CC43BC"/>
    <w:rsid w:val="00CC7D07"/>
    <w:rsid w:val="00CD769C"/>
    <w:rsid w:val="00CE3B7D"/>
    <w:rsid w:val="00D3740E"/>
    <w:rsid w:val="00DC008D"/>
    <w:rsid w:val="00DD61E0"/>
    <w:rsid w:val="00DF62FF"/>
    <w:rsid w:val="00E454A5"/>
    <w:rsid w:val="00E85B46"/>
    <w:rsid w:val="00F3761C"/>
    <w:rsid w:val="00F42A90"/>
    <w:rsid w:val="00F83060"/>
    <w:rsid w:val="00FB30F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59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59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7.ST-17/2012</izvorni_sadrzaj>
    <derivirana_varijabla naziv="DomainObject.Predmet.PrimjedbaSuca_1">veza
7.ST-17/2012</derivirana_varijabla>
  </DomainObject.Predmet.PrimjedbaSuca>
  <DomainObject.Predmet.ProtustrankaFormated>
    <izvorni_sadrzaj>  HABILIS d.o.o. za trgovinu i usluge zastupanog po punomoćniku ZZ Berislav Lopac</izvorni_sadrzaj>
    <derivirana_varijabla naziv="DomainObject.Predmet.ProtustrankaFormated_1">  HABILIS d.o.o. za trgovinu i usluge zastupanog po punomoćniku ZZ Berislav Lopac</derivirana_varijabla>
  </DomainObject.Predmet.ProtustrankaFormated>
  <DomainObject.Predmet.ProtustrankaFormatedOIB>
    <izvorni_sadrzaj>  HABILIS d.o.o. za trgovinu i usluge, OIB 46380568807 zastupanog po punomoćniku ZZ Berislav Lopac</izvorni_sadrzaj>
    <derivirana_varijabla naziv="DomainObject.Predmet.ProtustrankaFormatedOIB_1">  HABILIS d.o.o. za trgovinu i usluge, OIB 46380568807 zastupanog po punomoćniku ZZ Berislav Lopac</derivirana_varijabla>
  </DomainObject.Predmet.ProtustrankaFormatedOIB>
  <DomainObject.Predmet.ProtustrankaFormatedWithAdress>
    <izvorni_sadrzaj> HABILIS d.o.o. za trgovinu i usluge, Ulica grada Vukovara 269d, 10000 Zagreb zastupanog po punomoćniku ZZ Berislav Lopac</izvorni_sadrzaj>
    <derivirana_varijabla naziv="DomainObject.Predmet.ProtustrankaFormatedWithAdress_1"> HABILIS d.o.o. za trgovinu i usluge, Ulica grada Vukovara 269d, 10000 Zagreb zastupanog po punomoćniku ZZ Berislav Lopac</derivirana_varijabla>
  </DomainObject.Predmet.ProtustrankaFormatedWithAdress>
  <DomainObject.Predmet.ProtustrankaFormatedWithAdressOIB>
    <izvorni_sadrzaj> HABILIS d.o.o. za trgovinu i usluge, OIB 46380568807, Ulica grada Vukovara 269d, 10000 Zagreb zastupanog po punomoćniku ZZ Berislav Lopac</izvorni_sadrzaj>
    <derivirana_varijabla naziv="DomainObject.Predmet.ProtustrankaFormatedWithAdressOIB_1"> HABILIS d.o.o. za trgovinu i usluge, OIB 46380568807, Ulica grada Vukovara 269d, 10000 Zagreb zastupanog po punomoćniku ZZ Berislav Lopac</derivirana_varijabla>
  </DomainObject.Predmet.ProtustrankaFormatedWithAdressOIB>
  <DomainObject.Predmet.ProtustrankaWithAdress>
    <izvorni_sadrzaj>HABILIS d.o.o. za trgovinu i usluge Ulica grada Vukovara 269d, 10000 Zagreb</izvorni_sadrzaj>
    <derivirana_varijabla naziv="DomainObject.Predmet.ProtustrankaWithAdress_1">HABILIS d.o.o. za trgovinu i usluge Ulica grada Vukovara 269d, 10000 Zagreb</derivirana_varijabla>
  </DomainObject.Predmet.ProtustrankaWithAdress>
  <DomainObject.Predmet.ProtustrankaWithAdressOIB>
    <izvorni_sadrzaj>HABILIS d.o.o. za trgovinu i usluge, OIB 46380568807, Ulica grada Vukovara 269d, 10000 Zagreb</izvorni_sadrzaj>
    <derivirana_varijabla naziv="DomainObject.Predmet.ProtustrankaWithAdressOIB_1">HABILIS d.o.o. za trgovinu i usluge, OIB 46380568807, Ulica grada Vukovara 269d, 10000 Zagreb</derivirana_varijabla>
  </DomainObject.Predmet.ProtustrankaWithAdressOIB>
  <DomainObject.Predmet.ProtustrankaNazivFormated>
    <izvorni_sadrzaj>HABILIS d.o.o. za trgovinu i usluge</izvorni_sadrzaj>
    <derivirana_varijabla naziv="DomainObject.Predmet.ProtustrankaNazivFormated_1">HABILIS d.o.o. za trgovinu i usluge</derivirana_varijabla>
  </DomainObject.Predmet.ProtustrankaNazivFormated>
  <DomainObject.Predmet.ProtustrankaNazivFormatedOIB>
    <izvorni_sadrzaj>HABILIS d.o.o. za trgovinu i usluge, OIB 46380568807</izvorni_sadrzaj>
    <derivirana_varijabla naziv="DomainObject.Predmet.ProtustrankaNazivFormatedOIB_1">HABILIS d.o.o. za trgovinu i usluge,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HABILIS d.o.o. za trgovinu i usluge zastupanog po punomoćniku ZZ Berislav Lopac</item>
    </izvorni_sadrzaj>
    <derivirana_varijabla naziv="DomainObject.Predmet.ProtuStrankaListFormated_1">
      <item>HABILIS d.o.o. za trgovinu i usluge zastupanog po punomoćniku ZZ Berislav Lopac</item>
    </derivirana_varijabla>
  </DomainObject.Predmet.ProtuStrankaListFormated>
  <DomainObject.Predmet.ProtuStrankaListFormatedOIB>
    <izvorni_sadrzaj>
      <item>HABILIS d.o.o. za trgovinu i usluge, OIB 46380568807 zastupanog po punomoćniku ZZ Berislav Lopac</item>
    </izvorni_sadrzaj>
    <derivirana_varijabla naziv="DomainObject.Predmet.ProtuStrankaListFormatedOIB_1">
      <item>HABILIS d.o.o. za trgovinu i usluge, OIB 46380568807 zastupanog po punomoćniku ZZ Berislav Lopac</item>
    </derivirana_varijabla>
  </DomainObject.Predmet.ProtuStrankaListFormatedOIB>
  <DomainObject.Predmet.ProtuStrankaListFormatedWithAdress>
    <izvorni_sadrzaj>
      <item>HABILIS d.o.o. za trgovinu i usluge, Ulica grada Vukovara 269d, 10000 Zagreb zastupanog po punomoćniku ZZ Berislav Lopac</item>
    </izvorni_sadrzaj>
    <derivirana_varijabla naziv="DomainObject.Predmet.ProtuStrankaListFormatedWithAdress_1">
      <item>HABILIS d.o.o. za trgovinu i usluge, Ulica grada Vukovara 269d, 10000 Zagreb zastupanog po punomoćniku ZZ Berislav Lopac</item>
    </derivirana_varijabla>
  </DomainObject.Predmet.ProtuStrankaListFormatedWithAdress>
  <DomainObject.Predmet.ProtuStrankaListFormatedWithAdressOIB>
    <izvorni_sadrzaj>
      <item>HABILIS d.o.o. za trgovinu i usluge, OIB 46380568807, Ulica grada Vukovara 269d, 10000 Zagreb zastupanog po punomoćniku ZZ Berislav Lopac</item>
    </izvorni_sadrzaj>
    <derivirana_varijabla naziv="DomainObject.Predmet.ProtuStrankaListFormatedWithAdressOIB_1">
      <item>HABILIS d.o.o. za trgovinu i usluge, OIB 46380568807, Ulica grada Vukovara 269d, 10000 Zagreb zastupanog po punomoćniku ZZ Berislav Lopac</item>
    </derivirana_varijabla>
  </DomainObject.Predmet.ProtuStrankaListFormatedWithAdressOIB>
  <DomainObject.Predmet.ProtuStrankaListNazivFormated>
    <izvorni_sadrzaj>
      <item>HABILIS d.o.o. za trgovinu i usluge</item>
    </izvorni_sadrzaj>
    <derivirana_varijabla naziv="DomainObject.Predmet.ProtuStrankaListNazivFormated_1">
      <item>HABILIS d.o.o. za trgovinu i usluge</item>
    </derivirana_varijabla>
  </DomainObject.Predmet.ProtuStrankaListNazivFormated>
  <DomainObject.Predmet.ProtuStrankaListNazivFormatedOIB>
    <izvorni_sadrzaj>
      <item>HABILIS d.o.o. za trgovinu i usluge, OIB 46380568807</item>
    </izvorni_sadrzaj>
    <derivirana_varijabla naziv="DomainObject.Predmet.ProtuStrankaListNazivFormatedOIB_1">
      <item>HABILIS d.o.o. za trgovinu i usluge, OIB 46380568807</item>
    </derivirana_varijabla>
  </DomainObject.Predmet.ProtuStrankaListNazivFormatedOIB>
  <DomainObject.Predmet.OstaliListFormated>
    <izvorni_sadrzaj>
      <item>ZZ Berislav Lopac punomoćnik sudionika u postupku HABILIS d.o.o. za trgovinu i usluge</item>
    </izvorni_sadrzaj>
    <derivirana_varijabla naziv="DomainObject.Predmet.OstaliListFormated_1">
      <item>ZZ Berislav Lopac punomoćnik sudionika u postupku HABILIS d.o.o. za trgovinu i usluge</item>
    </derivirana_varijabla>
  </DomainObject.Predmet.OstaliListFormated>
  <DomainObject.Predmet.OstaliListFormatedOIB>
    <izvorni_sadrzaj>
      <item>ZZ Berislav Lopac punomoćnik sudionika u postupku HABILIS d.o.o. za trgovinu i usluge</item>
    </izvorni_sadrzaj>
    <derivirana_varijabla naziv="DomainObject.Predmet.OstaliListFormatedOIB_1">
      <item>ZZ Berislav Lopac punomoćnik sudionika u postupku HABILIS d.o.o. za trgovinu i usluge</item>
    </derivirana_varijabla>
  </DomainObject.Predmet.OstaliListFormatedOIB>
  <DomainObject.Predmet.OstaliListFormatedWithAdress>
    <izvorni_sadrzaj>
      <item>ZZ Berislav Lopac, Josipa Strganca 12, 10000 Zagreb punomoćnik sudionika u postupku HABILIS d.o.o. za trgovinu i usluge</item>
    </izvorni_sadrzaj>
    <derivirana_varijabla naziv="DomainObject.Predmet.OstaliListFormatedWithAdress_1">
      <item>ZZ Berislav Lopac, Josipa Strganca 12, 10000 Zagreb punomoćnik sudionika u postupku HABILIS d.o.o. za trgovinu i usluge</item>
    </derivirana_varijabla>
  </DomainObject.Predmet.OstaliListFormatedWithAdress>
  <DomainObject.Predmet.OstaliListFormatedWithAdressOIB>
    <izvorni_sadrzaj>
      <item>ZZ Berislav Lopac, Josipa Strganca 12, 10000 Zagreb punomoćnik sudionika u postupku HABILIS d.o.o. za trgovinu i usluge</item>
    </izvorni_sadrzaj>
    <derivirana_varijabla naziv="DomainObject.Predmet.OstaliListFormatedWithAdressOIB_1">
      <item>ZZ Berislav Lopac, Josipa Strganca 12, 10000 Zagreb punomoćnik sudionika u postupku HABILIS d.o.o. za trgovinu i usluge</item>
    </derivirana_varijabla>
  </DomainObject.Predmet.OstaliListFormatedWithAdressOIB>
  <DomainObject.Predmet.OstaliListNazivFormated>
    <izvorni_sadrzaj>
      <item>ZZ Berislav Lopac</item>
    </izvorni_sadrzaj>
    <derivirana_varijabla naziv="DomainObject.Predmet.OstaliListNazivFormated_1">
      <item>ZZ Berislav Lopac</item>
    </derivirana_varijabla>
  </DomainObject.Predmet.OstaliListNazivFormated>
  <DomainObject.Predmet.OstaliListNazivFormatedOIB>
    <izvorni_sadrzaj>
      <item>ZZ Berislav Lopac</item>
    </izvorni_sadrzaj>
    <derivirana_varijabla naziv="DomainObject.Predmet.OstaliListNazivFormatedOIB_1">
      <item>ZZ Berislav Lopac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HABILIS d.o.o. za trgovinu i usluge</izvorni_sadrzaj>
    <derivirana_varijabla naziv="DomainObject.Predmet.ProtustrankaIDrugi_1">HABILIS d.o.o.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HABILIS d.o.o. za trgovinu i usluge, OIB 46380568807, Ulica grada Vukovara 269d, 10000 Zagreb</izvorni_sadrzaj>
    <derivirana_varijabla naziv="DomainObject.Predmet.ProtustrankaIDrugiAdressOIB_1">HABILIS d.o.o. za trgovinu i usluge,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 za trgovinu i usluge</item>
      <item>FINA</item>
      <item>ZZ Berislav Lopac</item>
    </izvorni_sadrzaj>
    <derivirana_varijabla naziv="DomainObject.Predmet.SudioniciListNaziv_1">
      <item>HABILIS d.o.o. za trgovinu i usluge</item>
      <item>FINA</item>
      <item>ZZ Berislav Lopac</item>
    </derivirana_varijabla>
  </DomainObject.Predmet.SudioniciListNaziv>
  <DomainObject.Predmet.SudioniciListAdressOIB>
    <izvorni_sadrzaj>
      <item>HABILIS d.o.o. za trgovinu i usluge, OIB 46380568807, Ulica grada Vukovara 269d,10000 Zagreb</item>
      <item>FINA, OIB 85821130368, ALBRECHTOVA 42,10000 Zagreb</item>
      <item>ZZ Berislav Lopac, Josipa Strganca 12,10000 Zagreb</item>
    </izvorni_sadrzaj>
    <derivirana_varijabla naziv="DomainObject.Predmet.SudioniciListAdressOIB_1">
      <item>HABILIS d.o.o. za trgovinu i usluge, OIB 46380568807, Ulica grada Vukovara 269d,10000 Zagreb</item>
      <item>FINA, OIB 85821130368, ALBRECHTOVA 42,10000 Zagreb</item>
      <item>ZZ Berislav Lopac,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null</item>
    </izvorni_sadrzaj>
    <derivirana_varijabla naziv="DomainObject.Predmet.SudioniciListNazivOIB_1">
      <item>, OIB 46380568807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752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2017-07-11T08:19:00Z</dcterms:created>
  <dc:creator>Unknown</dc:creator>
  <cp:lastModifiedBy>Valentina Delač</cp:lastModifiedBy>
  <cp:lastPrinted>2017-07-11T08:19:00Z</cp:lastPrinted>
  <dcterms:modified xmlns:xsi="http://www.w3.org/2001/XMLSchema-instance" xsi:type="dcterms:W3CDTF">2017-07-11T08:19:00Z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