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4fa1" w14:paraId="5834fa1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F76B44">
        <w:rPr>
          <w:b/>
        </w:rPr>
        <w:t xml:space="preserve"> </w:t>
      </w:r>
      <w:r w:rsidR="00F76B44">
        <w:rPr>
          <w:b/>
        </w:rPr>
        <w:tab/>
      </w:r>
      <w:r w:rsidR="00F76B44">
        <w:rPr>
          <w:b/>
        </w:rPr>
        <w:tab/>
      </w:r>
      <w:r w:rsidR="00F76B44">
        <w:rPr>
          <w:b/>
        </w:rPr>
        <w:tab/>
      </w:r>
      <w:r w:rsidR="00F76B44" w:rsidRPr="00F76B44">
        <w:rPr>
          <w:b/>
        </w:rPr>
        <w:t xml:space="preserve">         </w:t>
      </w:r>
      <w:r w:rsidR="00F76B44">
        <w:rPr>
          <w:b/>
        </w:rPr>
        <w:t xml:space="preserve">      </w:t>
      </w:r>
      <w:r w:rsidR="00F76B44" w:rsidRPr="00F76B44">
        <w:rPr>
          <w:b/>
        </w:rPr>
        <w:t xml:space="preserve"> Broj: 7/St-10</w:t>
      </w:r>
      <w:r w:rsidR="00987533">
        <w:rPr>
          <w:b/>
        </w:rPr>
        <w:t>02</w:t>
      </w:r>
      <w:r w:rsidR="00F76B44" w:rsidRPr="00F76B44">
        <w:rPr>
          <w:b/>
        </w:rPr>
        <w:t>/2017-</w:t>
      </w:r>
      <w:r w:rsidR="00987533">
        <w:rPr>
          <w:b/>
        </w:rPr>
        <w:t>6</w:t>
      </w:r>
    </w:p>
    <w:p w:rsidRDefault="007B218F" w:rsidP="007B218F" w:rsidR="007B218F" w:rsidRPr="000D0ABA">
      <w:pPr>
        <w:rPr>
          <w:b/>
        </w:rPr>
      </w:pPr>
      <w:r w:rsidRPr="00E22421">
        <w:rPr>
          <w:b/>
        </w:rPr>
        <w:t xml:space="preserve">STALNA SLUŽBA </w:t>
      </w:r>
      <w:r w:rsidR="000D0ABA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              </w:t>
      </w:r>
    </w:p>
    <w:p w:rsidRDefault="007B218F" w:rsidP="007B218F" w:rsidR="00F76B44">
      <w:pPr>
        <w:rPr>
          <w:b/>
        </w:rPr>
      </w:pPr>
      <w:r w:rsidRPr="000D0ABA">
        <w:rPr>
          <w:b/>
        </w:rPr>
        <w:t>Trg pobjede 13</w:t>
      </w:r>
      <w:r w:rsidR="000D0ABA">
        <w:rPr>
          <w:b/>
        </w:rPr>
        <w:tab/>
      </w:r>
      <w:r w:rsidR="000D0ABA">
        <w:rPr>
          <w:b/>
        </w:rPr>
        <w:tab/>
        <w:t xml:space="preserve">     </w:t>
      </w:r>
      <w:r w:rsidR="000D0ABA">
        <w:rPr>
          <w:b/>
        </w:rPr>
        <w:tab/>
        <w:t xml:space="preserve"> </w:t>
      </w:r>
      <w:r w:rsidR="000D0ABA">
        <w:rPr>
          <w:b/>
        </w:rPr>
        <w:tab/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</w:pPr>
      <w:r w:rsidRPr="00E22421">
        <w:t xml:space="preserve">                 </w:t>
      </w:r>
      <w:r w:rsidR="00812132">
        <w:t xml:space="preserve"> </w:t>
      </w:r>
      <w:r w:rsidR="00812132">
        <w:tab/>
      </w:r>
      <w:r w:rsidR="00812132" w:rsidRPr="00812132">
        <w:t xml:space="preserve">TRGOVAČKI SUD U OSIJEKU, STALNA SLUŽBA </w:t>
      </w:r>
      <w:r w:rsidR="008723EF">
        <w:t>U SLAVONSKOM BRODU</w:t>
      </w:r>
      <w:r w:rsidR="00812132" w:rsidRPr="00812132">
        <w:t xml:space="preserve">, po stečajnoj sutkinji Mirni Vujčić, postupajući po prijedlogu  predlagatelja </w:t>
      </w:r>
      <w:r w:rsidR="00F76B44" w:rsidRPr="00F76B44">
        <w:t xml:space="preserve">FINANCIJSKE AGENCIJE, Regionalnog centra Zagreb, Podružnice Zagreb, za otvaranje stečajnog postupka nad stečajnim dužnikom </w:t>
      </w:r>
      <w:r w:rsidR="00987533" w:rsidRPr="00987533">
        <w:t xml:space="preserve">Dudo usluge j.d.o.o. za ugostiteljstvo, skraćena tvrtka: Dudo usluge j.d.o.o., Jastrebarsko ( Grad Jastrebarsko ), Ulica bana Josipa Jelačića </w:t>
      </w:r>
      <w:r w:rsidR="00987533" w:rsidRPr="00987533">
        <w:rPr>
          <w:lang w:val="en-US"/>
        </w:rPr>
        <w:t>36, OIB 90535146524</w:t>
      </w:r>
      <w:r w:rsidR="008846F3" w:rsidRPr="008846F3">
        <w:t xml:space="preserve">, dana </w:t>
      </w:r>
      <w:r w:rsidR="009E3C79">
        <w:t>1</w:t>
      </w:r>
      <w:r w:rsidR="00987533">
        <w:t>2</w:t>
      </w:r>
      <w:r w:rsidR="00B8793A">
        <w:t xml:space="preserve">. </w:t>
      </w:r>
      <w:r w:rsidR="00F76B44">
        <w:t>l</w:t>
      </w:r>
      <w:r w:rsidR="00B8793A">
        <w:t>istopada</w:t>
      </w:r>
      <w:r w:rsidR="008846F3" w:rsidRPr="008846F3">
        <w:t xml:space="preserve"> 201</w:t>
      </w:r>
      <w:r w:rsidR="00F76B44">
        <w:t>7</w:t>
      </w:r>
      <w:r w:rsidR="008846F3" w:rsidRPr="008846F3">
        <w:t>. godine</w:t>
      </w:r>
    </w:p>
    <w:p w:rsidRDefault="009E3C79" w:rsidP="00E22421" w:rsidR="009E3C79" w:rsidRPr="00E22421">
      <w:pPr>
        <w:jc w:val="both"/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</w:pPr>
    </w:p>
    <w:p w:rsidRDefault="00AD05FF" w:rsidP="008846F3" w:rsidR="008846F3" w:rsidRPr="008846F3">
      <w:pPr>
        <w:jc w:val="both"/>
      </w:pPr>
      <w:r w:rsidRPr="00AD05FF">
        <w:t xml:space="preserve"> </w:t>
      </w:r>
      <w:r w:rsidRPr="00AD05FF">
        <w:tab/>
        <w:t xml:space="preserve"> </w:t>
      </w:r>
      <w:r w:rsidRPr="00AD05FF">
        <w:tab/>
      </w:r>
      <w:r w:rsidR="008846F3" w:rsidRPr="008846F3">
        <w:t xml:space="preserve">I.  Nalaže se osobi ovlaštenoj za zastupanje dužnika </w:t>
      </w:r>
      <w:r w:rsidR="00987533">
        <w:t>Dragutin Kelečić, Jastrebarsko, Bana Josipa Jelačića 36</w:t>
      </w:r>
      <w:r w:rsidR="00F76B44">
        <w:t>,</w:t>
      </w:r>
      <w:r w:rsidR="00B8793A">
        <w:t xml:space="preserve"> OIB: </w:t>
      </w:r>
      <w:r w:rsidR="00987533">
        <w:t>55461416661</w:t>
      </w:r>
      <w:r w:rsidR="005A3049">
        <w:t xml:space="preserve">, </w:t>
      </w:r>
      <w:r w:rsidR="008846F3" w:rsidRPr="008846F3">
        <w:t>u roku od osam dana od dana primitka prijepisa ovog rješenja platiti: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t>10</w:t>
      </w:r>
      <w:r w:rsidR="00987533">
        <w:t>02</w:t>
      </w:r>
      <w:r w:rsidRPr="008846F3">
        <w:t>/201</w:t>
      </w:r>
      <w:r w:rsidR="00F76B44">
        <w:t>7</w:t>
      </w:r>
      <w:r w:rsidRPr="008846F3">
        <w:t>)</w:t>
      </w:r>
      <w:r w:rsidRPr="008846F3">
        <w:rPr>
          <w:b/>
        </w:rPr>
        <w:t xml:space="preserve"> 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>- te dodatni iznos predujma u iznosu od 4.000,00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</w:t>
      </w:r>
      <w:r w:rsidR="00F60BEB">
        <w:t>-</w:t>
      </w:r>
      <w:r w:rsidR="009E3C79">
        <w:t>10</w:t>
      </w:r>
      <w:r w:rsidR="00987533">
        <w:t>02</w:t>
      </w:r>
      <w:r w:rsidRPr="008846F3">
        <w:t>-201</w:t>
      </w:r>
      <w:r w:rsidR="00F76B44">
        <w:t>7</w:t>
      </w:r>
      <w:r w:rsidRPr="008846F3">
        <w:t>,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II. Ako osoba ovlaštena za zastupanje dužnika </w:t>
      </w:r>
      <w:r w:rsidR="00E72D23" w:rsidRPr="00E72D23">
        <w:t>Dragutin Kelečić, Jastrebarsko, Bana Josipa Jelačića 36, OIB: 55461416661</w:t>
      </w:r>
      <w:r w:rsidR="00B8793A">
        <w:t xml:space="preserve"> </w:t>
      </w:r>
      <w:r w:rsidR="00001DD0">
        <w:t xml:space="preserve">u </w:t>
      </w:r>
      <w:r w:rsidRPr="008846F3"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E72D23" w:rsidRPr="00E72D23">
        <w:t>Dragutin</w:t>
      </w:r>
      <w:r w:rsidR="00E72D23">
        <w:t>a</w:t>
      </w:r>
      <w:r w:rsidR="00E72D23" w:rsidRPr="00E72D23">
        <w:t xml:space="preserve"> Kelečić, Jastrebarsko, Bana Josipa Jelačića 36, OIB: 55461416661</w:t>
      </w:r>
      <w:r w:rsidR="00B8793A">
        <w:t xml:space="preserve"> </w:t>
      </w:r>
      <w:r w:rsidRPr="008846F3">
        <w:t>radi izravne naplate  predujma.</w:t>
      </w:r>
    </w:p>
    <w:p w:rsidRDefault="00E72D23" w:rsidP="00E72D23" w:rsidR="00E72D23">
      <w:pPr>
        <w:jc w:val="right"/>
      </w:pPr>
      <w:r w:rsidRPr="00E72D23">
        <w:rPr>
          <w:b/>
        </w:rPr>
        <w:lastRenderedPageBreak/>
        <w:t xml:space="preserve">                Broj: 7/St-1002/2017-6</w:t>
      </w:r>
      <w:r w:rsidR="008846F3" w:rsidRPr="008846F3">
        <w:t xml:space="preserve">                    </w:t>
      </w:r>
    </w:p>
    <w:p w:rsidRDefault="00E72D23" w:rsidP="008846F3" w:rsidR="00E72D23">
      <w:pPr>
        <w:jc w:val="both"/>
      </w:pPr>
    </w:p>
    <w:p w:rsidRDefault="00E72D23" w:rsidP="008846F3" w:rsidR="008846F3" w:rsidRPr="008846F3">
      <w:pPr>
        <w:jc w:val="both"/>
      </w:pPr>
      <w:r>
        <w:t xml:space="preserve"> </w:t>
      </w:r>
      <w:r>
        <w:tab/>
      </w:r>
      <w:r>
        <w:tab/>
      </w:r>
      <w:r w:rsidR="008846F3" w:rsidRPr="008846F3">
        <w:t xml:space="preserve"> a)  Poziva se Financijska agencija izdati nalog za izvršenje osnove za plaćanje sukladno čl. 9. Zakona o provedbi ovrhe na novčanim sredstvima ( NN 91/10 i 112/12 ). </w:t>
      </w:r>
      <w:r w:rsidR="008846F3" w:rsidRPr="008846F3">
        <w:tab/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t>10</w:t>
      </w:r>
      <w:r w:rsidR="00E72D23">
        <w:t>02</w:t>
      </w:r>
      <w:r w:rsidRPr="008846F3">
        <w:t>/201</w:t>
      </w:r>
      <w:r w:rsidR="00F76B44">
        <w:t>7</w:t>
      </w:r>
      <w:r w:rsidRPr="008846F3">
        <w:t>)</w:t>
      </w:r>
      <w:r w:rsidRPr="008846F3">
        <w:rPr>
          <w:b/>
        </w:rPr>
        <w:t xml:space="preserve"> ,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>- te dodatni iznos predujma u iznosu od 4.000,00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221-</w:t>
      </w:r>
      <w:r w:rsidR="00F76B44">
        <w:t>10</w:t>
      </w:r>
      <w:r w:rsidR="00E72D23">
        <w:t>02</w:t>
      </w:r>
      <w:r w:rsidRPr="008846F3">
        <w:t>-201</w:t>
      </w:r>
      <w:r w:rsidR="00F76B44">
        <w:t>7</w:t>
      </w:r>
      <w:r w:rsidRPr="008846F3">
        <w:t>,</w:t>
      </w:r>
    </w:p>
    <w:p w:rsidRDefault="008846F3" w:rsidP="008846F3" w:rsidR="008846F3" w:rsidRPr="008846F3">
      <w:pPr>
        <w:jc w:val="both"/>
      </w:pPr>
      <w:r w:rsidRPr="008846F3"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</w:pPr>
      <w:r w:rsidRPr="008846F3">
        <w:t xml:space="preserve">              </w:t>
      </w:r>
    </w:p>
    <w:p w:rsidRDefault="008846F3" w:rsidP="008846F3" w:rsidR="008846F3" w:rsidRPr="008846F3">
      <w:pPr>
        <w:jc w:val="both"/>
      </w:pPr>
      <w:r w:rsidRPr="008846F3"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E72D23" w:rsidRPr="00E72D23">
        <w:t>Dragutin</w:t>
      </w:r>
      <w:r w:rsidR="00E72D23">
        <w:t>a</w:t>
      </w:r>
      <w:r w:rsidR="00E72D23" w:rsidRPr="00E72D23">
        <w:t xml:space="preserve"> Kelečić, Jastrebarsko, Bana Josipa Jelačića 36, OIB: 55461416661</w:t>
      </w:r>
      <w:r w:rsidRPr="008846F3">
        <w:t>, ako ovlaštena osoba dužnika po zakonu ne postupi po točci I. izreke ovog rješenja.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</w:pPr>
      <w:r w:rsidRPr="008846F3">
        <w:tab/>
        <w:t xml:space="preserve"> </w:t>
      </w:r>
      <w:r w:rsidRPr="008846F3"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9E3C79" w:rsidR="008846F3" w:rsidRPr="008846F3">
      <w:pPr>
        <w:jc w:val="center"/>
      </w:pPr>
      <w:r w:rsidRPr="008846F3">
        <w:t>Obrazloženje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Predlagatelj – Financijska agencija je na temelju odredbe čl. </w:t>
      </w:r>
      <w:r w:rsidR="00455BDF">
        <w:t>110.</w:t>
      </w:r>
      <w:r w:rsidRPr="008846F3">
        <w:t xml:space="preserve"> st. </w:t>
      </w:r>
      <w:r w:rsidR="00455BDF">
        <w:t>1</w:t>
      </w:r>
      <w:r w:rsidRPr="008846F3">
        <w:t xml:space="preserve"> Stečajnog zakona ( dalje: SZ, NN 71/15 ) podnijela prijedlog za otvaranje stečajnog postupka nad stečajnim dužnikom u kojem navodi da na dan </w:t>
      </w:r>
      <w:r w:rsidR="00E72D23">
        <w:t>29</w:t>
      </w:r>
      <w:r w:rsidR="00011E74">
        <w:t xml:space="preserve">. </w:t>
      </w:r>
      <w:r w:rsidR="00F76B44">
        <w:t>svibnja</w:t>
      </w:r>
      <w:r w:rsidR="00011E74">
        <w:t xml:space="preserve"> 201</w:t>
      </w:r>
      <w:r w:rsidR="00F76B44">
        <w:t>7</w:t>
      </w:r>
      <w:r w:rsidRPr="008846F3">
        <w:t>. godine</w:t>
      </w:r>
      <w:r w:rsidR="00A92062">
        <w:t xml:space="preserve"> </w:t>
      </w:r>
      <w:r w:rsidRPr="008846F3">
        <w:t xml:space="preserve">dužnik u Očevidniku redoslijeda osnova za plaćanje ima evidentirane neizvršene osnove za plaćanje u neprekinutom razdoblju od </w:t>
      </w:r>
      <w:r w:rsidR="009E3C79">
        <w:t>120</w:t>
      </w:r>
      <w:r w:rsidR="00437858">
        <w:t xml:space="preserve"> </w:t>
      </w:r>
      <w:r w:rsidR="004D16DE">
        <w:t xml:space="preserve">dana, te da ima </w:t>
      </w:r>
      <w:r w:rsidR="00E72D23">
        <w:t>dvije</w:t>
      </w:r>
      <w:r w:rsidR="00455BDF">
        <w:t xml:space="preserve"> zaposlen</w:t>
      </w:r>
      <w:r w:rsidR="00E72D23">
        <w:t>e</w:t>
      </w:r>
      <w:r w:rsidR="00455BDF">
        <w:t xml:space="preserve"> osob</w:t>
      </w:r>
      <w:r w:rsidR="00E72D23">
        <w:t>e</w:t>
      </w:r>
      <w:r w:rsidRPr="008846F3">
        <w:t xml:space="preserve">. </w:t>
      </w:r>
    </w:p>
    <w:p w:rsidRDefault="00EA49C3" w:rsidP="008846F3" w:rsidR="00EA49C3">
      <w:pPr>
        <w:jc w:val="both"/>
      </w:pPr>
    </w:p>
    <w:p w:rsidRDefault="00E72D23" w:rsidP="008846F3" w:rsidR="00E72D23">
      <w:pPr>
        <w:jc w:val="both"/>
      </w:pPr>
    </w:p>
    <w:p w:rsidRDefault="00E72D23" w:rsidP="008846F3" w:rsidR="00E72D23">
      <w:pPr>
        <w:jc w:val="both"/>
      </w:pPr>
    </w:p>
    <w:p w:rsidRDefault="00E72D23" w:rsidP="00365D46" w:rsidR="00EA49C3">
      <w:pPr>
        <w:jc w:val="right"/>
        <w:rPr>
          <w:b/>
        </w:rPr>
      </w:pPr>
      <w:r>
        <w:rPr>
          <w:b/>
        </w:rPr>
        <w:lastRenderedPageBreak/>
        <w:t>Broj: 7/St-1002</w:t>
      </w:r>
      <w:r w:rsidR="00365D46" w:rsidRPr="00365D46">
        <w:rPr>
          <w:b/>
        </w:rPr>
        <w:t>/2017-6</w:t>
      </w:r>
    </w:p>
    <w:p w:rsidRDefault="00365D46" w:rsidP="00365D46" w:rsidR="00365D46">
      <w:pPr>
        <w:jc w:val="right"/>
      </w:pPr>
    </w:p>
    <w:p w:rsidRDefault="00F60BEB" w:rsidP="008846F3" w:rsidR="008846F3" w:rsidRPr="008846F3">
      <w:pPr>
        <w:jc w:val="both"/>
      </w:pPr>
      <w:r>
        <w:t xml:space="preserve"> </w:t>
      </w:r>
      <w:r>
        <w:tab/>
        <w:t xml:space="preserve"> </w:t>
      </w:r>
      <w:r>
        <w:tab/>
      </w:r>
      <w:r w:rsidR="008846F3" w:rsidRPr="008846F3">
        <w:t>Nadalje,</w:t>
      </w:r>
      <w:r>
        <w:t xml:space="preserve"> iz podneska ne proizlazi da </w:t>
      </w:r>
      <w:r w:rsidR="008846F3" w:rsidRPr="008846F3"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</w:pPr>
      <w:r w:rsidRPr="008846F3"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</w:pP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9E3C79">
        <w:t>1</w:t>
      </w:r>
      <w:r w:rsidR="00E72D23">
        <w:t>2</w:t>
      </w:r>
      <w:r w:rsidR="00455BDF">
        <w:t>. listopada</w:t>
      </w:r>
      <w:r w:rsidR="007B218F" w:rsidRPr="00E22421">
        <w:t xml:space="preserve"> 201</w:t>
      </w:r>
      <w:r w:rsidR="00D92ACF">
        <w:t>7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7C6C34" w:rsidP="007C6C34" w:rsidR="007C6C3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D6319">
        <w:t xml:space="preserve">   </w:t>
      </w:r>
      <w:r w:rsidR="00C22420">
        <w:t xml:space="preserve">  </w:t>
      </w:r>
      <w:r w:rsidR="007B218F" w:rsidRPr="00E22421">
        <w:t>Stečajna sutkinja</w:t>
      </w:r>
    </w:p>
    <w:p w:rsidRDefault="007C6C34" w:rsidP="00455BDF" w:rsidR="00AA053A">
      <w:pPr>
        <w:ind w:left="5040"/>
      </w:pPr>
      <w:r>
        <w:t xml:space="preserve">     </w:t>
      </w:r>
      <w:r w:rsidR="004511E1">
        <w:t xml:space="preserve"> </w:t>
      </w:r>
      <w:r w:rsidR="00975200">
        <w:t xml:space="preserve"> </w:t>
      </w:r>
      <w:r w:rsidR="00454BFC">
        <w:t xml:space="preserve"> </w:t>
      </w:r>
      <w:r w:rsidR="00437858">
        <w:t xml:space="preserve"> </w:t>
      </w:r>
      <w:r w:rsidR="00D92ACF">
        <w:t xml:space="preserve">   </w:t>
      </w:r>
      <w:r w:rsidR="00437858">
        <w:t xml:space="preserve"> </w:t>
      </w:r>
      <w:r w:rsidR="00116C90">
        <w:t xml:space="preserve"> </w:t>
      </w:r>
      <w:r w:rsidR="007B218F" w:rsidRPr="00E22421">
        <w:t>Mirna Vujčić</w:t>
      </w:r>
    </w:p>
    <w:p w:rsidRDefault="000E52E9" w:rsidP="00D92ACF" w:rsidR="000E52E9">
      <w:pPr>
        <w:ind w:firstLine="720" w:left="3600"/>
      </w:pPr>
      <w:r>
        <w:t xml:space="preserve">   </w:t>
      </w:r>
    </w:p>
    <w:p w:rsidRDefault="00975200" w:rsidP="00975200" w:rsidR="00975200">
      <w:pPr>
        <w:ind w:left="4320"/>
      </w:pPr>
    </w:p>
    <w:p w:rsidRDefault="00CD6319" w:rsidP="00975200" w:rsidR="00CD6319">
      <w:pPr>
        <w:ind w:left="4320"/>
      </w:pPr>
      <w:r>
        <w:t xml:space="preserve">   </w:t>
      </w:r>
    </w:p>
    <w:p w:rsidRDefault="007B218F" w:rsidP="004D62CC" w:rsidR="007B218F" w:rsidRPr="00E22421">
      <w:pPr>
        <w:ind w:firstLine="720" w:left="3600"/>
      </w:pPr>
    </w:p>
    <w:p w:rsidRDefault="007B218F" w:rsidP="007B218F" w:rsidR="007B218F" w:rsidRPr="00E22421"/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>NAPUTAK O PRAVNOM LIJEKU: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>Protiv ovog rješenja dopuštena je žalba u roku od osam dana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 xml:space="preserve">po isteku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</w:rPr>
      </w:pPr>
      <w:r w:rsidRPr="000C2091">
        <w:rPr>
          <w:sz w:val="20"/>
          <w:szCs w:val="20"/>
        </w:rPr>
        <w:t>ovoga suda  u tri  primjerka.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>Žalba ne odgađa ovrhu rješenja.</w:t>
      </w:r>
    </w:p>
    <w:p w:rsidRDefault="007B218F" w:rsidP="007B218F" w:rsidR="007B218F"/>
    <w:p w:rsidRDefault="00975200" w:rsidP="007B218F" w:rsidR="00975200"/>
    <w:p w:rsidRDefault="00975200" w:rsidP="007B218F" w:rsidR="00975200" w:rsidRPr="00E22421"/>
    <w:p w:rsidRDefault="007B218F" w:rsidP="007B218F" w:rsidR="007B218F" w:rsidRPr="00E22421">
      <w:r w:rsidRPr="00E22421">
        <w:t>DNA:</w:t>
      </w:r>
    </w:p>
    <w:p w:rsidRDefault="000A5A3C" w:rsidP="007B218F" w:rsidR="007B218F" w:rsidRPr="00E22421">
      <w:r>
        <w:t>1. Objaviti na mrežnoj stranici e-Oglasna ploča sudova</w:t>
      </w:r>
    </w:p>
    <w:p w:rsidRDefault="000A5A3C" w:rsidP="007B218F" w:rsidR="000A5A3C">
      <w:r>
        <w:t>2. Dostaviti:</w:t>
      </w:r>
    </w:p>
    <w:p w:rsidRDefault="000A5A3C" w:rsidP="007B218F" w:rsidR="00373E23">
      <w:r>
        <w:t>- Zakonsk</w:t>
      </w:r>
      <w:r w:rsidR="008846F3">
        <w:t>om</w:t>
      </w:r>
      <w:r>
        <w:t xml:space="preserve"> zastupni</w:t>
      </w:r>
      <w:r w:rsidR="008846F3">
        <w:t>ku</w:t>
      </w:r>
      <w:r>
        <w:t xml:space="preserve"> dužnik</w:t>
      </w:r>
      <w:r w:rsidR="00517923">
        <w:t>a</w:t>
      </w:r>
      <w:r w:rsidR="00373E23">
        <w:t>,</w:t>
      </w:r>
    </w:p>
    <w:p w:rsidRDefault="000A5A3C" w:rsidP="007B218F" w:rsidR="00775014" w:rsidRPr="00E22421">
      <w:r>
        <w:t>-</w:t>
      </w:r>
      <w:r w:rsidR="007B218F" w:rsidRPr="00E22421">
        <w:t xml:space="preserve"> FINI, Regionalni centar </w:t>
      </w:r>
      <w:r w:rsidR="00D92ACF">
        <w:t>Zagreb</w:t>
      </w:r>
      <w:r w:rsidR="000B4C9E"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083" w:rsidP="004511E1" w:rsidR="00270083">
      <w:r>
        <w:separator/>
      </w:r>
    </w:p>
  </w:endnote>
  <w:endnote w:id="0" w:type="continuationSeparator">
    <w:p w:rsidRDefault="00270083" w:rsidP="004511E1" w:rsidR="00270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083" w:rsidP="004511E1" w:rsidR="00270083">
      <w:r>
        <w:separator/>
      </w:r>
    </w:p>
  </w:footnote>
  <w:footnote w:id="0" w:type="continuationSeparator">
    <w:p w:rsidRDefault="00270083" w:rsidP="004511E1" w:rsidR="00270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4CFE">
      <w:rPr>
        <w:noProof/>
      </w:rPr>
      <w:t>2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C2703"/>
    <w:rsid w:val="00200D32"/>
    <w:rsid w:val="00211AD1"/>
    <w:rsid w:val="0022048A"/>
    <w:rsid w:val="00237A63"/>
    <w:rsid w:val="002406B2"/>
    <w:rsid w:val="00252A2A"/>
    <w:rsid w:val="002672C0"/>
    <w:rsid w:val="00270083"/>
    <w:rsid w:val="002A0407"/>
    <w:rsid w:val="002B610E"/>
    <w:rsid w:val="002D4286"/>
    <w:rsid w:val="002E2772"/>
    <w:rsid w:val="002E6F02"/>
    <w:rsid w:val="00324C6E"/>
    <w:rsid w:val="00331868"/>
    <w:rsid w:val="00365D46"/>
    <w:rsid w:val="00373E23"/>
    <w:rsid w:val="00386C9D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0FD0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64CFE"/>
    <w:rsid w:val="00870706"/>
    <w:rsid w:val="008723EF"/>
    <w:rsid w:val="008846F3"/>
    <w:rsid w:val="008A3437"/>
    <w:rsid w:val="008C15A5"/>
    <w:rsid w:val="008C6D08"/>
    <w:rsid w:val="008C72B5"/>
    <w:rsid w:val="008F5CEB"/>
    <w:rsid w:val="00920E24"/>
    <w:rsid w:val="00924398"/>
    <w:rsid w:val="00975200"/>
    <w:rsid w:val="00980416"/>
    <w:rsid w:val="00987533"/>
    <w:rsid w:val="009E3C79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D633E"/>
    <w:rsid w:val="00C15B9D"/>
    <w:rsid w:val="00C22420"/>
    <w:rsid w:val="00C61241"/>
    <w:rsid w:val="00CC0789"/>
    <w:rsid w:val="00CC639E"/>
    <w:rsid w:val="00CD6319"/>
    <w:rsid w:val="00CD7C40"/>
    <w:rsid w:val="00D13568"/>
    <w:rsid w:val="00D2604C"/>
    <w:rsid w:val="00D51E58"/>
    <w:rsid w:val="00D75963"/>
    <w:rsid w:val="00D92ACF"/>
    <w:rsid w:val="00D95D84"/>
    <w:rsid w:val="00DA0BB1"/>
    <w:rsid w:val="00DA381F"/>
    <w:rsid w:val="00E22421"/>
    <w:rsid w:val="00E31E03"/>
    <w:rsid w:val="00E377C2"/>
    <w:rsid w:val="00E64F23"/>
    <w:rsid w:val="00E65882"/>
    <w:rsid w:val="00E72D23"/>
    <w:rsid w:val="00E82667"/>
    <w:rsid w:val="00E90DB0"/>
    <w:rsid w:val="00EA49C3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76B44"/>
    <w:rsid w:val="00F96EC8"/>
    <w:rsid w:val="00FB0141"/>
    <w:rsid w:val="00FC6FB9"/>
    <w:rsid w:val="00FD1CBE"/>
    <w:rsid w:val="00FD3D78"/>
    <w:rsid w:val="00FE1583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4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4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Zakoan o sudovima</izvorni_sadrzaj>
    <derivirana_varijabla naziv="DomainObject.Predmet.Opis_1">Članak 11 Zakoan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St-1002/2017</izvorni_sadrzaj>
    <derivirana_varijabla naziv="DomainObject.Predmet.OznakaBroj_1">St-1002/2017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SZ. St1</izvorni_sadrzaj>
    <derivirana_varijabla naziv="DomainObject.Predmet.PrimjedbaSuca_1">čl. 110 SZ. St1</derivirana_varijabla>
  </DomainObject.Predmet.PrimjedbaSuca>
  <DomainObject.Predmet.ProtustrankaFormated>
    <izvorni_sadrzaj>  Dudo usluge j.d.o.o. za ugostiteljstvo</izvorni_sadrzaj>
    <derivirana_varijabla naziv="DomainObject.Predmet.ProtustrankaFormated_1">  Dudo usluge j.d.o.o. za ugostiteljstvo</derivirana_varijabla>
  </DomainObject.Predmet.ProtustrankaFormated>
  <DomainObject.Predmet.ProtustrankaFormatedOIB>
    <izvorni_sadrzaj>  Dudo usluge j.d.o.o. za ugostiteljstvo, OIB 90535146524</izvorni_sadrzaj>
    <derivirana_varijabla naziv="DomainObject.Predmet.ProtustrankaFormatedOIB_1">  Dudo usluge j.d.o.o. za ugostiteljstvo, OIB 90535146524</derivirana_varijabla>
  </DomainObject.Predmet.ProtustrankaFormatedOIB>
  <DomainObject.Predmet.ProtustrankaFormatedWithAdress>
    <izvorni_sadrzaj> Dudo usluge j.d.o.o. za ugostiteljstvo, Ulica bana Josipa Jelačića 36, 10450 Jastrebarsko</izvorni_sadrzaj>
    <derivirana_varijabla naziv="DomainObject.Predmet.ProtustrankaFormatedWithAdress_1"> Dudo usluge j.d.o.o. za ugostiteljstvo, Ulica bana Josipa Jelačića 36, 10450 Jastrebarsko</derivirana_varijabla>
  </DomainObject.Predmet.ProtustrankaFormatedWithAdress>
  <DomainObject.Predmet.ProtustrankaFormatedWithAdressOIB>
    <izvorni_sadrzaj> Dudo usluge j.d.o.o. za ugostiteljstvo, OIB 90535146524, Ulica bana Josipa Jelačića 36, 10450 Jastrebarsko</izvorni_sadrzaj>
    <derivirana_varijabla naziv="DomainObject.Predmet.ProtustrankaFormatedWithAdressOIB_1"> Dudo usluge j.d.o.o. za ugostiteljstvo, OIB 90535146524, Ulica bana Josipa Jelačića 36, 10450 Jastrebarsko</derivirana_varijabla>
  </DomainObject.Predmet.ProtustrankaFormatedWithAdressOIB>
  <DomainObject.Predmet.ProtustrankaWithAdress>
    <izvorni_sadrzaj>Dudo usluge j.d.o.o. za ugostiteljstvo Ulica bana Josipa Jelačića 36, 10450 Jastrebarsko</izvorni_sadrzaj>
    <derivirana_varijabla naziv="DomainObject.Predmet.ProtustrankaWithAdress_1">Dudo usluge j.d.o.o. za ugostiteljstvo Ulica bana Josipa Jelačića 36, 10450 Jastrebarsko</derivirana_varijabla>
  </DomainObject.Predmet.ProtustrankaWithAdress>
  <DomainObject.Predmet.ProtustrankaWithAdressOIB>
    <izvorni_sadrzaj>Dudo usluge j.d.o.o. za ugostiteljstvo, OIB 90535146524, Ulica bana Josipa Jelačića 36, 10450 Jastrebarsko</izvorni_sadrzaj>
    <derivirana_varijabla naziv="DomainObject.Predmet.ProtustrankaWithAdressOIB_1">Dudo usluge j.d.o.o. za ugostiteljstvo, OIB 90535146524, Ulica bana Josipa Jelačića 36, 10450 Jastrebarsko</derivirana_varijabla>
  </DomainObject.Predmet.ProtustrankaWithAdressOIB>
  <DomainObject.Predmet.ProtustrankaNazivFormated>
    <izvorni_sadrzaj>Dudo usluge j.d.o.o. za ugostiteljstvo</izvorni_sadrzaj>
    <derivirana_varijabla naziv="DomainObject.Predmet.ProtustrankaNazivFormated_1">Dudo usluge j.d.o.o. za ugostiteljstvo</derivirana_varijabla>
  </DomainObject.Predmet.ProtustrankaNazivFormated>
  <DomainObject.Predmet.ProtustrankaNazivFormatedOIB>
    <izvorni_sadrzaj>Dudo usluge j.d.o.o. za ugostiteljstvo, OIB 90535146524</izvorni_sadrzaj>
    <derivirana_varijabla naziv="DomainObject.Predmet.ProtustrankaNazivFormatedOIB_1">Dudo usluge j.d.o.o. za ugostiteljstvo, OIB 90535146524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Dudo usluge j.d.o.o. za ugostiteljstvo</item>
    </izvorni_sadrzaj>
    <derivirana_varijabla naziv="DomainObject.Predmet.ProtuStrankaListFormated_1">
      <item>Dudo usluge j.d.o.o. za ugostiteljstvo</item>
    </derivirana_varijabla>
  </DomainObject.Predmet.ProtuStrankaListFormated>
  <DomainObject.Predmet.ProtuStrankaListFormatedOIB>
    <izvorni_sadrzaj>
      <item>Dudo usluge j.d.o.o. za ugostiteljstvo, OIB 90535146524</item>
    </izvorni_sadrzaj>
    <derivirana_varijabla naziv="DomainObject.Predmet.ProtuStrankaListFormatedOIB_1">
      <item>Dudo usluge j.d.o.o. za ugostiteljstvo, OIB 90535146524</item>
    </derivirana_varijabla>
  </DomainObject.Predmet.ProtuStrankaListFormatedOIB>
  <DomainObject.Predmet.ProtuStrankaListFormatedWithAdress>
    <izvorni_sadrzaj>
      <item>Dudo usluge j.d.o.o. za ugostiteljstvo, Ulica bana Josipa Jelačića 36, 10450 Jastrebarsko</item>
    </izvorni_sadrzaj>
    <derivirana_varijabla naziv="DomainObject.Predmet.ProtuStrankaListFormatedWithAdress_1">
      <item>Dudo usluge j.d.o.o. za ugostiteljstvo, Ulica bana Josipa Jelačića 36, 10450 Jastrebarsko</item>
    </derivirana_varijabla>
  </DomainObject.Predmet.ProtuStrankaListFormatedWithAdress>
  <DomainObject.Predmet.ProtuStrankaListFormatedWithAdressOIB>
    <izvorni_sadrzaj>
      <item>Dudo usluge j.d.o.o. za ugostiteljstvo, OIB 90535146524, Ulica bana Josipa Jelačića 36, 10450 Jastrebarsko</item>
    </izvorni_sadrzaj>
    <derivirana_varijabla naziv="DomainObject.Predmet.ProtuStrankaListFormatedWithAdressOIB_1">
      <item>Dudo usluge j.d.o.o. za ugostiteljstvo, OIB 90535146524, Ulica bana Josipa Jelačića 36, 10450 Jastrebarsko</item>
    </derivirana_varijabla>
  </DomainObject.Predmet.ProtuStrankaListFormatedWithAdressOIB>
  <DomainObject.Predmet.ProtuStrankaListNazivFormated>
    <izvorni_sadrzaj>
      <item>Dudo usluge j.d.o.o. za ugostiteljstvo</item>
    </izvorni_sadrzaj>
    <derivirana_varijabla naziv="DomainObject.Predmet.ProtuStrankaListNazivFormated_1">
      <item>Dudo usluge j.d.o.o. za ugostiteljstvo</item>
    </derivirana_varijabla>
  </DomainObject.Predmet.ProtuStrankaListNazivFormated>
  <DomainObject.Predmet.ProtuStrankaListNazivFormatedOIB>
    <izvorni_sadrzaj>
      <item>Dudo usluge j.d.o.o. za ugostiteljstvo, OIB 90535146524</item>
    </izvorni_sadrzaj>
    <derivirana_varijabla naziv="DomainObject.Predmet.ProtuStrankaListNazivFormatedOIB_1">
      <item>Dudo usluge j.d.o.o. za ugostiteljstvo, OIB 90535146524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Dudo usluge j.d.o.o. za ugostiteljstvo</izvorni_sadrzaj>
    <derivirana_varijabla naziv="DomainObject.Predmet.ProtustrankaIDrugi_1">Dudo usluge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Dudo usluge j.d.o.o. za ugostiteljstvo, OIB 90535146524, Ulica bana Josipa Jelačića 36, 10450 Jastrebarsko</izvorni_sadrzaj>
    <derivirana_varijabla naziv="DomainObject.Predmet.ProtustrankaIDrugiAdressOIB_1">Dudo usluge j.d.o.o. za ugostiteljstvo, OIB 90535146524, Ulica bana Josipa Jelačića 36,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Dudo usluge j.d.o.o. za ugostiteljstvo</item>
    </izvorni_sadrzaj>
    <derivirana_varijabla naziv="DomainObject.Predmet.SudioniciListNaziv_1">
      <item>FINA Regionalni centar Zagreb</item>
      <item>Dudo usluge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Dudo usluge j.d.o.o. za ugostiteljstvo, OIB 90535146524, Ulica bana Josipa Jelačića 36,10450 Jastrebarsko</item>
    </izvorni_sadrzaj>
    <derivirana_varijabla naziv="DomainObject.Predmet.SudioniciListAdressOIB_1">
      <item>FINA Regionalni centar Zagreb, OIB 85821130368, Trg svibanjskih žrtava 1995. br. 1,10000 Zagreb</item>
      <item>Dudo usluge j.d.o.o. za ugostiteljstvo, OIB 90535146524, Ulica bana Josipa Jelačića 36,10450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90535146524</item>
    </izvorni_sadrzaj>
    <derivirana_varijabla naziv="DomainObject.Predmet.SudioniciListNazivOIB_1">
      <item>, OIB 85821130368</item>
      <item>, OIB 90535146524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53D83-8763-497D-AF5C-D1A70B89D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939</properties:Words>
  <properties:Characters>5173</properties:Characters>
  <properties:Lines>133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2017-10-12T06:28:00Z</dcterms:created>
  <dc:creator>zbiondic</dc:creator>
  <cp:lastModifiedBy>wsadmin</cp:lastModifiedBy>
  <cp:lastPrinted>2016-10-17T06:16:00Z</cp:lastPrinted>
  <dcterms:modified xmlns:xsi="http://www.w3.org/2001/XMLSchema-instance" xsi:type="dcterms:W3CDTF">2017-10-12T09:07:00Z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