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FD07D2" w:rsidTr="00252E6C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FD07D2" w:rsidP="00FD07D2" w:rsidRDefault="00FD07D2" w14:paraId="632f12d" w14:textId="632f12d">
      <w:pPr>
        <w15:collapsed w:val="fals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FD07D2" w:rsidP="00FD07D2" w:rsidRDefault="00FD07D2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</w:t>
      </w:r>
      <w:r w:rsidR="00A22076">
        <w:rPr>
          <w:rFonts w:ascii="Times New Roman" w:hAnsi="Times New Roman"/>
          <w:bCs/>
          <w:sz w:val="24"/>
          <w:szCs w:val="24"/>
        </w:rPr>
        <w:t>03</w:t>
      </w:r>
      <w:r w:rsidR="0012185D">
        <w:rPr>
          <w:rFonts w:ascii="Times New Roman" w:hAnsi="Times New Roman"/>
          <w:bCs/>
          <w:sz w:val="24"/>
          <w:szCs w:val="24"/>
        </w:rPr>
        <w:t>. rujna 2019</w:t>
      </w:r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Pr="00CD0251" w:rsidR="00FD07D2" w:rsidP="00FD07D2" w:rsidRDefault="00E3777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CD0251" w:rsidR="00CD0251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CD0251" w:rsidR="00CD0251">
        <w:rPr>
          <w:rFonts w:ascii="Times New Roman" w:hAnsi="Times New Roman"/>
          <w:sz w:val="24"/>
          <w:szCs w:val="24"/>
        </w:rPr>
        <w:t>SSKa</w:t>
      </w:r>
      <w:proofErr w:type="spellEnd"/>
      <w:r w:rsidRPr="00CD0251" w:rsidR="00CD0251">
        <w:rPr>
          <w:rFonts w:ascii="Times New Roman" w:hAnsi="Times New Roman"/>
          <w:sz w:val="24"/>
          <w:szCs w:val="24"/>
        </w:rPr>
        <w:t xml:space="preserve"> St-649/2019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</w:t>
      </w:r>
      <w:r w:rsidR="0012185D">
        <w:rPr>
          <w:rFonts w:ascii="Times New Roman" w:hAnsi="Times New Roman"/>
          <w:sz w:val="24"/>
          <w:szCs w:val="24"/>
        </w:rPr>
        <w:t>BJELOVARU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DE605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</w:t>
      </w:r>
      <w:r w:rsidR="0012185D">
        <w:rPr>
          <w:rFonts w:ascii="Times New Roman" w:hAnsi="Times New Roman"/>
          <w:sz w:val="24"/>
          <w:szCs w:val="24"/>
        </w:rPr>
        <w:t>, 43</w:t>
      </w:r>
      <w:r w:rsidR="00FD07D2">
        <w:rPr>
          <w:rFonts w:ascii="Times New Roman" w:hAnsi="Times New Roman"/>
          <w:sz w:val="24"/>
          <w:szCs w:val="24"/>
        </w:rPr>
        <w:t xml:space="preserve">000 </w:t>
      </w:r>
      <w:r w:rsidR="0012185D">
        <w:rPr>
          <w:rFonts w:ascii="Times New Roman" w:hAnsi="Times New Roman"/>
          <w:sz w:val="24"/>
          <w:szCs w:val="24"/>
        </w:rPr>
        <w:t>Bjelovar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</w:t>
      </w:r>
      <w:r w:rsidR="00EC505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PREDMETA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</w:t>
      </w:r>
      <w:r w:rsidR="00DE6054">
        <w:rPr>
          <w:rFonts w:ascii="Times New Roman" w:hAnsi="Times New Roman"/>
          <w:sz w:val="24"/>
          <w:szCs w:val="24"/>
        </w:rPr>
        <w:t>BJELOVARU</w:t>
      </w:r>
    </w:p>
    <w:p w:rsidR="00FD07D2" w:rsidP="00FD07D2" w:rsidRDefault="00FD07D2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FD07D2" w:rsidP="00FD07D2" w:rsidRDefault="00FD07D2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Temeljem  rješenja Visokog trgovačkog suda R</w:t>
      </w:r>
      <w:r w:rsidR="0012185D">
        <w:rPr>
          <w:rFonts w:ascii="Times New Roman" w:hAnsi="Times New Roman"/>
          <w:sz w:val="24"/>
          <w:szCs w:val="24"/>
        </w:rPr>
        <w:t>epu</w:t>
      </w:r>
      <w:r w:rsidR="00DE6054">
        <w:rPr>
          <w:rFonts w:ascii="Times New Roman" w:hAnsi="Times New Roman"/>
          <w:sz w:val="24"/>
          <w:szCs w:val="24"/>
        </w:rPr>
        <w:t>blike Hrvatske  br. 31 Su-608/1</w:t>
      </w:r>
      <w:r w:rsidR="0012185D">
        <w:rPr>
          <w:rFonts w:ascii="Times New Roman" w:hAnsi="Times New Roman"/>
          <w:sz w:val="24"/>
          <w:szCs w:val="24"/>
        </w:rPr>
        <w:t>9</w:t>
      </w:r>
      <w:r w:rsidR="00F80AB5">
        <w:rPr>
          <w:rFonts w:ascii="Times New Roman" w:hAnsi="Times New Roman"/>
          <w:sz w:val="24"/>
          <w:szCs w:val="24"/>
        </w:rPr>
        <w:t>-2</w:t>
      </w:r>
      <w:r w:rsidR="0012185D">
        <w:rPr>
          <w:rFonts w:ascii="Times New Roman" w:hAnsi="Times New Roman"/>
          <w:sz w:val="24"/>
          <w:szCs w:val="24"/>
        </w:rPr>
        <w:t xml:space="preserve"> od 16</w:t>
      </w:r>
      <w:r>
        <w:rPr>
          <w:rFonts w:ascii="Times New Roman" w:hAnsi="Times New Roman"/>
          <w:sz w:val="24"/>
          <w:szCs w:val="24"/>
        </w:rPr>
        <w:t xml:space="preserve">. </w:t>
      </w:r>
      <w:r w:rsidR="0012185D">
        <w:rPr>
          <w:rFonts w:ascii="Times New Roman" w:hAnsi="Times New Roman"/>
          <w:sz w:val="24"/>
          <w:szCs w:val="24"/>
        </w:rPr>
        <w:t xml:space="preserve">srpnja 2019. </w:t>
      </w:r>
      <w:r>
        <w:rPr>
          <w:rFonts w:ascii="Times New Roman" w:hAnsi="Times New Roman"/>
          <w:sz w:val="24"/>
          <w:szCs w:val="24"/>
        </w:rPr>
        <w:t xml:space="preserve">u prilogu ovog dopisa dostavlja  vam se  predmet 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Pr="00A872A9" w:rsidR="00FD07D2" w:rsidP="00A872A9" w:rsidRDefault="00CD0251">
      <w:pPr>
        <w:ind w:left="708"/>
        <w:jc w:val="both"/>
        <w:rPr>
          <w:rFonts w:ascii="Times New Roman" w:hAnsi="Times New Roman"/>
          <w:sz w:val="24"/>
          <w:szCs w:val="24"/>
        </w:rPr>
      </w:pPr>
      <w:r w:rsidRPr="00CD0251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CD0251">
        <w:rPr>
          <w:rFonts w:ascii="Times New Roman" w:hAnsi="Times New Roman"/>
          <w:sz w:val="24"/>
          <w:szCs w:val="24"/>
        </w:rPr>
        <w:t>SSKa</w:t>
      </w:r>
      <w:proofErr w:type="spellEnd"/>
      <w:r w:rsidRPr="00CD0251">
        <w:rPr>
          <w:rFonts w:ascii="Times New Roman" w:hAnsi="Times New Roman"/>
          <w:sz w:val="24"/>
          <w:szCs w:val="24"/>
        </w:rPr>
        <w:t xml:space="preserve"> St-649/2019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9858CE" w:rsidP="00FA67ED" w:rsidRDefault="00D963B5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Predlagatelj</w:t>
      </w:r>
      <w:r w:rsidR="009858CE">
        <w:rPr>
          <w:rFonts w:ascii="Times New Roman" w:hAnsi="Times New Roman"/>
          <w:sz w:val="24"/>
          <w:szCs w:val="24"/>
        </w:rPr>
        <w:t>a:</w:t>
      </w:r>
    </w:p>
    <w:p w:rsidRPr="00E84F78" w:rsidR="00FA67ED" w:rsidP="009858CE" w:rsidRDefault="00FA67ED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 w:rsidR="009858CE"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 w:rsidR="00985C24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OIB</w:t>
      </w:r>
      <w:r w:rsidR="009858CE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FD07D2" w:rsidP="00FD07D2" w:rsidRDefault="00FD07D2">
      <w:pPr>
        <w:jc w:val="both"/>
        <w:rPr>
          <w:rFonts w:ascii="Times New Roman" w:hAnsi="Times New Roman"/>
          <w:i/>
          <w:sz w:val="24"/>
          <w:szCs w:val="24"/>
        </w:rPr>
      </w:pPr>
    </w:p>
    <w:p w:rsidR="009858CE" w:rsidP="007C154A" w:rsidRDefault="00BA24A7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</w:t>
      </w:r>
      <w:r w:rsidR="009858CE">
        <w:rPr>
          <w:rFonts w:ascii="Times New Roman" w:hAnsi="Times New Roman"/>
          <w:sz w:val="24"/>
          <w:szCs w:val="24"/>
        </w:rPr>
        <w:t>:</w:t>
      </w:r>
    </w:p>
    <w:p w:rsidR="007D35D0" w:rsidP="00CD0251" w:rsidRDefault="00CD0251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KGM GRAĐENJE d.o.o.,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Karažnik</w:t>
      </w:r>
      <w:proofErr w:type="spellEnd"/>
      <w:r>
        <w:rPr>
          <w:rFonts w:ascii="Times New Roman" w:hAnsi="Times New Roman"/>
          <w:sz w:val="24"/>
          <w:szCs w:val="24"/>
        </w:rPr>
        <w:t xml:space="preserve"> 3, OIB: 57848781160</w:t>
      </w:r>
    </w:p>
    <w:p w:rsidR="00A22076" w:rsidP="007D35D0" w:rsidRDefault="00A22076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FD07D2" w:rsidP="00187D43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</w:t>
      </w:r>
      <w:r w:rsidR="0012185D">
        <w:rPr>
          <w:rFonts w:ascii="Times New Roman" w:hAnsi="Times New Roman"/>
          <w:sz w:val="24"/>
          <w:szCs w:val="24"/>
        </w:rPr>
        <w:t>Bjelovaru</w:t>
      </w:r>
      <w:r>
        <w:rPr>
          <w:rFonts w:ascii="Times New Roman" w:hAnsi="Times New Roman"/>
          <w:sz w:val="24"/>
          <w:szCs w:val="24"/>
        </w:rPr>
        <w:t xml:space="preserve">  kojem je predmet ustupljen. </w:t>
      </w:r>
    </w:p>
    <w:p w:rsidR="00985C24" w:rsidP="00187D43" w:rsidRDefault="00985C24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985C24" w:rsidP="00187D43" w:rsidRDefault="00985C24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Pr="00FD07D2" w:rsidR="00F6383B" w:rsidP="00FD07D2" w:rsidRDefault="007712F3">
      <w:r w:rsidRPr="00FD07D2">
        <w:t xml:space="preserve"> </w:t>
      </w:r>
    </w:p>
    <w:sectPr w:rsidRPr="00FD07D2" w:rsidR="00F6383B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C001A"/>
    <w:rsid w:val="00CC6503"/>
    <w:rsid w:val="00CC693C"/>
    <w:rsid w:val="00CD0251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CD025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D0251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CD0251"/>
    <w:rPr>
      <w:rFonts w:ascii="Times New Roman" w:hAnsi="Times New Roman"/>
      <w:b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CD0251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CD0251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02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025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D0251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D025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D025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</izvorni_sadrzaj>
    <derivirana_varijabla naziv="DomainObject.Predmet.Broj_1">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2019.</izvorni_sadrzaj>
    <derivirana_varijabla naziv="DomainObject.Predmet.DatumOsnivanja_1">12.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St-649/2019</izvorni_sadrzaj>
    <derivirana_varijabla naziv="DomainObject.Predmet.OznakaBroj_1">St-649/2019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KGM GRAĐENJE d.o.o. zastupanog po punomoćniku Marija Gmajnić</izvorni_sadrzaj>
    <derivirana_varijabla naziv="DomainObject.Predmet.ProtustrankaFormated_1">  KGM GRAĐENJE d.o.o. zastupanog po punomoćniku Marija Gmajnić</derivirana_varijabla>
  </DomainObject.Predmet.ProtustrankaFormated>
  <DomainObject.Predmet.ProtustrankaFormatedOIB>
    <izvorni_sadrzaj>  KGM GRAĐENJE d.o.o., OIB 57848781160 zastupanog po punomoćniku Marija Gmajnić</izvorni_sadrzaj>
    <derivirana_varijabla naziv="DomainObject.Predmet.ProtustrankaFormatedOIB_1">  KGM GRAĐENJE d.o.o., OIB 57848781160 zastupanog po punomoćniku Marija Gmajnić</derivirana_varijabla>
  </DomainObject.Predmet.ProtustrankaFormatedOIB>
  <DomainObject.Predmet.ProtustrankaFormatedWithAdress>
    <izvorni_sadrzaj> KGM GRAĐENJE d.o.o., Karažnik 3, 10000 Zagreb zastupanog po punomoćniku Marija Gmajnić</izvorni_sadrzaj>
    <derivirana_varijabla naziv="DomainObject.Predmet.ProtustrankaFormatedWithAdress_1"> KGM GRAĐENJE d.o.o., Karažnik 3, 10000 Zagreb zastupanog po punomoćniku Marija Gmajnić</derivirana_varijabla>
  </DomainObject.Predmet.ProtustrankaFormatedWithAdress>
  <DomainObject.Predmet.ProtustrankaFormatedWithAdressOIB>
    <izvorni_sadrzaj> KGM GRAĐENJE d.o.o., OIB 57848781160, Karažnik 3, 10000 Zagreb zastupanog po punomoćniku Marija Gmajnić</izvorni_sadrzaj>
    <derivirana_varijabla naziv="DomainObject.Predmet.ProtustrankaFormatedWithAdressOIB_1"> KGM GRAĐENJE d.o.o., OIB 57848781160, Karažnik 3, 10000 Zagreb zastupanog po punomoćniku Marija Gmajnić</derivirana_varijabla>
  </DomainObject.Predmet.ProtustrankaFormatedWithAdressOIB>
  <DomainObject.Predmet.ProtustrankaWithAdress>
    <izvorni_sadrzaj>KGM GRAĐENJE d.o.o. Karažnik 3, 10000 Zagreb</izvorni_sadrzaj>
    <derivirana_varijabla naziv="DomainObject.Predmet.ProtustrankaWithAdress_1">KGM GRAĐENJE d.o.o. Karažnik 3, 10000 Zagreb</derivirana_varijabla>
  </DomainObject.Predmet.ProtustrankaWithAdress>
  <DomainObject.Predmet.ProtustrankaWithAdressOIB>
    <izvorni_sadrzaj>KGM GRAĐENJE d.o.o., OIB 57848781160, Karažnik 3, 10000 Zagreb</izvorni_sadrzaj>
    <derivirana_varijabla naziv="DomainObject.Predmet.ProtustrankaWithAdressOIB_1">KGM GRAĐENJE d.o.o., OIB 57848781160, Karažnik 3, 10000 Zagreb</derivirana_varijabla>
  </DomainObject.Predmet.ProtustrankaWithAdressOIB>
  <DomainObject.Predmet.ProtustrankaNazivFormated>
    <izvorni_sadrzaj>KGM GRAĐENJE d.o.o.</izvorni_sadrzaj>
    <derivirana_varijabla naziv="DomainObject.Predmet.ProtustrankaNazivFormated_1">KGM GRAĐENJE d.o.o.</derivirana_varijabla>
  </DomainObject.Predmet.ProtustrankaNazivFormated>
  <DomainObject.Predmet.ProtustrankaNazivFormatedOIB>
    <izvorni_sadrzaj>KGM GRAĐENJE d.o.o., OIB 57848781160</izvorni_sadrzaj>
    <derivirana_varijabla naziv="DomainObject.Predmet.ProtustrankaNazivFormatedOIB_1">KGM GRAĐENJE d.o.o., OIB 57848781160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KGM GRAĐENJE d.o.o. zastupanog po punomoćniku Marija Gmajnić</item>
    </izvorni_sadrzaj>
    <derivirana_varijabla naziv="DomainObject.Predmet.ProtuStrankaListFormated_1">
      <item>KGM GRAĐENJE d.o.o. zastupanog po punomoćniku Marija Gmajnić</item>
    </derivirana_varijabla>
  </DomainObject.Predmet.ProtuStrankaListFormated>
  <DomainObject.Predmet.ProtuStrankaListFormatedOIB>
    <izvorni_sadrzaj>
      <item>KGM GRAĐENJE d.o.o., OIB 57848781160 zastupanog po punomoćniku Marija Gmajnić</item>
    </izvorni_sadrzaj>
    <derivirana_varijabla naziv="DomainObject.Predmet.ProtuStrankaListFormatedOIB_1">
      <item>KGM GRAĐENJE d.o.o., OIB 57848781160 zastupanog po punomoćniku Marija Gmajnić</item>
    </derivirana_varijabla>
  </DomainObject.Predmet.ProtuStrankaListFormatedOIB>
  <DomainObject.Predmet.ProtuStrankaListFormatedWithAdress>
    <izvorni_sadrzaj>
      <item>KGM GRAĐENJE d.o.o., Karažnik 3, 10000 Zagreb zastupanog po punomoćniku Marija Gmajnić</item>
    </izvorni_sadrzaj>
    <derivirana_varijabla naziv="DomainObject.Predmet.ProtuStrankaListFormatedWithAdress_1">
      <item>KGM GRAĐENJE d.o.o., Karažnik 3, 10000 Zagreb zastupanog po punomoćniku Marija Gmajnić</item>
    </derivirana_varijabla>
  </DomainObject.Predmet.ProtuStrankaListFormatedWithAdress>
  <DomainObject.Predmet.ProtuStrankaListFormatedWithAdressOIB>
    <izvorni_sadrzaj>
      <item>KGM GRAĐENJE d.o.o., OIB 57848781160, Karažnik 3, 10000 Zagreb zastupanog po punomoćniku Marija Gmajnić</item>
    </izvorni_sadrzaj>
    <derivirana_varijabla naziv="DomainObject.Predmet.ProtuStrankaListFormatedWithAdressOIB_1">
      <item>KGM GRAĐENJE d.o.o., OIB 57848781160, Karažnik 3, 10000 Zagreb zastupanog po punomoćniku Marija Gmajnić</item>
    </derivirana_varijabla>
  </DomainObject.Predmet.ProtuStrankaListFormatedWithAdressOIB>
  <DomainObject.Predmet.ProtuStrankaListNazivFormated>
    <izvorni_sadrzaj>
      <item>KGM GRAĐENJE d.o.o.</item>
    </izvorni_sadrzaj>
    <derivirana_varijabla naziv="DomainObject.Predmet.ProtuStrankaListNazivFormated_1">
      <item>KGM GRAĐENJE d.o.o.</item>
    </derivirana_varijabla>
  </DomainObject.Predmet.ProtuStrankaListNazivFormated>
  <DomainObject.Predmet.ProtuStrankaListNazivFormatedOIB>
    <izvorni_sadrzaj>
      <item>KGM GRAĐENJE d.o.o., OIB 57848781160</item>
    </izvorni_sadrzaj>
    <derivirana_varijabla naziv="DomainObject.Predmet.ProtuStrankaListNazivFormatedOIB_1">
      <item>KGM GRAĐENJE d.o.o., OIB 57848781160</item>
    </derivirana_varijabla>
  </DomainObject.Predmet.ProtuStrankaListNazivFormatedOIB>
  <DomainObject.Predmet.OstaliListFormated>
    <izvorni_sadrzaj>
      <item>Marija Gmajnić punomoćnica sudionika u postupku KGM GRAĐENJE d.o.o.</item>
    </izvorni_sadrzaj>
    <derivirana_varijabla naziv="DomainObject.Predmet.OstaliListFormated_1">
      <item>Marija Gmajnić punomoćnica sudionika u postupku KGM GRAĐENJE d.o.o.</item>
    </derivirana_varijabla>
  </DomainObject.Predmet.OstaliListFormated>
  <DomainObject.Predmet.OstaliListFormatedOIB>
    <izvorni_sadrzaj>
      <item>Marija Gmajnić, OIB 49874589974 punomoćnica sudionika u postupku KGM GRAĐENJE d.o.o.</item>
    </izvorni_sadrzaj>
    <derivirana_varijabla naziv="DomainObject.Predmet.OstaliListFormatedOIB_1">
      <item>Marija Gmajnić, OIB 49874589974 punomoćnica sudionika u postupku KGM GRAĐENJE d.o.o.</item>
    </derivirana_varijabla>
  </DomainObject.Predmet.OstaliListFormatedOIB>
  <DomainObject.Predmet.OstaliListFormatedWithAdress>
    <izvorni_sadrzaj>
      <item>Marija Gmajnić, Hromec 22, 49225 Hromec punomoćnica sudionika u postupku KGM GRAĐENJE d.o.o.</item>
    </izvorni_sadrzaj>
    <derivirana_varijabla naziv="DomainObject.Predmet.OstaliListFormatedWithAdress_1">
      <item>Marija Gmajnić, Hromec 22, 49225 Hromec punomoćnica sudionika u postupku KGM GRAĐENJE d.o.o.</item>
    </derivirana_varijabla>
  </DomainObject.Predmet.OstaliListFormatedWithAdress>
  <DomainObject.Predmet.OstaliListFormatedWithAdressOIB>
    <izvorni_sadrzaj>
      <item>Marija Gmajnić, OIB 49874589974, Hromec 22, 49225 Hromec punomoćnica sudionika u postupku KGM GRAĐENJE d.o.o.</item>
    </izvorni_sadrzaj>
    <derivirana_varijabla naziv="DomainObject.Predmet.OstaliListFormatedWithAdressOIB_1">
      <item>Marija Gmajnić, OIB 49874589974, Hromec 22, 49225 Hromec punomoćnica sudionika u postupku KGM GRAĐENJE d.o.o.</item>
    </derivirana_varijabla>
  </DomainObject.Predmet.OstaliListFormatedWithAdressOIB>
  <DomainObject.Predmet.OstaliListNazivFormated>
    <izvorni_sadrzaj>
      <item>Marija Gmajnić</item>
    </izvorni_sadrzaj>
    <derivirana_varijabla naziv="DomainObject.Predmet.OstaliListNazivFormated_1">
      <item>Marija Gmajnić</item>
    </derivirana_varijabla>
  </DomainObject.Predmet.OstaliListNazivFormated>
  <DomainObject.Predmet.OstaliListNazivFormatedOIB>
    <izvorni_sadrzaj>
      <item>Marija Gmajnić, OIB 49874589974</item>
    </izvorni_sadrzaj>
    <derivirana_varijabla naziv="DomainObject.Predmet.OstaliListNazivFormatedOIB_1">
      <item>Marija Gmajnić, OIB 49874589974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KGM GRAĐENJE d.o.o.</izvorni_sadrzaj>
    <derivirana_varijabla naziv="DomainObject.Predmet.ProtustrankaIDrugi_1">KGM GRAĐENJE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KGM GRAĐENJE d.o.o., OIB 57848781160, Karažnik 3, 10000 Zagreb</izvorni_sadrzaj>
    <derivirana_varijabla naziv="DomainObject.Predmet.ProtustrankaIDrugiAdressOIB_1">KGM GRAĐENJE d.o.o., OIB 57848781160, Karažnik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KGM GRAĐENJE d.o.o.</item>
      <item>FINANCIJSKA AGENCIJA, RC Zagreb</item>
      <item>Marija Gmajnić</item>
    </izvorni_sadrzaj>
    <derivirana_varijabla naziv="DomainObject.Predmet.SudioniciListNaziv_1">
      <item>KGM GRAĐENJE d.o.o.</item>
      <item>FINANCIJSKA AGENCIJA, RC Zagreb</item>
      <item>Marija Gmajnić</item>
    </derivirana_varijabla>
  </DomainObject.Predmet.SudioniciListNaziv>
  <DomainObject.Predmet.SudioniciListAdressOIB>
    <izvorni_sadrzaj>
      <item>KGM GRAĐENJE d.o.o., OIB 57848781160, Karažnik 3,10000 Zagreb</item>
      <item>FINANCIJSKA AGENCIJA, RC Zagreb, OIB 85821130368, Trg svibanjskih žrtava 1995. 1,10000 Zagreb</item>
      <item>Marija Gmajnić, OIB 49874589974, Hromec 22,49225 Hromec</item>
    </izvorni_sadrzaj>
    <derivirana_varijabla naziv="DomainObject.Predmet.SudioniciListAdressOIB_1">
      <item>KGM GRAĐENJE d.o.o., OIB 57848781160, Karažnik 3,10000 Zagreb</item>
      <item>FINANCIJSKA AGENCIJA, RC Zagreb, OIB 85821130368, Trg svibanjskih žrtava 1995. 1,10000 Zagreb</item>
      <item>Marija Gmajnić, OIB 49874589974, Hromec 22,49225 Hromec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57848781160</item>
      <item>, OIB 85821130368</item>
      <item>, OIB 49874589974</item>
    </izvorni_sadrzaj>
    <derivirana_varijabla naziv="DomainObject.Predmet.SudioniciListNazivOIB_1">
      <item>, OIB 57848781160</item>
      <item>, OIB 85821130368</item>
      <item>, OIB 49874589974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9FCD70-3B27-4E79-B46E-18BE81CAD9F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823</properties:Characters>
  <properties:Lines>47</properties:Lines>
  <properties:Paragraphs>23</properties:Paragraphs>
  <properties:TotalTime>29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2019-09-03T06:17:00Z</cp:lastPrinted>
  <dcterms:modified xmlns:xsi="http://www.w3.org/2001/XMLSchema-instance" xsi:type="dcterms:W3CDTF">2019-09-03T06:17:00Z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