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d2ce" w14:paraId="719d2c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F466E">
        <w:rPr>
          <w:rFonts w:hAnsi="Times New Roman" w:ascii="Times New Roman"/>
          <w:szCs w:val="24"/>
        </w:rPr>
        <w:t>2546/16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E90754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9F466E">
        <w:rPr>
          <w:color w:val="000000"/>
          <w:szCs w:val="24"/>
        </w:rPr>
        <w:t>SUMMA NOX d.o.o. za ugostiteljstvo i trgovinu, OIB: 34771907921, Zagreb (Grad Zagreb), Jurja Neidhardta 2</w:t>
      </w:r>
      <w:r>
        <w:rPr>
          <w:szCs w:val="24"/>
        </w:rPr>
        <w:t xml:space="preserve">, dana </w:t>
      </w:r>
      <w:r w:rsidR="00E90754" w:rsidRPr="00E90754">
        <w:rPr>
          <w:szCs w:val="24"/>
        </w:rPr>
        <w:t>11</w:t>
      </w:r>
      <w:r w:rsidRPr="00E90754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9F466E">
        <w:rPr>
          <w:rFonts w:hAnsi="Times New Roman" w:ascii="Times New Roman"/>
          <w:szCs w:val="24"/>
        </w:rPr>
        <w:t>2546/16</w:t>
      </w:r>
      <w:r>
        <w:rPr>
          <w:rFonts w:hAnsi="Times New Roman" w:ascii="Times New Roman"/>
          <w:szCs w:val="24"/>
        </w:rPr>
        <w:t xml:space="preserve"> nad dužnikom </w:t>
      </w:r>
      <w:r w:rsidR="009F466E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>
        <w:rPr>
          <w:rFonts w:hAnsi="Times New Roman" w:ascii="Times New Roman"/>
          <w:szCs w:val="24"/>
        </w:rPr>
        <w:t xml:space="preserve">, privremenom stečajnom upravitelju </w:t>
      </w:r>
      <w:r w:rsidRPr="00E41DA8">
        <w:rPr>
          <w:rFonts w:hAnsi="Times New Roman" w:ascii="Times New Roman"/>
          <w:szCs w:val="24"/>
        </w:rPr>
        <w:tab/>
      </w:r>
      <w:r w:rsidR="009F466E" w:rsidRPr="009F466E">
        <w:rPr>
          <w:rFonts w:hAnsi="Times New Roman" w:ascii="Times New Roman"/>
          <w:szCs w:val="24"/>
        </w:rPr>
        <w:t>Ante Gabelica, Split, Ruđera Bo</w:t>
      </w:r>
      <w:r w:rsidR="009F466E">
        <w:rPr>
          <w:rFonts w:hAnsi="Times New Roman" w:ascii="Times New Roman"/>
          <w:szCs w:val="24"/>
        </w:rPr>
        <w:t>škovića 7/125, OIB: 68765596631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90754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9F466E" w:rsidRPr="009F466E">
        <w:rPr>
          <w:rFonts w:hAnsi="Times New Roman" w:ascii="Times New Roman"/>
          <w:szCs w:val="24"/>
        </w:rPr>
        <w:t>Ante Gabelica, Split, Ruđera Bo</w:t>
      </w:r>
      <w:r w:rsidR="009F466E">
        <w:rPr>
          <w:rFonts w:hAnsi="Times New Roman" w:ascii="Times New Roman"/>
          <w:szCs w:val="24"/>
        </w:rPr>
        <w:t>škovića 7/125, OIB: 68765596631</w:t>
      </w:r>
      <w:r>
        <w:rPr>
          <w:rFonts w:hAnsi="Times New Roman" w:ascii="Times New Roman"/>
          <w:szCs w:val="24"/>
        </w:rPr>
        <w:t>,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HR </w:t>
      </w:r>
      <w:r w:rsidR="00E90754" w:rsidRPr="00E90754">
        <w:rPr>
          <w:rFonts w:hAnsi="Times New Roman" w:ascii="Times New Roman"/>
          <w:szCs w:val="24"/>
        </w:rPr>
        <w:t>2323400091160401600</w:t>
      </w:r>
      <w:r w:rsidR="0077118F" w:rsidRPr="00E90754">
        <w:rPr>
          <w:rFonts w:hAnsi="Times New Roman" w:ascii="Times New Roman"/>
          <w:szCs w:val="24"/>
        </w:rPr>
        <w:t xml:space="preserve">,otvoren u </w:t>
      </w:r>
      <w:r w:rsidR="00E90754" w:rsidRPr="00E90754">
        <w:rPr>
          <w:rFonts w:hAnsi="Times New Roman" w:ascii="Times New Roman"/>
          <w:szCs w:val="24"/>
        </w:rPr>
        <w:t>PBZ d.d. Zagreb</w:t>
      </w:r>
      <w:r w:rsidR="0077118F" w:rsidRPr="00E90754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9F466E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>
        <w:rPr>
          <w:rFonts w:hAnsi="Times New Roman" w:ascii="Times New Roman"/>
          <w:szCs w:val="24"/>
        </w:rPr>
        <w:t>, Rješenjem ovog suda br. St-</w:t>
      </w:r>
      <w:r w:rsidR="009F466E">
        <w:rPr>
          <w:rFonts w:hAnsi="Times New Roman" w:ascii="Times New Roman"/>
          <w:szCs w:val="24"/>
        </w:rPr>
        <w:t>2546</w:t>
      </w:r>
      <w:r>
        <w:rPr>
          <w:rFonts w:hAnsi="Times New Roman" w:ascii="Times New Roman"/>
          <w:szCs w:val="24"/>
        </w:rPr>
        <w:t>/</w:t>
      </w:r>
      <w:r w:rsidR="009F466E">
        <w:rPr>
          <w:rFonts w:hAnsi="Times New Roman" w:ascii="Times New Roman"/>
          <w:szCs w:val="24"/>
        </w:rPr>
        <w:t>16</w:t>
      </w:r>
      <w:r w:rsidR="0077118F">
        <w:rPr>
          <w:rFonts w:hAnsi="Times New Roman" w:ascii="Times New Roman"/>
          <w:szCs w:val="24"/>
        </w:rPr>
        <w:t xml:space="preserve"> od 1</w:t>
      </w:r>
      <w:r w:rsidR="009F466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9F466E">
        <w:rPr>
          <w:rFonts w:hAnsi="Times New Roman" w:ascii="Times New Roman"/>
          <w:szCs w:val="24"/>
        </w:rPr>
        <w:t>rujna</w:t>
      </w:r>
      <w:r w:rsidR="0077118F">
        <w:rPr>
          <w:rFonts w:hAnsi="Times New Roman" w:ascii="Times New Roman"/>
          <w:szCs w:val="24"/>
        </w:rPr>
        <w:t xml:space="preserve"> 2017.g.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9F466E" w:rsidRPr="009F466E">
        <w:rPr>
          <w:rFonts w:hAnsi="Times New Roman" w:ascii="Times New Roman"/>
          <w:szCs w:val="24"/>
        </w:rPr>
        <w:t>Ante Gabelica, Split, Ruđera Bo</w:t>
      </w:r>
      <w:r w:rsidR="009F466E">
        <w:rPr>
          <w:rFonts w:hAnsi="Times New Roman" w:ascii="Times New Roman"/>
          <w:szCs w:val="24"/>
        </w:rPr>
        <w:t>škovića 7/125, OIB: 68765596631.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E90754" w:rsidRPr="00E90754">
        <w:rPr>
          <w:rFonts w:hAnsi="Times New Roman" w:ascii="Times New Roman"/>
          <w:szCs w:val="24"/>
        </w:rPr>
        <w:t>11</w:t>
      </w:r>
      <w:r w:rsidR="00E41DA8" w:rsidRPr="00E90754">
        <w:rPr>
          <w:rFonts w:hAnsi="Times New Roman" w:ascii="Times New Roman"/>
          <w:szCs w:val="24"/>
        </w:rPr>
        <w:t xml:space="preserve">. </w:t>
      </w:r>
      <w:r w:rsidRPr="00E90754">
        <w:rPr>
          <w:rFonts w:hAnsi="Times New Roman" w:ascii="Times New Roman"/>
          <w:szCs w:val="24"/>
        </w:rPr>
        <w:t>travnja 2018</w:t>
      </w:r>
      <w:r w:rsidR="00E41DA8" w:rsidRPr="00E90754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7844C6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7844C6" w:rsidP="007844C6" w:rsidR="007844C6" w:rsidRPr="007844C6">
      <w:pPr>
        <w:ind w:left="4248"/>
        <w:rPr>
          <w:rFonts w:hAnsi="Times New Roman" w:ascii="Times New Roman"/>
        </w:rPr>
      </w:pPr>
      <w:r w:rsidRPr="007844C6">
        <w:rPr>
          <w:rFonts w:hAnsi="Times New Roman" w:ascii="Times New Roman"/>
        </w:rPr>
        <w:t>Za točnost otpravka-ovlašteni službenik</w:t>
      </w:r>
    </w:p>
    <w:p w:rsidRDefault="007844C6" w:rsidP="007844C6" w:rsidR="007844C6" w:rsidRPr="007844C6">
      <w:pPr>
        <w:ind w:left="4248"/>
        <w:rPr>
          <w:rFonts w:hAnsi="Times New Roman" w:ascii="Times New Roman"/>
        </w:rPr>
      </w:pPr>
      <w:r w:rsidRPr="007844C6">
        <w:rPr>
          <w:rFonts w:hAnsi="Times New Roman" w:ascii="Times New Roman"/>
        </w:rPr>
        <w:tab/>
        <w:t xml:space="preserve">   Monika Grbac</w:t>
      </w:r>
    </w:p>
    <w:p w:rsidRDefault="007844C6" w:rsidP="00E41DA8" w:rsidR="007844C6" w:rsidRPr="007844C6">
      <w:pPr>
        <w:rPr>
          <w:rFonts w:hAnsi="Times New Roman" w:ascii="Times New Roman"/>
        </w:rPr>
      </w:pPr>
    </w:p>
    <w:sectPr w:rsidSect="00E41DA8" w:rsidR="007844C6" w:rsidRPr="007844C6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44C6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EE10DE">
      <w:rPr>
        <w:rFonts w:hAnsi="Times New Roman" w:ascii="Times New Roman"/>
        <w:szCs w:val="24"/>
      </w:rPr>
      <w:t>2546/16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F6333"/>
    <w:rsid w:val="002A0D6F"/>
    <w:rsid w:val="00331AD6"/>
    <w:rsid w:val="003F240D"/>
    <w:rsid w:val="003F378E"/>
    <w:rsid w:val="004132CA"/>
    <w:rsid w:val="00516C8F"/>
    <w:rsid w:val="00585A5E"/>
    <w:rsid w:val="006B61A1"/>
    <w:rsid w:val="006F5397"/>
    <w:rsid w:val="00745A37"/>
    <w:rsid w:val="0077118F"/>
    <w:rsid w:val="007844C6"/>
    <w:rsid w:val="008630B4"/>
    <w:rsid w:val="00994798"/>
    <w:rsid w:val="009F466E"/>
    <w:rsid w:val="00AC1C53"/>
    <w:rsid w:val="00AF0414"/>
    <w:rsid w:val="00B66B0C"/>
    <w:rsid w:val="00B86001"/>
    <w:rsid w:val="00BE3772"/>
    <w:rsid w:val="00CF26DA"/>
    <w:rsid w:val="00D0226F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4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4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St-2546/2016</izvorni_sadrzaj>
    <derivirana_varijabla naziv="DomainObject.Predmet.OznakaBroj_1">St-2546/2016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SUMMA NOX d.o.o. zastupanog po punomoćniku Stjepan Hucika</izvorni_sadrzaj>
    <derivirana_varijabla naziv="DomainObject.Predmet.ProtustrankaFormated_1">  SUMMA NOX d.o.o. zastupanog po punomoćniku Stjepan Hucika</derivirana_varijabla>
  </DomainObject.Predmet.ProtustrankaFormated>
  <DomainObject.Predmet.ProtustrankaFormatedOIB>
    <izvorni_sadrzaj>  SUMMA NOX d.o.o., OIB 34771907921 zastupanog po punomoćniku Stjepan Hucika</izvorni_sadrzaj>
    <derivirana_varijabla naziv="DomainObject.Predmet.ProtustrankaFormatedOIB_1">  SUMMA NOX d.o.o., OIB 34771907921 zastupanog po punomoćniku Stjepan Hucika</derivirana_varijabla>
  </DomainObject.Predmet.ProtustrankaFormatedOIB>
  <DomainObject.Predmet.ProtustrankaFormatedWithAdress>
    <izvorni_sadrzaj> SUMMA NOX d.o.o., Jurja Neidhardta 2, 10000 Zagreb zastupanog po punomoćniku Stjepan Hucika</izvorni_sadrzaj>
    <derivirana_varijabla naziv="DomainObject.Predmet.ProtustrankaFormatedWithAdress_1"> SUMMA NOX d.o.o., Jurja Neidhardta 2, 10000 Zagreb zastupanog po punomoćniku Stjepan Hucika</derivirana_varijabla>
  </DomainObject.Predmet.ProtustrankaFormatedWithAdress>
  <DomainObject.Predmet.ProtustrankaFormatedWithAdressOIB>
    <izvorni_sadrzaj> SUMMA NOX d.o.o., OIB 34771907921, Jurja Neidhardta 2, 10000 Zagreb zastupanog po punomoćniku Stjepan Hucika</izvorni_sadrzaj>
    <derivirana_varijabla naziv="DomainObject.Predmet.ProtustrankaFormatedWithAdressOIB_1"> SUMMA NOX d.o.o., OIB 34771907921, Jurja Neidhardta 2, 10000 Zagreb zastupanog po punomoćniku Stjepan Hucika</derivirana_varijabla>
  </DomainObject.Predmet.ProtustrankaFormatedWithAdressOIB>
  <DomainObject.Predmet.ProtustrankaWithAdress>
    <izvorni_sadrzaj>SUMMA NOX d.o.o. Jurja Neidhardta 2, 10000 Zagreb</izvorni_sadrzaj>
    <derivirana_varijabla naziv="DomainObject.Predmet.ProtustrankaWithAdress_1">SUMMA NOX d.o.o. Jurja Neidhardta 2, 10000 Zagreb</derivirana_varijabla>
  </DomainObject.Predmet.ProtustrankaWithAdress>
  <DomainObject.Predmet.ProtustrankaWithAdressOIB>
    <izvorni_sadrzaj>SUMMA NOX d.o.o., OIB 34771907921, Jurja Neidhardta 2, 10000 Zagreb</izvorni_sadrzaj>
    <derivirana_varijabla naziv="DomainObject.Predmet.ProtustrankaWithAdressOIB_1">SUMMA NOX d.o.o., OIB 34771907921, Jurja Neidhardta 2, 10000 Zagreb</derivirana_varijabla>
  </DomainObject.Predmet.ProtustrankaWithAdressOIB>
  <DomainObject.Predmet.ProtustrankaNazivFormated>
    <izvorni_sadrzaj>SUMMA NOX d.o.o.</izvorni_sadrzaj>
    <derivirana_varijabla naziv="DomainObject.Predmet.ProtustrankaNazivFormated_1">SUMMA NOX d.o.o.</derivirana_varijabla>
  </DomainObject.Predmet.ProtustrankaNazivFormated>
  <DomainObject.Predmet.ProtustrankaNazivFormatedOIB>
    <izvorni_sadrzaj>SUMMA NOX d.o.o., OIB 34771907921</izvorni_sadrzaj>
    <derivirana_varijabla naziv="DomainObject.Predmet.ProtustrankaNazivFormatedOIB_1">SUMMA NOX d.o.o., OIB 34771907921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NOX d.o.o. zastupanog po punomoćniku Stjepan Hucika</item>
    </izvorni_sadrzaj>
    <derivirana_varijabla naziv="DomainObject.Predmet.ProtuStrankaListFormated_1">
      <item>SUMMA NOX d.o.o. zastupanog po punomoćniku Stjepan Hucika</item>
    </derivirana_varijabla>
  </DomainObject.Predmet.ProtuStrankaListFormated>
  <DomainObject.Predmet.ProtuStrankaListFormatedOIB>
    <izvorni_sadrzaj>
      <item>SUMMA NOX d.o.o., OIB 34771907921 zastupanog po punomoćniku Stjepan Hucika</item>
    </izvorni_sadrzaj>
    <derivirana_varijabla naziv="DomainObject.Predmet.ProtuStrankaListFormatedOIB_1">
      <item>SUMMA NOX d.o.o., OIB 34771907921 zastupanog po punomoćniku Stjepan Hucika</item>
    </derivirana_varijabla>
  </DomainObject.Predmet.ProtuStrankaListFormatedOIB>
  <DomainObject.Predmet.ProtuStrankaListFormatedWithAdress>
    <izvorni_sadrzaj>
      <item>SUMMA NOX d.o.o., Jurja Neidhardta 2, 10000 Zagreb zastupanog po punomoćniku Stjepan Hucika</item>
    </izvorni_sadrzaj>
    <derivirana_varijabla naziv="DomainObject.Predmet.ProtuStrankaListFormatedWithAdress_1">
      <item>SUMMA NOX d.o.o., Jurja Neidhardta 2, 10000 Zagreb zastupanog po punomoćniku Stjepan Hucika</item>
    </derivirana_varijabla>
  </DomainObject.Predmet.ProtuStrankaListFormatedWithAdress>
  <DomainObject.Predmet.ProtuStrankaListFormatedWithAdressOIB>
    <izvorni_sadrzaj>
      <item>SUMMA NOX d.o.o., OIB 34771907921, Jurja Neidhardta 2, 10000 Zagreb zastupanog po punomoćniku Stjepan Hucika</item>
    </izvorni_sadrzaj>
    <derivirana_varijabla naziv="DomainObject.Predmet.ProtuStrankaListFormatedWithAdressOIB_1">
      <item>SUMMA NOX d.o.o., OIB 34771907921, Jurja Neidhardta 2, 10000 Zagreb zastupanog po punomoćniku Stjepan Hucika</item>
    </derivirana_varijabla>
  </DomainObject.Predmet.ProtuStrankaListFormatedWithAdressOIB>
  <DomainObject.Predmet.ProtuStrankaListNazivFormated>
    <izvorni_sadrzaj>
      <item>SUMMA NOX d.o.o.</item>
    </izvorni_sadrzaj>
    <derivirana_varijabla naziv="DomainObject.Predmet.ProtuStrankaListNazivFormated_1">
      <item>SUMMA NOX d.o.o.</item>
    </derivirana_varijabla>
  </DomainObject.Predmet.ProtuStrankaListNazivFormated>
  <DomainObject.Predmet.ProtuStrankaListNazivFormatedOIB>
    <izvorni_sadrzaj>
      <item>SUMMA NOX d.o.o., OIB 34771907921</item>
    </izvorni_sadrzaj>
    <derivirana_varijabla naziv="DomainObject.Predmet.ProtuStrankaListNazivFormatedOIB_1">
      <item>SUMMA NOX d.o.o., OIB 34771907921</item>
    </derivirana_varijabla>
  </DomainObject.Predmet.ProtuStrankaListNazivFormatedOIB>
  <DomainObject.Predmet.OstaliListFormated>
    <izvorni_sadrzaj>
      <item>Stjepan Hucika punomoćnik sudionika u postupku SUMMA NOX d.o.o.</item>
      <item>Milan Vončina</item>
    </izvorni_sadrzaj>
    <derivirana_varijabla naziv="DomainObject.Predmet.OstaliListFormated_1">
      <item>Stjepan Hucika punomoćnik sudionika u postupku SUMMA NOX d.o.o.</item>
      <item>Milan Vončina</item>
    </derivirana_varijabla>
  </DomainObject.Predmet.OstaliListFormated>
  <DomainObject.Predmet.OstaliListFormatedOIB>
    <izvorni_sadrzaj>
      <item>Stjepan Hucika, OIB 51919656569 punomoćnik sudionika u postupku SUMMA NOX d.o.o.</item>
      <item>Milan Vončina</item>
    </izvorni_sadrzaj>
    <derivirana_varijabla naziv="DomainObject.Predmet.OstaliListFormatedOIB_1">
      <item>Stjepan Hucika, OIB 51919656569 punomoćnik sudionika u postupku SUMMA NOX d.o.o.</item>
      <item>Milan Vončina</item>
    </derivirana_varijabla>
  </DomainObject.Predmet.OstaliListFormatedOIB>
  <DomainObject.Predmet.OstaliListFormatedWithAdress>
    <izvorni_sadrzaj>
      <item>Stjepan Hucika, Ulica Jurja Neidhardta 2, 10000 Zagreb punomoćnik sudionika u postupku SUMMA NOX d.o.o.</item>
      <item>Milan Vončina, Preradovićeva 13, 10000 Zagreb</item>
    </izvorni_sadrzaj>
    <derivirana_varijabla naziv="DomainObject.Predmet.OstaliListFormatedWithAdress_1">
      <item>Stjepan Hucika, Ulica Jurja Neidhardta 2, 10000 Zagreb punomoćnik sudionika u postupku SUMMA NOX d.o.o.</item>
      <item>Milan Vončina, Preradovićeva 13, 10000 Zagreb</item>
    </derivirana_varijabla>
  </DomainObject.Predmet.OstaliListFormatedWithAdress>
  <DomainObject.Predmet.OstaliListFormatedWithAdressOIB>
    <izvorni_sadrzaj>
      <item>Stjepan Hucika, OIB 51919656569, Ulica Jurja Neidhardta 2, 10000 Zagreb punomoćnik sudionika u postupku SUMMA NOX d.o.o.</item>
      <item>Milan Vončina, Preradovićeva 13, 10000 Zagreb</item>
    </izvorni_sadrzaj>
    <derivirana_varijabla naziv="DomainObject.Predmet.OstaliListFormatedWithAdressOIB_1">
      <item>Stjepan Hucika, OIB 51919656569, Ulica Jurja Neidhardta 2, 10000 Zagreb punomoćnik sudionika u postupku SUMMA NOX d.o.o.</item>
      <item>Milan Vončina, Preradovićeva 13, 10000 Zagreb</item>
    </derivirana_varijabla>
  </DomainObject.Predmet.OstaliListFormatedWithAdressOIB>
  <DomainObject.Predmet.OstaliListNazivFormated>
    <izvorni_sadrzaj>
      <item>Stjepan Hucika</item>
      <item>Milan Vončina</item>
    </izvorni_sadrzaj>
    <derivirana_varijabla naziv="DomainObject.Predmet.OstaliListNazivFormated_1">
      <item>Stjepan Hucika</item>
      <item>Milan Vončina</item>
    </derivirana_varijabla>
  </DomainObject.Predmet.OstaliListNazivFormated>
  <DomainObject.Predmet.OstaliListNazivFormatedOIB>
    <izvorni_sadrzaj>
      <item>Stjepan Hucika, OIB 51919656569</item>
      <item>Milan Vončina</item>
    </izvorni_sadrzaj>
    <derivirana_varijabla naziv="DomainObject.Predmet.OstaliListNazivFormatedOIB_1">
      <item>Stjepan Hucika, OIB 51919656569</item>
      <item>Milan Vončina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NOX d.o.o.</izvorni_sadrzaj>
    <derivirana_varijabla naziv="DomainObject.Predmet.ProtustrankaIDrugi_1">SUMMA NOX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SUMMA NOX d.o.o., OIB 34771907921, Jurja Neidhardta 2, 10000 Zagreb</izvorni_sadrzaj>
    <derivirana_varijabla naziv="DomainObject.Predmet.ProtustrankaIDrugiAdressOIB_1">SUMMA NOX d.o.o., OIB 34771907921, Jurja Neidhardta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NOX d.o.o.</item>
      <item>Stjepan Hucika</item>
      <item>Milan Vončina</item>
    </izvorni_sadrzaj>
    <derivirana_varijabla naziv="DomainObject.Predmet.SudioniciListNaziv_1">
      <item>FINA Regionalni centar Zagreb</item>
      <item>SUMMA NOX d.o.o.</item>
      <item>Stjepan Hucika</item>
      <item>Milan Vončina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SUMMA NOX d.o.o., OIB 34771907921, Jurja Neidhardta 2,10000 Zagreb</item>
      <item>Stjepan Hucika, OIB 51919656569, Ulica Jurja Neidhardta 2,10000 Zagreb</item>
      <item>Milan Vončina, Preradovićeva 13,10000 Zagreb</item>
    </izvorni_sadrzaj>
    <derivirana_varijabla naziv="DomainObject.Predmet.SudioniciListAdressOIB_1">
      <item>FINA Regionalni centar Zagreb, OIB 85821130368, Trg svibanjskih žrtava 1995. 1,10000 Zagreb</item>
      <item>SUMMA NOX d.o.o., OIB 34771907921, Jurja Neidhardta 2,10000 Zagreb</item>
      <item>Stjepan Hucika, OIB 51919656569, Ulica Jurja Neidhardta 2,10000 Zagreb</item>
      <item>Milan Vončina,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34771907921</item>
      <item>, OIB 51919656569</item>
      <item>, OIB null</item>
    </izvorni_sadrzaj>
    <derivirana_varijabla naziv="DomainObject.Predmet.SudioniciListNazivOIB_1">
      <item>, OIB 85821130368</item>
      <item>, OIB 34771907921</item>
      <item>, OIB 51919656569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3202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2018-04-09T13:02:00Z</dcterms:created>
  <dc:creator>Valentina Kranjčić</dc:creator>
  <cp:lastModifiedBy>Monika Grbac</cp:lastModifiedBy>
  <cp:lastPrinted>2018-04-09T12:41:00Z</cp:lastPrinted>
  <dcterms:modified xmlns:xsi="http://www.w3.org/2001/XMLSchema-instance" xsi:type="dcterms:W3CDTF">2018-04-11T12:07:00Z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(st-2546-16 SUMMA.docx)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