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579b3" w14:paraId="a5579b3"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r>
        <w:t>5</w:t>
      </w:r>
      <w:r w:rsidRPr="00B60270">
        <w:t>2. St-</w:t>
      </w:r>
      <w:r w:rsidR="00DF0A25">
        <w:t>27</w:t>
      </w:r>
      <w:r w:rsidR="00D71E10">
        <w:t>7</w:t>
      </w:r>
      <w:r w:rsidR="00F4317C">
        <w:t>5</w:t>
      </w:r>
      <w:r w:rsidR="008902B9">
        <w:t>/</w:t>
      </w:r>
      <w:r w:rsidRPr="00B60270">
        <w:t xml:space="preserve">2017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1995 br. 1, OIB: 85821130368, za provedbu skraćenog stečajnog postupka nad dužnikom </w:t>
      </w:r>
      <w:r w:rsidR="00F4317C" w:rsidRPr="00F4317C">
        <w:t>STRUAL d.o.o.</w:t>
      </w:r>
      <w:r w:rsidR="00F4317C">
        <w:t xml:space="preserve">, </w:t>
      </w:r>
      <w:r w:rsidR="00D71E10" w:rsidRPr="00D71E10">
        <w:t>Zagreb</w:t>
      </w:r>
      <w:r w:rsidR="00600701">
        <w:t xml:space="preserve">, </w:t>
      </w:r>
      <w:r w:rsidR="00F4317C" w:rsidRPr="00F4317C">
        <w:t>Trpanjska 14</w:t>
      </w:r>
      <w:r w:rsidR="00600701">
        <w:t xml:space="preserve">, OIB: </w:t>
      </w:r>
      <w:r w:rsidR="00F4317C" w:rsidRPr="00F4317C">
        <w:t>49449971995</w:t>
      </w:r>
      <w:r w:rsidRPr="00B60270">
        <w:t xml:space="preserve">, dana </w:t>
      </w:r>
      <w:r w:rsidR="00BF737B">
        <w:t>10</w:t>
      </w:r>
      <w:r w:rsidR="00974AC0">
        <w:t xml:space="preserve">. </w:t>
      </w:r>
      <w:r w:rsidR="00283BF8">
        <w:t>travnja</w:t>
      </w:r>
      <w:r w:rsidR="00974AC0">
        <w:t xml:space="preserve"> </w:t>
      </w:r>
      <w:r w:rsidR="00DF0A25">
        <w:t xml:space="preserve"> </w:t>
      </w:r>
      <w:r w:rsidR="00974AC0">
        <w:t>201</w:t>
      </w:r>
      <w:r w:rsidR="00DF0A25">
        <w:t>8</w:t>
      </w:r>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15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Zahtjev je podnesen temeljem odredbe članka 429. stavak 1. Stečajnog zakona (“Narodne novine” broj 71/15, dalje: SZ).</w:t>
      </w:r>
    </w:p>
    <w:p w:rsidRDefault="00B60270" w:rsidP="00B60270" w:rsidR="00B60270" w:rsidRPr="00B60270">
      <w:pPr>
        <w:jc w:val="both"/>
      </w:pPr>
      <w:r w:rsidRPr="00B60270">
        <w:tab/>
        <w:t>Temeljem odredbe članka 430. SZ-a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15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12.stavak 1., SZ-a dostava pismena (oglasa) se smatra obavljenom istekom osmog dana od dana objave pismena na mrežnoj stranici e-Oglasna ploča sudova. </w:t>
      </w:r>
    </w:p>
    <w:p w:rsidRDefault="00B60270" w:rsidP="00B60270" w:rsidR="00B60270" w:rsidRPr="00B60270">
      <w:pPr>
        <w:jc w:val="both"/>
      </w:pPr>
      <w:r w:rsidRPr="00B60270">
        <w:tab/>
        <w:t>Prema odredbi članka 117.stavak 1. SZ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Slijedom navedenog, a temeljem odredbe članka 117.stavak 1. SZ-a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BF737B">
        <w:t>10</w:t>
      </w:r>
      <w:r w:rsidR="00974AC0">
        <w:t xml:space="preserve">. </w:t>
      </w:r>
      <w:r w:rsidR="00283BF8">
        <w:t>travnja</w:t>
      </w:r>
      <w:r w:rsidR="00DF0A25">
        <w:t xml:space="preserve"> </w:t>
      </w:r>
      <w:r w:rsidRPr="00B60270">
        <w:t xml:space="preserve"> 201</w:t>
      </w:r>
      <w:r w:rsidR="00DF0A25">
        <w:t>8</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p>
    <w:p w:rsidRDefault="00B60270" w:rsidP="00B60270" w:rsidR="00B60270" w:rsidRPr="00B60270">
      <w:r w:rsidRPr="00B60270">
        <w:lastRenderedPageBreak/>
        <w:t>Uputa o pravnom lijeku:</w:t>
      </w:r>
    </w:p>
    <w:p w:rsidRDefault="00B60270" w:rsidP="00B60270" w:rsidR="00B60270">
      <w:pPr>
        <w:jc w:val="both"/>
      </w:pPr>
      <w:r w:rsidRPr="00B60270">
        <w:t xml:space="preserve">Protiv ovog zaključka  žalba nije dopuštena (čl. 19.st. 7. SZ-a). </w:t>
      </w:r>
    </w:p>
    <w:p w:rsidRDefault="009E0740" w:rsidP="00B60270" w:rsidR="009E0740">
      <w:pPr>
        <w:jc w:val="both"/>
      </w:pPr>
    </w:p>
    <w:p w:rsidRDefault="009E0740" w:rsidP="004A36CD" w:rsidR="009E0740">
      <w:pPr>
        <w:ind w:firstLine="708" w:left="6372"/>
        <w:rPr>
          <w:color w:val="000000"/>
        </w:rPr>
      </w:pPr>
      <w:r>
        <w:rPr>
          <w:color w:val="000000"/>
        </w:rPr>
        <w:t xml:space="preserve">Za točnost </w:t>
      </w:r>
      <w:proofErr w:type="spellStart"/>
      <w:r>
        <w:rPr>
          <w:color w:val="000000"/>
        </w:rPr>
        <w:t>otpravka</w:t>
      </w:r>
      <w:proofErr w:type="spellEnd"/>
      <w:r>
        <w:rPr>
          <w:color w:val="000000"/>
        </w:rPr>
        <w:t>:</w:t>
      </w:r>
    </w:p>
    <w:p w:rsidRDefault="009E0740" w:rsidP="00B60270" w:rsidR="009E0740" w:rsidRPr="00B60270">
      <w:pPr>
        <w:jc w:val="both"/>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Marijana </w:t>
      </w:r>
      <w:proofErr w:type="spellStart"/>
      <w:r>
        <w:rPr>
          <w:color w:val="000000"/>
        </w:rPr>
        <w:t>Blažun</w:t>
      </w:r>
      <w:proofErr w:type="spellEnd"/>
    </w:p>
    <w:p w:rsidRDefault="00B60270" w:rsidP="00B60270" w:rsidR="00B60270" w:rsidRPr="00B60270">
      <w:pPr>
        <w:jc w:val="both"/>
      </w:pPr>
    </w:p>
    <w:p w:rsidRDefault="00FE3D72" w:rsidR="00FE3D72" w:rsidRPr="00B60270"/>
    <w:sectPr w:rsidSect="00DF0A25" w:rsidR="00FE3D72" w:rsidRPr="00B60270">
      <w:headerReference w:type="default" r:id="rId9"/>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A25" w:rsidP="00DF0A25" w:rsidR="00DF0A25">
      <w:r>
        <w:separator/>
      </w:r>
    </w:p>
  </w:endnote>
  <w:endnote w:id="0" w:type="continuationSeparator">
    <w:p w:rsidRDefault="00DF0A25" w:rsidP="00DF0A25" w:rsidR="00DF0A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A25" w:rsidP="00DF0A25" w:rsidR="00DF0A25">
      <w:r>
        <w:separator/>
      </w:r>
    </w:p>
  </w:footnote>
  <w:footnote w:id="0" w:type="continuationSeparator">
    <w:p w:rsidRDefault="00DF0A25" w:rsidP="00DF0A25" w:rsidR="00DF0A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A25" w:rsidR="00DF0A25">
    <w:pPr>
      <w:pStyle w:val="Zaglavlje"/>
    </w:pPr>
    <w:r>
      <w:tab/>
      <w:t>2</w:t>
    </w:r>
    <w:r>
      <w:tab/>
      <w:t xml:space="preserve"> 52. St-27</w:t>
    </w:r>
    <w:r w:rsidR="00D71E10">
      <w:t>7</w:t>
    </w:r>
    <w:r w:rsidR="00F4317C">
      <w:t>5</w:t>
    </w:r>
    <w:r>
      <w:t>/2017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0603B4"/>
    <w:rsid w:val="00061BC5"/>
    <w:rsid w:val="00227825"/>
    <w:rsid w:val="002450E7"/>
    <w:rsid w:val="00283BF8"/>
    <w:rsid w:val="003066AC"/>
    <w:rsid w:val="00314BA0"/>
    <w:rsid w:val="00383BE6"/>
    <w:rsid w:val="00424587"/>
    <w:rsid w:val="004366AD"/>
    <w:rsid w:val="004A3F8A"/>
    <w:rsid w:val="005436B7"/>
    <w:rsid w:val="005B2C78"/>
    <w:rsid w:val="005E6316"/>
    <w:rsid w:val="00600701"/>
    <w:rsid w:val="0062110D"/>
    <w:rsid w:val="00654941"/>
    <w:rsid w:val="007025A6"/>
    <w:rsid w:val="00717F0E"/>
    <w:rsid w:val="007329B5"/>
    <w:rsid w:val="00747D11"/>
    <w:rsid w:val="00841DC5"/>
    <w:rsid w:val="008902B9"/>
    <w:rsid w:val="00974AC0"/>
    <w:rsid w:val="009D1BE2"/>
    <w:rsid w:val="009E0740"/>
    <w:rsid w:val="00AB465E"/>
    <w:rsid w:val="00B60270"/>
    <w:rsid w:val="00BF0A6A"/>
    <w:rsid w:val="00BF737B"/>
    <w:rsid w:val="00D02B30"/>
    <w:rsid w:val="00D71E10"/>
    <w:rsid w:val="00DF0A25"/>
    <w:rsid w:val="00E90126"/>
    <w:rsid w:val="00EC1DD9"/>
    <w:rsid w:val="00EE0461"/>
    <w:rsid w:val="00F4317C"/>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true"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true"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9E0740"/>
    <w:rPr>
      <w:color w:val="808080"/>
      <w:bdr w:space="0" w:sz="0" w:color="auto" w:val="none"/>
      <w:shd w:fill="auto" w:color="auto" w:val="clear"/>
    </w:rPr>
  </w:style>
  <w:style w:customStyle="true" w:styleId="eSPISCCParagraphDefaultFont" w:type="character">
    <w:name w:val="eSPIS_CC_Paragraph Default Font"/>
    <w:basedOn w:val="Zadanifontodlomka"/>
    <w:rsid w:val="009E07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E0740"/>
    <w:rPr>
      <w:bdr w:space="0" w:sz="0" w:color="auto" w:val="none"/>
      <w:shd w:fill="FFFFCC" w:color="auto" w:val="clear"/>
      <w:lang w:val="hr-HR"/>
    </w:rPr>
  </w:style>
  <w:style w:customStyle="true" w:styleId="PozadinaSvijetloCrvena" w:type="character">
    <w:name w:val="Pozadina_SvijetloCrvena"/>
    <w:basedOn w:val="eSPISCCParagraphDefaultFont"/>
    <w:rsid w:val="009E074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E074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1"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1"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9E0740"/>
    <w:rPr>
      <w:color w:val="808080"/>
      <w:bdr w:color="auto" w:space="0" w:sz="0" w:val="none"/>
      <w:shd w:color="auto" w:fill="auto" w:val="clear"/>
    </w:rPr>
  </w:style>
  <w:style w:customStyle="1" w:styleId="eSPISCCParagraphDefaultFont" w:type="character">
    <w:name w:val="eSPIS_CC_Paragraph Default Font"/>
    <w:basedOn w:val="Zadanifontodlomka"/>
    <w:rsid w:val="009E074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E0740"/>
    <w:rPr>
      <w:bdr w:color="auto" w:space="0" w:sz="0" w:val="none"/>
      <w:shd w:color="auto" w:fill="FFFFCC" w:val="clear"/>
      <w:lang w:val="hr-HR"/>
    </w:rPr>
  </w:style>
  <w:style w:customStyle="1" w:styleId="PozadinaSvijetloCrvena" w:type="character">
    <w:name w:val="Pozadina_SvijetloCrvena"/>
    <w:basedOn w:val="eSPISCCParagraphDefaultFont"/>
    <w:rsid w:val="009E074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E074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2775</izvorni_sadrzaj>
    <derivirana_varijabla naziv="DomainObject.Predmet.Broj_1">2775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2017.</izvorni_sadrzaj>
    <derivirana_varijabla naziv="DomainObject.Predmet.DatumOsnivanja_1">17.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St-2775/2017</izvorni_sadrzaj>
    <derivirana_varijabla naziv="DomainObject.Predmet.OznakaBroj_1">St-2775/2017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STRUAL d.o.o. zastupanog po punomoćniku Davor Prpić</izvorni_sadrzaj>
    <derivirana_varijabla naziv="DomainObject.Predmet.ProtustrankaFormated_1">  STRUAL d.o.o. zastupanog po punomoćniku Davor Prpić</derivirana_varijabla>
  </DomainObject.Predmet.ProtustrankaFormated>
  <DomainObject.Predmet.ProtustrankaFormatedOIB>
    <izvorni_sadrzaj>  STRUAL d.o.o., OIB 49449971995 zastupanog po punomoćniku Davor Prpić</izvorni_sadrzaj>
    <derivirana_varijabla naziv="DomainObject.Predmet.ProtustrankaFormatedOIB_1">  STRUAL d.o.o., OIB 49449971995 zastupanog po punomoćniku Davor Prpić</derivirana_varijabla>
  </DomainObject.Predmet.ProtustrankaFormatedOIB>
  <DomainObject.Predmet.ProtustrankaFormatedWithAdress>
    <izvorni_sadrzaj> STRUAL d.o.o., Trpanjska 14, 10000 Zagreb zastupanog po punomoćniku Davor Prpić</izvorni_sadrzaj>
    <derivirana_varijabla naziv="DomainObject.Predmet.ProtustrankaFormatedWithAdress_1"> STRUAL d.o.o., Trpanjska 14, 10000 Zagreb zastupanog po punomoćniku Davor Prpić</derivirana_varijabla>
  </DomainObject.Predmet.ProtustrankaFormatedWithAdress>
  <DomainObject.Predmet.ProtustrankaFormatedWithAdressOIB>
    <izvorni_sadrzaj> STRUAL d.o.o., OIB 49449971995, Trpanjska 14, 10000 Zagreb zastupanog po punomoćniku Davor Prpić</izvorni_sadrzaj>
    <derivirana_varijabla naziv="DomainObject.Predmet.ProtustrankaFormatedWithAdressOIB_1"> STRUAL d.o.o., OIB 49449971995, Trpanjska 14, 10000 Zagreb zastupanog po punomoćniku Davor Prpić</derivirana_varijabla>
  </DomainObject.Predmet.ProtustrankaFormatedWithAdressOIB>
  <DomainObject.Predmet.ProtustrankaWithAdress>
    <izvorni_sadrzaj>STRUAL d.o.o. Trpanjska 14, 10000 Zagreb</izvorni_sadrzaj>
    <derivirana_varijabla naziv="DomainObject.Predmet.ProtustrankaWithAdress_1">STRUAL d.o.o. Trpanjska 14, 10000 Zagreb</derivirana_varijabla>
  </DomainObject.Predmet.ProtustrankaWithAdress>
  <DomainObject.Predmet.ProtustrankaWithAdressOIB>
    <izvorni_sadrzaj>STRUAL d.o.o., OIB 49449971995, Trpanjska 14, 10000 Zagreb</izvorni_sadrzaj>
    <derivirana_varijabla naziv="DomainObject.Predmet.ProtustrankaWithAdressOIB_1">STRUAL d.o.o., OIB 49449971995, Trpanjska 14, 10000 Zagreb</derivirana_varijabla>
  </DomainObject.Predmet.ProtustrankaWithAdressOIB>
  <DomainObject.Predmet.ProtustrankaNazivFormated>
    <izvorni_sadrzaj>STRUAL d.o.o.</izvorni_sadrzaj>
    <derivirana_varijabla naziv="DomainObject.Predmet.ProtustrankaNazivFormated_1">STRUAL d.o.o.</derivirana_varijabla>
  </DomainObject.Predmet.ProtustrankaNazivFormated>
  <DomainObject.Predmet.ProtustrankaNazivFormatedOIB>
    <izvorni_sadrzaj>STRUAL d.o.o., OIB 49449971995</izvorni_sadrzaj>
    <derivirana_varijabla naziv="DomainObject.Predmet.ProtustrankaNazivFormatedOIB_1">STRUAL d.o.o., OIB 49449971995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STRUAL d.o.o. zastupanog po punomoćniku Davor Prpić</item>
    </izvorni_sadrzaj>
    <derivirana_varijabla naziv="DomainObject.Predmet.ProtuStrankaListFormated_1">
      <item>STRUAL d.o.o. zastupanog po punomoćniku Davor Prpić</item>
    </derivirana_varijabla>
  </DomainObject.Predmet.ProtuStrankaListFormated>
  <DomainObject.Predmet.ProtuStrankaListFormatedOIB>
    <izvorni_sadrzaj>
      <item>STRUAL d.o.o., OIB 49449971995 zastupanog po punomoćniku Davor Prpić</item>
    </izvorni_sadrzaj>
    <derivirana_varijabla naziv="DomainObject.Predmet.ProtuStrankaListFormatedOIB_1">
      <item>STRUAL d.o.o., OIB 49449971995 zastupanog po punomoćniku Davor Prpić</item>
    </derivirana_varijabla>
  </DomainObject.Predmet.ProtuStrankaListFormatedOIB>
  <DomainObject.Predmet.ProtuStrankaListFormatedWithAdress>
    <izvorni_sadrzaj>
      <item>STRUAL d.o.o., Trpanjska 14, 10000 Zagreb zastupanog po punomoćniku Davor Prpić</item>
    </izvorni_sadrzaj>
    <derivirana_varijabla naziv="DomainObject.Predmet.ProtuStrankaListFormatedWithAdress_1">
      <item>STRUAL d.o.o., Trpanjska 14, 10000 Zagreb zastupanog po punomoćniku Davor Prpić</item>
    </derivirana_varijabla>
  </DomainObject.Predmet.ProtuStrankaListFormatedWithAdress>
  <DomainObject.Predmet.ProtuStrankaListFormatedWithAdressOIB>
    <izvorni_sadrzaj>
      <item>STRUAL d.o.o., OIB 49449971995, Trpanjska 14, 10000 Zagreb zastupanog po punomoćniku Davor Prpić</item>
    </izvorni_sadrzaj>
    <derivirana_varijabla naziv="DomainObject.Predmet.ProtuStrankaListFormatedWithAdressOIB_1">
      <item>STRUAL d.o.o., OIB 49449971995, Trpanjska 14, 10000 Zagreb zastupanog po punomoćniku Davor Prpić</item>
    </derivirana_varijabla>
  </DomainObject.Predmet.ProtuStrankaListFormatedWithAdressOIB>
  <DomainObject.Predmet.ProtuStrankaListNazivFormated>
    <izvorni_sadrzaj>
      <item>STRUAL d.o.o.</item>
    </izvorni_sadrzaj>
    <derivirana_varijabla naziv="DomainObject.Predmet.ProtuStrankaListNazivFormated_1">
      <item>STRUAL d.o.o.</item>
    </derivirana_varijabla>
  </DomainObject.Predmet.ProtuStrankaListNazivFormated>
  <DomainObject.Predmet.ProtuStrankaListNazivFormatedOIB>
    <izvorni_sadrzaj>
      <item>STRUAL d.o.o., OIB 49449971995</item>
    </izvorni_sadrzaj>
    <derivirana_varijabla naziv="DomainObject.Predmet.ProtuStrankaListNazivFormatedOIB_1">
      <item>STRUAL d.o.o., OIB 49449971995</item>
    </derivirana_varijabla>
  </DomainObject.Predmet.ProtuStrankaListNazivFormatedOIB>
  <DomainObject.Predmet.OstaliListFormated>
    <izvorni_sadrzaj>
      <item>Davor Prpić punomoćnik sudionika u postupku STRUAL d.o.o.</item>
    </izvorni_sadrzaj>
    <derivirana_varijabla naziv="DomainObject.Predmet.OstaliListFormated_1">
      <item>Davor Prpić punomoćnik sudionika u postupku STRUAL d.o.o.</item>
    </derivirana_varijabla>
  </DomainObject.Predmet.OstaliListFormated>
  <DomainObject.Predmet.OstaliListFormatedOIB>
    <izvorni_sadrzaj>
      <item>Davor Prpić, OIB 58201909616 punomoćnik sudionika u postupku STRUAL d.o.o.</item>
    </izvorni_sadrzaj>
    <derivirana_varijabla naziv="DomainObject.Predmet.OstaliListFormatedOIB_1">
      <item>Davor Prpić, OIB 58201909616 punomoćnik sudionika u postupku STRUAL d.o.o.</item>
    </derivirana_varijabla>
  </DomainObject.Predmet.OstaliListFormatedOIB>
  <DomainObject.Predmet.OstaliListFormatedWithAdress>
    <izvorni_sadrzaj>
      <item>Davor Prpić, Nova Cesta 141, 10000 Zagreb punomoćnik sudionika u postupku STRUAL d.o.o.</item>
    </izvorni_sadrzaj>
    <derivirana_varijabla naziv="DomainObject.Predmet.OstaliListFormatedWithAdress_1">
      <item>Davor Prpić, Nova Cesta 141, 10000 Zagreb punomoćnik sudionika u postupku STRUAL d.o.o.</item>
    </derivirana_varijabla>
  </DomainObject.Predmet.OstaliListFormatedWithAdress>
  <DomainObject.Predmet.OstaliListFormatedWithAdressOIB>
    <izvorni_sadrzaj>
      <item>Davor Prpić, OIB 58201909616, Nova Cesta 141, 10000 Zagreb punomoćnik sudionika u postupku STRUAL d.o.o.</item>
    </izvorni_sadrzaj>
    <derivirana_varijabla naziv="DomainObject.Predmet.OstaliListFormatedWithAdressOIB_1">
      <item>Davor Prpić, OIB 58201909616, Nova Cesta 141, 10000 Zagreb punomoćnik sudionika u postupku STRUAL d.o.o.</item>
    </derivirana_varijabla>
  </DomainObject.Predmet.OstaliListFormatedWithAdressOIB>
  <DomainObject.Predmet.OstaliListNazivFormated>
    <izvorni_sadrzaj>
      <item>Davor Prpić</item>
    </izvorni_sadrzaj>
    <derivirana_varijabla naziv="DomainObject.Predmet.OstaliListNazivFormated_1">
      <item>Davor Prpić</item>
    </derivirana_varijabla>
  </DomainObject.Predmet.OstaliListNazivFormated>
  <DomainObject.Predmet.OstaliListNazivFormatedOIB>
    <izvorni_sadrzaj>
      <item>Davor Prpić, OIB 58201909616</item>
    </izvorni_sadrzaj>
    <derivirana_varijabla naziv="DomainObject.Predmet.OstaliListNazivFormatedOIB_1">
      <item>Davor Prpić, OIB 58201909616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STRUAL d.o.o.</izvorni_sadrzaj>
    <derivirana_varijabla naziv="DomainObject.Predmet.ProtustrankaIDrugi_1">STRUAL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STRUAL d.o.o., OIB 49449971995, Trpanjska 14, 10000 Zagreb</izvorni_sadrzaj>
    <derivirana_varijabla naziv="DomainObject.Predmet.ProtustrankaIDrugiAdressOIB_1">STRUAL d.o.o., OIB 49449971995, Trpanjska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STRUAL d.o.o.</item>
      <item>FINA Regionalni centar Zagreb</item>
      <item>Davor Prpić</item>
    </izvorni_sadrzaj>
    <derivirana_varijabla naziv="DomainObject.Predmet.SudioniciListNaziv_1">
      <item>STRUAL d.o.o.</item>
      <item>FINA Regionalni centar Zagreb</item>
      <item>Davor Prpić</item>
    </derivirana_varijabla>
  </DomainObject.Predmet.SudioniciListNaziv>
  <DomainObject.Predmet.SudioniciListAdressOIB>
    <izvorni_sadrzaj>
      <item>STRUAL d.o.o., OIB 49449971995, Trpanjska 14,10000 Zagreb</item>
      <item>FINA Regionalni centar Zagreb, OIB 85821130368, Trg svibanjskih žrtava 1995. 1,10000 Zagreb</item>
      <item>Davor Prpić, OIB 58201909616, Nova Cesta 141,10000 Zagreb</item>
    </izvorni_sadrzaj>
    <derivirana_varijabla naziv="DomainObject.Predmet.SudioniciListAdressOIB_1">
      <item>STRUAL d.o.o., OIB 49449971995, Trpanjska 14,10000 Zagreb</item>
      <item>FINA Regionalni centar Zagreb, OIB 85821130368, Trg svibanjskih žrtava 1995. 1,10000 Zagreb</item>
      <item>Davor Prpić, OIB 58201909616, Nova Cesta 141,10000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49449971995</item>
      <item>, OIB 85821130368</item>
      <item>, OIB 58201909616</item>
    </izvorni_sadrzaj>
    <derivirana_varijabla naziv="DomainObject.Predmet.SudioniciListNazivOIB_1">
      <item>, OIB 49449971995</item>
      <item>, OIB 85821130368</item>
      <item>, OIB 58201909616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2026</properties:Characters>
  <properties:Lines>53</properties:Lines>
  <properties:Paragraphs>25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2018-02-12T08:37:00Z</dcterms:created>
  <dc:creator>Maja Malec</dc:creator>
  <cp:lastModifiedBy>Marijana Blažun</cp:lastModifiedBy>
  <cp:lastPrinted>2018-04-10T09:11:00Z</cp:lastPrinted>
  <dcterms:modified xmlns:xsi="http://www.w3.org/2001/XMLSchema-instance" xsi:type="dcterms:W3CDTF">2018-04-10T09:11:00Z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(St-2775-17 Zaključak.docx)</vt:lpwstr>
  </prop:property>
  <prop:property name="CC_coloring" pid="4" fmtid="{D5CDD505-2E9C-101B-9397-08002B2CF9AE}">
    <vt:bool>false</vt:bool>
  </prop:property>
  <prop:property name="BrojStranica" pid="5" fmtid="{D5CDD505-2E9C-101B-9397-08002B2CF9AE}">
    <vt:i4>2</vt:i4>
  </prop:property>
</prop:Properties>
</file>