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e377" w14:paraId="d63e377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C3324D">
        <w:rPr>
          <w:b/>
          <w:sz w:val="22"/>
          <w:szCs w:val="22"/>
        </w:rPr>
        <w:t>2414/2015-7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FA472F" w:rsidRPr="00FA472F">
        <w:rPr>
          <w:sz w:val="22"/>
          <w:szCs w:val="22"/>
        </w:rPr>
        <w:t xml:space="preserve"> </w:t>
      </w:r>
      <w:r w:rsidR="00C3324D">
        <w:rPr>
          <w:sz w:val="22"/>
          <w:szCs w:val="22"/>
        </w:rPr>
        <w:t>PARADISE TRAVEL d.o.o.</w:t>
      </w:r>
      <w:r w:rsidR="00F126CC">
        <w:rPr>
          <w:sz w:val="22"/>
          <w:szCs w:val="22"/>
        </w:rPr>
        <w:t xml:space="preserve"> za trgovinu, turizam i usluge, putnička agencija</w:t>
      </w:r>
      <w:r w:rsidR="00C3324D">
        <w:rPr>
          <w:sz w:val="22"/>
          <w:szCs w:val="22"/>
        </w:rPr>
        <w:t>, Čubranovićeva 12, Dubrovnik,</w:t>
      </w:r>
      <w:r w:rsidR="00F126CC">
        <w:rPr>
          <w:sz w:val="22"/>
          <w:szCs w:val="22"/>
        </w:rPr>
        <w:t xml:space="preserve"> MBS: 060269229,</w:t>
      </w:r>
      <w:r w:rsidR="00C3324D">
        <w:rPr>
          <w:sz w:val="22"/>
          <w:szCs w:val="22"/>
        </w:rPr>
        <w:t xml:space="preserve"> OIB: 63232396691</w:t>
      </w:r>
      <w:r w:rsidR="00D47FD7">
        <w:rPr>
          <w:sz w:val="22"/>
          <w:szCs w:val="22"/>
        </w:rPr>
        <w:t>,</w:t>
      </w:r>
      <w:r w:rsidR="008C6CAD" w:rsidRPr="008C6CAD">
        <w:t xml:space="preserve"> izvan ročišta, dana </w:t>
      </w:r>
      <w:r w:rsidR="00337C55">
        <w:t>4</w:t>
      </w:r>
      <w:r w:rsidR="00624268">
        <w:t>. travnja</w:t>
      </w:r>
      <w:r w:rsidR="008C6CAD" w:rsidRPr="008C6CAD"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F4126">
        <w:rPr>
          <w:sz w:val="22"/>
          <w:szCs w:val="22"/>
        </w:rPr>
        <w:t>Otvara se stečajni postupak nad stečajnim</w:t>
      </w:r>
      <w:r w:rsidR="00F16408">
        <w:rPr>
          <w:sz w:val="22"/>
          <w:szCs w:val="22"/>
        </w:rPr>
        <w:t xml:space="preserve"> dužnikom</w:t>
      </w:r>
      <w:r w:rsidR="00D47FD7" w:rsidRPr="00D47FD7">
        <w:rPr>
          <w:sz w:val="22"/>
          <w:szCs w:val="22"/>
        </w:rPr>
        <w:t xml:space="preserve"> </w:t>
      </w:r>
      <w:r w:rsidR="00F126CC">
        <w:rPr>
          <w:sz w:val="22"/>
          <w:szCs w:val="22"/>
        </w:rPr>
        <w:t>PARADISE TRAVEL d.o.o. za trgovinu, turizam i usluge, putnička agencija, Čubranovićeva 12, Dubrovnik, MBS: 060269229, OIB: 63232396691</w:t>
      </w:r>
      <w:r w:rsidR="006E3A39" w:rsidRPr="00A97A41">
        <w:rPr>
          <w:sz w:val="24"/>
          <w:szCs w:val="24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D47FD7" w:rsidRPr="00D47FD7">
        <w:rPr>
          <w:sz w:val="22"/>
          <w:szCs w:val="22"/>
        </w:rPr>
        <w:t xml:space="preserve"> </w:t>
      </w:r>
      <w:r w:rsidR="00F126CC">
        <w:rPr>
          <w:sz w:val="22"/>
          <w:szCs w:val="22"/>
        </w:rPr>
        <w:t>PARADISE TRAVEL d.o.o. za trgovinu, turizam i usluge, putnička agencija, Čubranovićeva 12, Dubrovnik, MBS: 060269229, OIB: 63232396691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37C55">
        <w:rPr>
          <w:sz w:val="22"/>
          <w:szCs w:val="22"/>
        </w:rPr>
        <w:t>4</w:t>
      </w:r>
      <w:r w:rsidR="00624268">
        <w:rPr>
          <w:sz w:val="22"/>
          <w:szCs w:val="22"/>
        </w:rPr>
        <w:t>. 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636C3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C1B7F" w:rsidRPr="00780832">
        <w:rPr>
          <w:sz w:val="22"/>
          <w:szCs w:val="22"/>
        </w:rPr>
        <w:t>Ada Rajković, Matice Hrvatske 10, Split</w:t>
      </w:r>
      <w:r w:rsidR="001C1B7F" w:rsidRPr="00780832">
        <w:rPr>
          <w:bCs/>
          <w:sz w:val="22"/>
          <w:szCs w:val="22"/>
        </w:rPr>
        <w:t>, OIB: 27195964864</w:t>
      </w:r>
      <w:r w:rsidR="00F9351A" w:rsidRPr="00636C30">
        <w:rPr>
          <w:bCs/>
          <w:sz w:val="22"/>
          <w:szCs w:val="22"/>
        </w:rPr>
        <w:t>.</w:t>
      </w:r>
      <w:r w:rsidR="00B62EE5" w:rsidRPr="00636C3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A97A41">
      <w:pPr>
        <w:ind w:hanging="705" w:left="705"/>
        <w:jc w:val="both"/>
        <w:rPr>
          <w:sz w:val="24"/>
          <w:szCs w:val="24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</w:t>
      </w:r>
      <w:r w:rsidR="00002548" w:rsidRPr="00002548">
        <w:rPr>
          <w:sz w:val="24"/>
          <w:szCs w:val="24"/>
        </w:rPr>
        <w:t xml:space="preserve"> dužnikom</w:t>
      </w:r>
      <w:r w:rsidR="00D47FD7" w:rsidRPr="00D47FD7">
        <w:rPr>
          <w:sz w:val="22"/>
          <w:szCs w:val="22"/>
        </w:rPr>
        <w:t xml:space="preserve"> </w:t>
      </w:r>
      <w:r w:rsidR="00337C55">
        <w:rPr>
          <w:sz w:val="22"/>
          <w:szCs w:val="22"/>
        </w:rPr>
        <w:t>PARADISE TRAVEL d.o.o. za trgovinu, turizam i usluge, putnička agencija, Čubranovićeva 12, Dubrovnik, MBS: 060269229, OIB: 63232396691</w:t>
      </w:r>
      <w:r w:rsidR="00A97A41" w:rsidRPr="00A97A41">
        <w:rPr>
          <w:sz w:val="24"/>
          <w:szCs w:val="24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C3324D">
        <w:rPr>
          <w:sz w:val="22"/>
          <w:szCs w:val="22"/>
        </w:rPr>
        <w:t>1</w:t>
      </w:r>
      <w:r w:rsidR="00834EBF">
        <w:rPr>
          <w:sz w:val="22"/>
          <w:szCs w:val="22"/>
        </w:rPr>
        <w:t>. 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C3324D">
        <w:rPr>
          <w:sz w:val="22"/>
          <w:szCs w:val="22"/>
        </w:rPr>
        <w:t>26. 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</w:t>
      </w:r>
      <w:r w:rsidRPr="00B21296">
        <w:rPr>
          <w:sz w:val="22"/>
          <w:szCs w:val="22"/>
        </w:rPr>
        <w:lastRenderedPageBreak/>
        <w:t xml:space="preserve">neprekinutom razdoblju od </w:t>
      </w:r>
      <w:r w:rsidR="00C3324D">
        <w:rPr>
          <w:sz w:val="22"/>
          <w:szCs w:val="22"/>
        </w:rPr>
        <w:t>120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C3324D">
        <w:rPr>
          <w:sz w:val="22"/>
          <w:szCs w:val="22"/>
        </w:rPr>
        <w:t>2.479,09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BE717B">
        <w:rPr>
          <w:sz w:val="22"/>
          <w:szCs w:val="22"/>
        </w:rPr>
        <w:t>ima</w:t>
      </w:r>
      <w:r w:rsidR="009D2AF8">
        <w:rPr>
          <w:sz w:val="22"/>
          <w:szCs w:val="22"/>
        </w:rPr>
        <w:t xml:space="preserve"> otvoren</w:t>
      </w:r>
      <w:r w:rsidR="00BE717B">
        <w:rPr>
          <w:sz w:val="22"/>
          <w:szCs w:val="22"/>
        </w:rPr>
        <w:t>e</w:t>
      </w:r>
      <w:r w:rsidR="009D2AF8">
        <w:rPr>
          <w:sz w:val="22"/>
          <w:szCs w:val="22"/>
        </w:rPr>
        <w:t xml:space="preserve"> račun</w:t>
      </w:r>
      <w:r w:rsidR="00F126CC">
        <w:rPr>
          <w:sz w:val="22"/>
          <w:szCs w:val="22"/>
        </w:rPr>
        <w:t>e kod Hypo Alpe Adria B</w:t>
      </w:r>
      <w:r w:rsidR="00BE717B">
        <w:rPr>
          <w:sz w:val="22"/>
          <w:szCs w:val="22"/>
        </w:rPr>
        <w:t>ank d.d. i Kreditna banka Zagreb d.d.</w:t>
      </w:r>
      <w:r w:rsidR="009D2AF8">
        <w:rPr>
          <w:sz w:val="22"/>
          <w:szCs w:val="22"/>
        </w:rPr>
        <w:t xml:space="preserve">, 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072A23">
        <w:rPr>
          <w:sz w:val="22"/>
          <w:szCs w:val="22"/>
        </w:rPr>
        <w:t>7. siječnja 2016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1C1B7F">
        <w:rPr>
          <w:sz w:val="22"/>
          <w:szCs w:val="22"/>
        </w:rPr>
        <w:t xml:space="preserve">a je Ada Rajković iz Splita,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337C55">
        <w:rPr>
          <w:b/>
          <w:sz w:val="22"/>
          <w:szCs w:val="22"/>
        </w:rPr>
        <w:t>4</w:t>
      </w:r>
      <w:r w:rsidR="00624268">
        <w:rPr>
          <w:b/>
          <w:sz w:val="22"/>
          <w:szCs w:val="22"/>
        </w:rPr>
        <w:t>. 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C20238">
        <w:rPr>
          <w:sz w:val="22"/>
          <w:szCs w:val="22"/>
        </w:rPr>
        <w:t>0</w:t>
      </w:r>
      <w:r w:rsidR="00337C55">
        <w:rPr>
          <w:sz w:val="22"/>
          <w:szCs w:val="22"/>
        </w:rPr>
        <w:t>4</w:t>
      </w:r>
      <w:r w:rsidR="00624268">
        <w:rPr>
          <w:sz w:val="22"/>
          <w:szCs w:val="22"/>
        </w:rPr>
        <w:t>.04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F126CC" w:rsidP="00B62EE5" w:rsidR="00F126CC">
      <w:pPr>
        <w:numPr>
          <w:ilvl w:val="0"/>
          <w:numId w:val="1"/>
        </w:numPr>
        <w:jc w:val="both"/>
        <w:rPr>
          <w:sz w:val="22"/>
          <w:szCs w:val="22"/>
        </w:rPr>
      </w:pPr>
      <w:r w:rsidRPr="00F126CC">
        <w:rPr>
          <w:sz w:val="22"/>
          <w:szCs w:val="22"/>
        </w:rPr>
        <w:t>Hypo Alpe Adria B</w:t>
      </w:r>
      <w:r>
        <w:rPr>
          <w:sz w:val="22"/>
          <w:szCs w:val="22"/>
        </w:rPr>
        <w:t>ank d.d., putem e oglasne ploče,</w:t>
      </w:r>
    </w:p>
    <w:p w:rsidRDefault="00F126CC" w:rsidP="00B62EE5" w:rsidR="00F126CC">
      <w:pPr>
        <w:numPr>
          <w:ilvl w:val="0"/>
          <w:numId w:val="1"/>
        </w:numPr>
        <w:jc w:val="both"/>
        <w:rPr>
          <w:sz w:val="22"/>
          <w:szCs w:val="22"/>
        </w:rPr>
      </w:pPr>
      <w:r w:rsidRPr="00F126CC">
        <w:rPr>
          <w:sz w:val="22"/>
          <w:szCs w:val="22"/>
        </w:rPr>
        <w:t>Kreditna banka Zagreb d.d.,</w:t>
      </w:r>
      <w:r>
        <w:rPr>
          <w:sz w:val="22"/>
          <w:szCs w:val="22"/>
        </w:rPr>
        <w:t xml:space="preserve"> </w:t>
      </w:r>
      <w:r w:rsidRPr="00F126CC">
        <w:rPr>
          <w:sz w:val="22"/>
          <w:szCs w:val="22"/>
        </w:rPr>
        <w:t>putem e oglasne ploče,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8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268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C20238">
      <w:rPr>
        <w:b/>
        <w:sz w:val="22"/>
        <w:szCs w:val="22"/>
      </w:rPr>
      <w:t>2</w:t>
    </w:r>
    <w:r w:rsidR="00C3324D">
      <w:rPr>
        <w:b/>
        <w:sz w:val="22"/>
        <w:szCs w:val="22"/>
      </w:rPr>
      <w:t>414</w:t>
    </w:r>
    <w:r w:rsidR="00D47FD7">
      <w:rPr>
        <w:b/>
        <w:sz w:val="22"/>
        <w:szCs w:val="22"/>
      </w:rPr>
      <w:t>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548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A23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C1B7F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37C55"/>
    <w:rsid w:val="0034176C"/>
    <w:rsid w:val="00351251"/>
    <w:rsid w:val="003517B2"/>
    <w:rsid w:val="00354918"/>
    <w:rsid w:val="00364067"/>
    <w:rsid w:val="00392F16"/>
    <w:rsid w:val="003A22E9"/>
    <w:rsid w:val="003A2A6F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24268"/>
    <w:rsid w:val="00630C95"/>
    <w:rsid w:val="00633692"/>
    <w:rsid w:val="00636C30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34EBF"/>
    <w:rsid w:val="008366D1"/>
    <w:rsid w:val="00862923"/>
    <w:rsid w:val="00863352"/>
    <w:rsid w:val="008738CD"/>
    <w:rsid w:val="00884E4D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2AF8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7A41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E717B"/>
    <w:rsid w:val="00BF0BFF"/>
    <w:rsid w:val="00C20238"/>
    <w:rsid w:val="00C30A5A"/>
    <w:rsid w:val="00C3324D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B7DDE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7FD7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7604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803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126CC"/>
    <w:rsid w:val="00F16408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472F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8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8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8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8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8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8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8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8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St-2414/2015</izvorni_sadrzaj>
    <derivirana_varijabla naziv="DomainObject.Predmet.OznakaBroj_1">St-2414/2015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PARADISE TRAVEL d.o.o. za trgovinu, turizam i usluge, putnička agencija</izvorni_sadrzaj>
    <derivirana_varijabla naziv="DomainObject.Predmet.ProtustrankaFormated_1">  PARADISE TRAVEL d.o.o. za trgovinu, turizam i usluge, putnička agencija</derivirana_varijabla>
  </DomainObject.Predmet.ProtustrankaFormated>
  <DomainObject.Predmet.ProtustrankaFormatedOIB>
    <izvorni_sadrzaj>  PARADISE TRAVEL d.o.o. za trgovinu, turizam i usluge, putnička agencija, OIB 63232396691</izvorni_sadrzaj>
    <derivirana_varijabla naziv="DomainObject.Predmet.ProtustrankaFormatedOIB_1">  PARADISE TRAVEL d.o.o. za trgovinu, turizam i usluge, putnička agencija, OIB 63232396691</derivirana_varijabla>
  </DomainObject.Predmet.ProtustrankaFormatedOIB>
  <DomainObject.Predmet.ProtustrankaFormatedWithAdress>
    <izvorni_sadrzaj> PARADISE TRAVEL d.o.o. za trgovinu, turizam i usluge, putnička agencija, Čubranovićeva 12, 20000 Dubrovnik</izvorni_sadrzaj>
    <derivirana_varijabla naziv="DomainObject.Predmet.ProtustrankaFormatedWithAdress_1"> PARADISE TRAVEL d.o.o. za trgovinu, turizam i usluge, putnička agencija, Čubranovićeva 12, 20000 Dubrovnik</derivirana_varijabla>
  </DomainObject.Predmet.ProtustrankaFormatedWithAdress>
  <DomainObject.Predmet.ProtustrankaFormatedWithAdressOIB>
    <izvorni_sadrzaj> PARADISE TRAVEL d.o.o. za trgovinu, turizam i usluge, putnička agencija, OIB 63232396691, Čubranovićeva 12, 20000 Dubrovnik</izvorni_sadrzaj>
    <derivirana_varijabla naziv="DomainObject.Predmet.ProtustrankaFormatedWithAdressOIB_1"> PARADISE TRAVEL d.o.o. za trgovinu, turizam i usluge, putnička agencija, OIB 63232396691, Čubranovićeva 12, 20000 Dubrovnik</derivirana_varijabla>
  </DomainObject.Predmet.ProtustrankaFormatedWithAdressOIB>
  <DomainObject.Predmet.ProtustrankaWithAdress>
    <izvorni_sadrzaj>PARADISE TRAVEL d.o.o. za trgovinu, turizam i usluge, putnička agencija Čubranovićeva 12, 20000 Dubrovnik</izvorni_sadrzaj>
    <derivirana_varijabla naziv="DomainObject.Predmet.ProtustrankaWithAdress_1">PARADISE TRAVEL d.o.o. za trgovinu, turizam i usluge, putnička agencija Čubranovićeva 12, 20000 Dubrovnik</derivirana_varijabla>
  </DomainObject.Predmet.ProtustrankaWithAdress>
  <DomainObject.Predmet.ProtustrankaWithAdressOIB>
    <izvorni_sadrzaj>PARADISE TRAVEL d.o.o. za trgovinu, turizam i usluge, putnička agencija, OIB 63232396691, Čubranovićeva 12, 20000 Dubrovnik</izvorni_sadrzaj>
    <derivirana_varijabla naziv="DomainObject.Predmet.ProtustrankaWithAdressOIB_1">PARADISE TRAVEL d.o.o. za trgovinu, turizam i usluge, putnička agencija, OIB 63232396691, Čubranovićeva 12, 20000 Dubrovnik</derivirana_varijabla>
  </DomainObject.Predmet.ProtustrankaWithAdressOIB>
  <DomainObject.Predmet.ProtustrankaNazivFormated>
    <izvorni_sadrzaj>PARADISE TRAVEL d.o.o. za trgovinu, turizam i usluge, putnička agencija</izvorni_sadrzaj>
    <derivirana_varijabla naziv="DomainObject.Predmet.ProtustrankaNazivFormated_1">PARADISE TRAVEL d.o.o. za trgovinu, turizam i usluge, putnička agencija</derivirana_varijabla>
  </DomainObject.Predmet.ProtustrankaNazivFormated>
  <DomainObject.Predmet.ProtustrankaNazivFormatedOIB>
    <izvorni_sadrzaj>PARADISE TRAVEL d.o.o. za trgovinu, turizam i usluge, putnička agencija, OIB 63232396691</izvorni_sadrzaj>
    <derivirana_varijabla naziv="DomainObject.Predmet.ProtustrankaNazivFormatedOIB_1">PARADISE TRAVEL d.o.o. za trgovinu, turizam i usluge, putnička agencija, OIB 63232396691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2479.09</izvorni_sadrzaj>
    <derivirana_varijabla naziv="DomainObject.Predmet.TrenutnaVrijednost_1">2479.09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PARADISE TRAVEL d.o.o. za trgovinu, turizam i usluge, putnička agencija</item>
    </izvorni_sadrzaj>
    <derivirana_varijabla naziv="DomainObject.Predmet.ProtuStrankaListFormated_1">
      <item>PARADISE TRAVEL d.o.o. za trgovinu, turizam i usluge, putnička agencija</item>
    </derivirana_varijabla>
  </DomainObject.Predmet.ProtuStrankaListFormated>
  <DomainObject.Predmet.ProtuStrankaListFormatedOIB>
    <izvorni_sadrzaj>
      <item>PARADISE TRAVEL d.o.o. za trgovinu, turizam i usluge, putnička agencija, OIB 63232396691</item>
    </izvorni_sadrzaj>
    <derivirana_varijabla naziv="DomainObject.Predmet.ProtuStrankaListFormatedOIB_1">
      <item>PARADISE TRAVEL d.o.o. za trgovinu, turizam i usluge, putnička agencija, OIB 63232396691</item>
    </derivirana_varijabla>
  </DomainObject.Predmet.ProtuStrankaListFormatedOIB>
  <DomainObject.Predmet.ProtuStrankaListFormatedWithAdress>
    <izvorni_sadrzaj>
      <item>PARADISE TRAVEL d.o.o. za trgovinu, turizam i usluge, putnička agencija, Čubranovićeva 12, 20000 Dubrovnik</item>
    </izvorni_sadrzaj>
    <derivirana_varijabla naziv="DomainObject.Predmet.ProtuStrankaListFormatedWithAdress_1">
      <item>PARADISE TRAVEL d.o.o. za trgovinu, turizam i usluge, putnička agencija, Čubranovićeva 12, 20000 Dubrovnik</item>
    </derivirana_varijabla>
  </DomainObject.Predmet.ProtuStrankaListFormatedWithAdress>
  <DomainObject.Predmet.ProtuStrankaListFormatedWithAdressOIB>
    <izvorni_sadrzaj>
      <item>PARADISE TRAVEL d.o.o. za trgovinu, turizam i usluge, putnička agencija, OIB 63232396691, Čubranovićeva 12, 20000 Dubrovnik</item>
    </izvorni_sadrzaj>
    <derivirana_varijabla naziv="DomainObject.Predmet.ProtuStrankaListFormatedWithAdressOIB_1">
      <item>PARADISE TRAVEL d.o.o. za trgovinu, turizam i usluge, putnička agencija, OIB 63232396691, Čubranovićeva 12, 20000 Dubrovnik</item>
    </derivirana_varijabla>
  </DomainObject.Predmet.ProtuStrankaListFormatedWithAdressOIB>
  <DomainObject.Predmet.ProtuStrankaListNazivFormated>
    <izvorni_sadrzaj>
      <item>PARADISE TRAVEL d.o.o. za trgovinu, turizam i usluge, putnička agencija</item>
    </izvorni_sadrzaj>
    <derivirana_varijabla naziv="DomainObject.Predmet.ProtuStrankaListNazivFormated_1">
      <item>PARADISE TRAVEL d.o.o. za trgovinu, turizam i usluge, putnička agencija</item>
    </derivirana_varijabla>
  </DomainObject.Predmet.ProtuStrankaListNazivFormated>
  <DomainObject.Predmet.ProtuStrankaListNazivFormatedOIB>
    <izvorni_sadrzaj>
      <item>PARADISE TRAVEL d.o.o. za trgovinu, turizam i usluge, putnička agencija, OIB 63232396691</item>
    </izvorni_sadrzaj>
    <derivirana_varijabla naziv="DomainObject.Predmet.ProtuStrankaListNazivFormatedOIB_1">
      <item>PARADISE TRAVEL d.o.o. za trgovinu, turizam i usluge, putnička agencija, OIB 63232396691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PARADISE TRAVEL d.o.o. za trgovinu, turizam i usluge, putnička agencija</izvorni_sadrzaj>
    <derivirana_varijabla naziv="DomainObject.Predmet.ProtustrankaIDrugi_1">PARADISE TRAVEL d.o.o. za trgovinu, turizam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PARADISE TRAVEL d.o.o. za trgovinu, turizam i usluge, putnička agencija, OIB 63232396691, Čubranovićeva 12, 20000 Dubrovnik</izvorni_sadrzaj>
    <derivirana_varijabla naziv="DomainObject.Predmet.ProtustrankaIDrugiAdressOIB_1">PARADISE TRAVEL d.o.o. za trgovinu, turizam i usluge, putnička agencija, OIB 63232396691, Čubranovićeva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PARADISE TRAVEL d.o.o. za trgovinu, turizam i usluge, putnička agencija</item>
    </izvorni_sadrzaj>
    <derivirana_varijabla naziv="DomainObject.Predmet.SudioniciListNaziv_1">
      <item>FINA, RC Split, Podružnica Dubrovnik</item>
      <item>PARADISE TRAVEL d.o.o. za trgovinu, turizam i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PARADISE TRAVEL d.o.o. za trgovinu, turizam i usluge, putnička agencija, OIB 63232396691, Čubranovićeva 12,20000 Dubrovnik</item>
    </izvorni_sadrzaj>
    <derivirana_varijabla naziv="DomainObject.Predmet.SudioniciListAdressOIB_1">
      <item>FINA, RC Split, Podružnica Dubrovnik, OIB 85821130368, Vukovarska 2,20000 Dubrovnik</item>
      <item>PARADISE TRAVEL d.o.o. za trgovinu, turizam i usluge, putnička agencija, OIB 63232396691, Čubranovićeva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63232396691</item>
    </izvorni_sadrzaj>
    <derivirana_varijabla naziv="DomainObject.Predmet.SudioniciListNazivOIB_1">
      <item>, OIB 85821130368</item>
      <item>, OIB 63232396691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536653-C5F7-472E-B881-6F266D803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756</properties:Words>
  <properties:Characters>4222</properties:Characters>
  <properties:Lines>109</properties:Lines>
  <properties:Paragraphs>37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Srđan Gavranić</cp:lastModifiedBy>
  <cp:lastPrinted>2016-03-31T12:53:00Z</cp:lastPrinted>
  <dcterms:modified xmlns:xsi="http://www.w3.org/2001/XMLSchema-instance" xsi:type="dcterms:W3CDTF">2016-04-04T10:11:00Z</dcterms:modified>
  <cp:revision>23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