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7b5d" w14:paraId="0db7b5d" w:rsidRDefault="00F04AF5" w:rsidP="00DA2600" w:rsidR="00DB09B5" w:rsidRPr="001C66B2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1C66B2">
        <w:t>1.</w:t>
      </w:r>
      <w:r w:rsidR="00DB09B5" w:rsidRPr="001C66B2">
        <w:t>St-</w:t>
      </w:r>
      <w:r w:rsidR="00B5069F" w:rsidRPr="001C66B2">
        <w:t>2</w:t>
      </w:r>
      <w:r w:rsidR="00595BAD" w:rsidRPr="001C66B2">
        <w:t>4</w:t>
      </w:r>
      <w:r w:rsidR="001C66B2" w:rsidRPr="001C66B2">
        <w:t>42</w:t>
      </w:r>
      <w:r w:rsidR="00E83C4F" w:rsidRPr="001C66B2"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1C66B2">
      <w:pPr>
        <w:pStyle w:val="Naslov1"/>
        <w:jc w:val="both"/>
        <w:rPr>
          <w:b w:val="false"/>
        </w:rPr>
      </w:pPr>
      <w:r w:rsidRPr="001C66B2">
        <w:rPr>
          <w:b w:val="false"/>
        </w:rPr>
        <w:t>REPUBLIKA HRVATSKA</w:t>
      </w:r>
    </w:p>
    <w:p w:rsidRDefault="00DB09B5" w:rsidP="00DB09B5" w:rsidR="00DB09B5" w:rsidRPr="001C66B2">
      <w:pPr>
        <w:jc w:val="both"/>
        <w:rPr>
          <w:lang w:val="hr-HR"/>
        </w:rPr>
      </w:pPr>
      <w:r w:rsidRPr="001C66B2">
        <w:rPr>
          <w:lang w:val="hr-HR"/>
        </w:rPr>
        <w:t xml:space="preserve">TRGOVAČKI SUD U SPLITU             </w:t>
      </w:r>
      <w:r w:rsidRPr="001C66B2">
        <w:rPr>
          <w:lang w:val="hr-HR"/>
        </w:rPr>
        <w:tab/>
      </w:r>
      <w:r w:rsidRPr="001C66B2">
        <w:rPr>
          <w:lang w:val="hr-HR"/>
        </w:rPr>
        <w:tab/>
      </w:r>
      <w:r w:rsidRPr="001C66B2">
        <w:rPr>
          <w:lang w:val="hr-HR"/>
        </w:rPr>
        <w:tab/>
        <w:t xml:space="preserve">      </w:t>
      </w:r>
    </w:p>
    <w:p w:rsidRDefault="00DB09B5" w:rsidP="00DB09B5" w:rsidR="00DB09B5" w:rsidRPr="001C66B2">
      <w:pPr>
        <w:rPr>
          <w:lang w:val="hr-HR"/>
        </w:rPr>
      </w:pPr>
      <w:r w:rsidRPr="001C66B2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420831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1C66B2">
        <w:rPr>
          <w:lang w:val="hr-HR"/>
        </w:rPr>
        <w:t xml:space="preserve"> </w:t>
      </w:r>
      <w:r w:rsidR="001C66B2" w:rsidRPr="001C66B2">
        <w:rPr>
          <w:lang w:val="hr-HR"/>
        </w:rPr>
        <w:t>SCHOENE INSTALACIJE d.o.o. za građenje i trgovinu</w:t>
      </w:r>
      <w:r w:rsidR="00595BAD">
        <w:rPr>
          <w:lang w:val="hr-HR"/>
        </w:rPr>
        <w:t>,</w:t>
      </w:r>
      <w:r w:rsidR="001C66B2">
        <w:rPr>
          <w:lang w:val="hr-HR"/>
        </w:rPr>
        <w:t>OIB:</w:t>
      </w:r>
      <w:r w:rsidR="001C66B2" w:rsidRPr="001C66B2">
        <w:rPr>
          <w:lang w:val="hr-HR"/>
        </w:rPr>
        <w:t>43730306986</w:t>
      </w:r>
      <w:r w:rsidR="001C66B2">
        <w:rPr>
          <w:lang w:val="hr-HR"/>
        </w:rPr>
        <w:t>, Split,Mosećka72, dana</w:t>
      </w:r>
      <w:r w:rsidR="00595BAD">
        <w:rPr>
          <w:lang w:val="hr-HR"/>
        </w:rPr>
        <w:t xml:space="preserve">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3B33AA" w:rsidP="00E83C4F" w:rsidR="003B33AA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1C66B2" w:rsidRPr="001C66B2">
        <w:rPr>
          <w:lang w:val="hr-HR"/>
        </w:rPr>
        <w:t>SCHOENE INSTALACIJE d.o.o. za građenje i trgovinu</w:t>
      </w:r>
      <w:r w:rsidR="001C66B2">
        <w:rPr>
          <w:lang w:val="hr-HR"/>
        </w:rPr>
        <w:t>,OIB:</w:t>
      </w:r>
      <w:r w:rsidR="001C66B2" w:rsidRPr="001C66B2">
        <w:rPr>
          <w:lang w:val="hr-HR"/>
        </w:rPr>
        <w:t>43730306986</w:t>
      </w:r>
      <w:r w:rsidR="001C66B2">
        <w:rPr>
          <w:lang w:val="hr-HR"/>
        </w:rPr>
        <w:t>, Split,Mosećka72,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2053C2">
        <w:rPr>
          <w:rFonts w:eastAsia="Calibri"/>
        </w:rPr>
        <w:t xml:space="preserve"> </w:t>
      </w:r>
      <w:r w:rsidR="007A43A5">
        <w:rPr>
          <w:rFonts w:eastAsia="Calibri"/>
        </w:rPr>
        <w:t xml:space="preserve"> </w:t>
      </w:r>
      <w:r w:rsidR="001C66B2">
        <w:rPr>
          <w:rFonts w:eastAsia="Calibri"/>
        </w:rPr>
        <w:t>659</w:t>
      </w:r>
      <w:r w:rsidR="007A43A5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C66B2">
        <w:rPr>
          <w:rFonts w:eastAsia="Calibri"/>
        </w:rPr>
        <w:t>7.476,46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1C66B2"/>
    <w:rsid w:val="002053C2"/>
    <w:rsid w:val="00213DC7"/>
    <w:rsid w:val="002407E5"/>
    <w:rsid w:val="00276B59"/>
    <w:rsid w:val="002D2442"/>
    <w:rsid w:val="002F33ED"/>
    <w:rsid w:val="003008C3"/>
    <w:rsid w:val="00347F69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6D92"/>
    <w:rsid w:val="005868BF"/>
    <w:rsid w:val="00595BAD"/>
    <w:rsid w:val="005F20F8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7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F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F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F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F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7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F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F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F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F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2442</izvorni_sadrzaj>
    <derivirana_varijabla naziv="DomainObject.Predmet.Broj_1">2442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St-2442/2015</izvorni_sadrzaj>
    <derivirana_varijabla naziv="DomainObject.Predmet.OznakaBroj_1">St-2442/2015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SCHOENE INSTALACIJE d.o.o. za građenje i trgovinu</izvorni_sadrzaj>
    <derivirana_varijabla naziv="DomainObject.Predmet.ProtustrankaFormated_1">  SCHOENE INSTALACIJE d.o.o. za građenje i trgovinu</derivirana_varijabla>
  </DomainObject.Predmet.ProtustrankaFormated>
  <DomainObject.Predmet.ProtustrankaFormatedOIB>
    <izvorni_sadrzaj>  SCHOENE INSTALACIJE d.o.o. za građenje i trgovinu, OIB 43730306986</izvorni_sadrzaj>
    <derivirana_varijabla naziv="DomainObject.Predmet.ProtustrankaFormatedOIB_1">  SCHOENE INSTALACIJE d.o.o. za građenje i trgovinu, OIB 43730306986</derivirana_varijabla>
  </DomainObject.Predmet.ProtustrankaFormatedOIB>
  <DomainObject.Predmet.ProtustrankaFormatedWithAdress>
    <izvorni_sadrzaj> SCHOENE INSTALACIJE d.o.o. za građenje i trgovinu, Mosećka 72, 21000 Split</izvorni_sadrzaj>
    <derivirana_varijabla naziv="DomainObject.Predmet.ProtustrankaFormatedWithAdress_1"> SCHOENE INSTALACIJE d.o.o. za građenje i trgovinu, Mosećka 72, 21000 Split</derivirana_varijabla>
  </DomainObject.Predmet.ProtustrankaFormatedWithAdress>
  <DomainObject.Predmet.ProtustrankaFormatedWithAdressOIB>
    <izvorni_sadrzaj> SCHOENE INSTALACIJE d.o.o. za građenje i trgovinu, OIB 43730306986, Mosećka 72, 21000 Split</izvorni_sadrzaj>
    <derivirana_varijabla naziv="DomainObject.Predmet.ProtustrankaFormatedWithAdressOIB_1"> SCHOENE INSTALACIJE d.o.o. za građenje i trgovinu, OIB 43730306986, Mosećka 72, 21000 Split</derivirana_varijabla>
  </DomainObject.Predmet.ProtustrankaFormatedWithAdressOIB>
  <DomainObject.Predmet.ProtustrankaWithAdress>
    <izvorni_sadrzaj>SCHOENE INSTALACIJE d.o.o. za građenje i trgovinu Mosećka 72, 21000 Split</izvorni_sadrzaj>
    <derivirana_varijabla naziv="DomainObject.Predmet.ProtustrankaWithAdress_1">SCHOENE INSTALACIJE d.o.o. za građenje i trgovinu Mosećka 72, 21000 Split</derivirana_varijabla>
  </DomainObject.Predmet.ProtustrankaWithAdress>
  <DomainObject.Predmet.ProtustrankaWithAdressOIB>
    <izvorni_sadrzaj>SCHOENE INSTALACIJE d.o.o. za građenje i trgovinu, OIB 43730306986, Mosećka 72, 21000 Split</izvorni_sadrzaj>
    <derivirana_varijabla naziv="DomainObject.Predmet.ProtustrankaWithAdressOIB_1">SCHOENE INSTALACIJE d.o.o. za građenje i trgovinu, OIB 43730306986, Mosećka 72, 21000 Split</derivirana_varijabla>
  </DomainObject.Predmet.ProtustrankaWithAdressOIB>
  <DomainObject.Predmet.ProtustrankaNazivFormated>
    <izvorni_sadrzaj>SCHOENE INSTALACIJE d.o.o. za građenje i trgovinu</izvorni_sadrzaj>
    <derivirana_varijabla naziv="DomainObject.Predmet.ProtustrankaNazivFormated_1">SCHOENE INSTALACIJE d.o.o. za građenje i trgovinu</derivirana_varijabla>
  </DomainObject.Predmet.ProtustrankaNazivFormated>
  <DomainObject.Predmet.ProtustrankaNazivFormatedOIB>
    <izvorni_sadrzaj>SCHOENE INSTALACIJE d.o.o. za građenje i trgovinu, OIB 43730306986</izvorni_sadrzaj>
    <derivirana_varijabla naziv="DomainObject.Predmet.ProtustrankaNazivFormatedOIB_1">SCHOENE INSTALACIJE d.o.o. za građenje i trgovinu, OIB 43730306986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7476.46</izvorni_sadrzaj>
    <derivirana_varijabla naziv="DomainObject.Predmet.TrenutnaVrijednost_1">7476.46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SCHOENE INSTALACIJE d.o.o. za građenje i trgovinu</item>
    </izvorni_sadrzaj>
    <derivirana_varijabla naziv="DomainObject.Predmet.ProtuStrankaListFormated_1">
      <item>SCHOENE INSTALACIJE d.o.o. za građenje i trgovinu</item>
    </derivirana_varijabla>
  </DomainObject.Predmet.ProtuStrankaListFormated>
  <DomainObject.Predmet.ProtuStrankaListFormatedOIB>
    <izvorni_sadrzaj>
      <item>SCHOENE INSTALACIJE d.o.o. za građenje i trgovinu, OIB 43730306986</item>
    </izvorni_sadrzaj>
    <derivirana_varijabla naziv="DomainObject.Predmet.ProtuStrankaListFormatedOIB_1">
      <item>SCHOENE INSTALACIJE d.o.o. za građenje i trgovinu, OIB 43730306986</item>
    </derivirana_varijabla>
  </DomainObject.Predmet.ProtuStrankaListFormatedOIB>
  <DomainObject.Predmet.ProtuStrankaListFormatedWithAdress>
    <izvorni_sadrzaj>
      <item>SCHOENE INSTALACIJE d.o.o. za građenje i trgovinu, Mosećka 72, 21000 Split</item>
    </izvorni_sadrzaj>
    <derivirana_varijabla naziv="DomainObject.Predmet.ProtuStrankaListFormatedWithAdress_1">
      <item>SCHOENE INSTALACIJE d.o.o. za građenje i trgovinu, Mosećka 72, 21000 Split</item>
    </derivirana_varijabla>
  </DomainObject.Predmet.ProtuStrankaListFormatedWithAdress>
  <DomainObject.Predmet.ProtuStrankaListFormatedWithAdressOIB>
    <izvorni_sadrzaj>
      <item>SCHOENE INSTALACIJE d.o.o. za građenje i trgovinu, OIB 43730306986, Mosećka 72, 21000 Split</item>
    </izvorni_sadrzaj>
    <derivirana_varijabla naziv="DomainObject.Predmet.ProtuStrankaListFormatedWithAdressOIB_1">
      <item>SCHOENE INSTALACIJE d.o.o. za građenje i trgovinu, OIB 43730306986, Mosećka 72, 21000 Split</item>
    </derivirana_varijabla>
  </DomainObject.Predmet.ProtuStrankaListFormatedWithAdressOIB>
  <DomainObject.Predmet.ProtuStrankaListNazivFormated>
    <izvorni_sadrzaj>
      <item>SCHOENE INSTALACIJE d.o.o. za građenje i trgovinu</item>
    </izvorni_sadrzaj>
    <derivirana_varijabla naziv="DomainObject.Predmet.ProtuStrankaListNazivFormated_1">
      <item>SCHOENE INSTALACIJE d.o.o. za građenje i trgovinu</item>
    </derivirana_varijabla>
  </DomainObject.Predmet.ProtuStrankaListNazivFormated>
  <DomainObject.Predmet.ProtuStrankaListNazivFormatedOIB>
    <izvorni_sadrzaj>
      <item>SCHOENE INSTALACIJE d.o.o. za građenje i trgovinu, OIB 43730306986</item>
    </izvorni_sadrzaj>
    <derivirana_varijabla naziv="DomainObject.Predmet.ProtuStrankaListNazivFormatedOIB_1">
      <item>SCHOENE INSTALACIJE d.o.o. za građenje i trgovinu, OIB 43730306986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SCHOENE INSTALACIJE d.o.o. za građenje i trgovinu</izvorni_sadrzaj>
    <derivirana_varijabla naziv="DomainObject.Predmet.ProtustrankaIDrugi_1">SCHOENE INSTALACIJE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SCHOENE INSTALACIJE d.o.o. za građenje i trgovinu, OIB 43730306986, Mosećka 72, 21000 Split</izvorni_sadrzaj>
    <derivirana_varijabla naziv="DomainObject.Predmet.ProtustrankaIDrugiAdressOIB_1">SCHOENE INSTALACIJE d.o.o. za građenje i trgovinu, OIB 43730306986,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SCHOENE INSTALACIJE d.o.o. za građenje i trgovinu</item>
      <item>FINANCIJSKA AGENCIJA, RC SPLIT</item>
    </izvorni_sadrzaj>
    <derivirana_varijabla naziv="DomainObject.Predmet.SudioniciListNaziv_1">
      <item>SCHOENE INSTALACIJE d.o.o. za građenje i trgovinu</item>
      <item>FINANCIJSKA AGENCIJA, RC SPLIT</item>
    </derivirana_varijabla>
  </DomainObject.Predmet.SudioniciListNaziv>
  <DomainObject.Predmet.SudioniciListAdressOIB>
    <izvorni_sadrzaj>
      <item>SCHOENE INSTALACIJE d.o.o. za građenje i trgovinu, OIB 43730306986, Mosećka 72,21000 Split</item>
      <item>FINANCIJSKA AGENCIJA, RC SPLIT, OIB 85821130368, Mažuranićevo šetalište 24 b,21000 Split</item>
    </izvorni_sadrzaj>
    <derivirana_varijabla naziv="DomainObject.Predmet.SudioniciListAdressOIB_1">
      <item>SCHOENE INSTALACIJE d.o.o. za građenje i trgovinu, OIB 43730306986, Mosećka 72,21000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43730306986</item>
      <item>, OIB 85821130368</item>
    </izvorni_sadrzaj>
    <derivirana_varijabla naziv="DomainObject.Predmet.SudioniciListNazivOIB_1">
      <item>, OIB 43730306986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336</properties:Words>
  <properties:Characters>1874</properties:Characters>
  <properties:Lines>47</properties:Lines>
  <properties:Paragraphs>16</properties:Paragraphs>
  <properties:TotalTime>227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2016-06-03T10:12:00Z</cp:lastPrinted>
  <dcterms:modified xmlns:xsi="http://www.w3.org/2001/XMLSchema-instance" xsi:type="dcterms:W3CDTF">2016-06-03T10:12:00Z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