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d749" w14:paraId="a11d74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4721" w:rsidP="00294721" w:rsidR="00294721" w:rsidRPr="00294721">
      <w:pPr>
        <w:spacing w:after="0"/>
        <w:jc w:val="right"/>
        <w:rPr>
          <w:rFonts w:cs="Times New Roman" w:eastAsia="Calibri"/>
        </w:rPr>
      </w:pPr>
      <w:r w:rsidRPr="00294721">
        <w:rPr>
          <w:rFonts w:cs="Times New Roman" w:eastAsia="Calibri"/>
        </w:rPr>
        <w:t>9St-3/15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REPUBLIKA HRVATSKA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TRGOVAČKI SUD U ZADRU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STALNA SLUŽBA U ŠIBENIKU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center"/>
        <w:rPr>
          <w:rFonts w:cs="Times New Roman" w:eastAsia="Calibri"/>
        </w:rPr>
      </w:pPr>
      <w:r w:rsidRPr="00294721">
        <w:rPr>
          <w:rFonts w:cs="Times New Roman" w:eastAsia="Calibri"/>
        </w:rPr>
        <w:t>R E P U B L I K A  H R V A T S K A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center"/>
        <w:rPr>
          <w:rFonts w:cs="Times New Roman" w:eastAsia="Calibri"/>
        </w:rPr>
      </w:pPr>
      <w:r w:rsidRPr="00294721">
        <w:rPr>
          <w:rFonts w:cs="Times New Roman" w:eastAsia="Calibri"/>
        </w:rPr>
        <w:t>R J E Š E N J E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both"/>
        <w:rPr>
          <w:rFonts w:cs="Times New Roman" w:eastAsia="Calibri"/>
        </w:rPr>
      </w:pPr>
      <w:r w:rsidRPr="00294721">
        <w:rPr>
          <w:rFonts w:cs="Times New Roman" w:eastAsia="Calibri"/>
        </w:rPr>
        <w:t xml:space="preserve">Trgovački sud u Zadru, Stalna služba u Šibeniku, po stečajnom sucu Terezija Goreta, u stečajnom postupku nad stečajnim dužnikom LEMIĆ d.o.o. u stečaju, </w:t>
      </w:r>
      <w:proofErr w:type="spellStart"/>
      <w:r w:rsidRPr="00294721">
        <w:rPr>
          <w:rFonts w:cs="Times New Roman" w:eastAsia="Calibri"/>
        </w:rPr>
        <w:t>Bratiškovci</w:t>
      </w:r>
      <w:proofErr w:type="spellEnd"/>
      <w:r w:rsidRPr="00294721">
        <w:rPr>
          <w:rFonts w:cs="Times New Roman" w:eastAsia="Calibri"/>
        </w:rPr>
        <w:t xml:space="preserve">, </w:t>
      </w:r>
      <w:proofErr w:type="spellStart"/>
      <w:r w:rsidRPr="00294721">
        <w:rPr>
          <w:rFonts w:cs="Times New Roman" w:eastAsia="Calibri"/>
        </w:rPr>
        <w:t>Lemići</w:t>
      </w:r>
      <w:proofErr w:type="spellEnd"/>
      <w:r w:rsidRPr="00294721">
        <w:rPr>
          <w:rFonts w:cs="Times New Roman" w:eastAsia="Calibri"/>
        </w:rPr>
        <w:t xml:space="preserve"> 17, OIB: 87749402228, zastupanog po stečajnom upravitelju mr. sc. Milan Macura, dipl. </w:t>
      </w:r>
      <w:proofErr w:type="spellStart"/>
      <w:r w:rsidRPr="00294721">
        <w:rPr>
          <w:rFonts w:cs="Times New Roman" w:eastAsia="Calibri"/>
        </w:rPr>
        <w:t>iur</w:t>
      </w:r>
      <w:proofErr w:type="spellEnd"/>
      <w:r w:rsidRPr="00294721">
        <w:rPr>
          <w:rFonts w:cs="Times New Roman" w:eastAsia="Calibri"/>
        </w:rPr>
        <w:t xml:space="preserve"> iz Šibenika, dana 29. siječnja 2019. godine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center"/>
        <w:rPr>
          <w:rFonts w:cs="Times New Roman" w:eastAsia="Calibri"/>
        </w:rPr>
      </w:pPr>
      <w:r w:rsidRPr="00294721">
        <w:rPr>
          <w:rFonts w:cs="Times New Roman" w:eastAsia="Calibri"/>
        </w:rPr>
        <w:t>r i j e š i o    j e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 xml:space="preserve">Saziva se skupština vjerovnika u stečajnom postupku nad stečajnim dužnikom LEMIĆ d.o.o. u stečaju, </w:t>
      </w:r>
      <w:proofErr w:type="spellStart"/>
      <w:r w:rsidRPr="00294721">
        <w:rPr>
          <w:rFonts w:cs="Times New Roman" w:eastAsia="Calibri"/>
        </w:rPr>
        <w:t>Bratiškovci</w:t>
      </w:r>
      <w:proofErr w:type="spellEnd"/>
      <w:r w:rsidRPr="00294721">
        <w:rPr>
          <w:rFonts w:cs="Times New Roman" w:eastAsia="Calibri"/>
        </w:rPr>
        <w:t xml:space="preserve">, </w:t>
      </w:r>
      <w:proofErr w:type="spellStart"/>
      <w:r w:rsidRPr="00294721">
        <w:rPr>
          <w:rFonts w:cs="Times New Roman" w:eastAsia="Calibri"/>
        </w:rPr>
        <w:t>Lemići</w:t>
      </w:r>
      <w:proofErr w:type="spellEnd"/>
      <w:r w:rsidRPr="00294721">
        <w:rPr>
          <w:rFonts w:cs="Times New Roman" w:eastAsia="Calibri"/>
        </w:rPr>
        <w:t xml:space="preserve"> 17, OIB: 87749402228</w:t>
      </w:r>
    </w:p>
    <w:p w:rsidRDefault="00294721" w:rsidP="00294721" w:rsidR="00294721" w:rsidRPr="00294721">
      <w:pPr>
        <w:spacing w:after="0"/>
        <w:ind w:left="108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294721">
        <w:rPr>
          <w:rFonts w:cs="Times New Roman" w:eastAsia="Calibri"/>
          <w:u w:val="single"/>
        </w:rPr>
        <w:t xml:space="preserve">za dan 07. ožujka 2019. godine, u 10.30 sati, soba broj 212 Stalne službe u Šibeniku, Stjepana Radića 81/II, </w:t>
      </w:r>
    </w:p>
    <w:p w:rsidRDefault="00294721" w:rsidP="00294721" w:rsidR="00294721" w:rsidRPr="00294721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sa slijedećim dnevnim redom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Prihvaća se Izvješće stečajnog upravitelja o tijeku stečajnog postupka i stanju stečajne mase.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ind w:firstLine="360"/>
        <w:rPr>
          <w:rFonts w:cs="Times New Roman" w:eastAsia="Calibri"/>
        </w:rPr>
      </w:pPr>
      <w:r w:rsidRPr="00294721">
        <w:rPr>
          <w:rFonts w:cs="Times New Roman" w:eastAsia="Calibri"/>
        </w:rPr>
        <w:t>2.  Donošenje odluke o prihvatu najpovoljnije ponude za otkup vozila u vlasništvu dužnika.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ind w:firstLine="348"/>
        <w:rPr>
          <w:rFonts w:cs="Times New Roman" w:eastAsia="Calibri"/>
        </w:rPr>
      </w:pPr>
      <w:r w:rsidRPr="00294721">
        <w:rPr>
          <w:rFonts w:cs="Times New Roman" w:eastAsia="Calibri"/>
        </w:rPr>
        <w:t>3. Donošenje odluke o prodaji strojeva i opreme u vlasništvu dužnika, sukladno elaboratu procjene vrijednosti.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294721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23. siječnja 2019.g.</w:t>
      </w:r>
    </w:p>
    <w:p w:rsidRDefault="00294721" w:rsidP="00294721" w:rsidR="00294721" w:rsidRPr="00294721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294721" w:rsidP="00294721" w:rsidR="00294721" w:rsidRPr="00294721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294721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center"/>
        <w:rPr>
          <w:rFonts w:cs="Times New Roman" w:eastAsia="Calibri"/>
        </w:rPr>
      </w:pPr>
      <w:r w:rsidRPr="00294721">
        <w:rPr>
          <w:rFonts w:cs="Times New Roman" w:eastAsia="Calibri"/>
        </w:rPr>
        <w:t>U Šibeniku, 29. siječnja 2019. godine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right"/>
        <w:rPr>
          <w:rFonts w:cs="Times New Roman" w:eastAsia="Calibri"/>
        </w:rPr>
      </w:pPr>
      <w:r w:rsidRPr="00294721">
        <w:rPr>
          <w:rFonts w:cs="Times New Roman" w:eastAsia="Calibri"/>
        </w:rPr>
        <w:t>STEČAJNI SUDAC</w:t>
      </w:r>
    </w:p>
    <w:p w:rsidRDefault="00294721" w:rsidP="00294721" w:rsidR="00294721" w:rsidRPr="00294721">
      <w:pPr>
        <w:spacing w:after="0"/>
        <w:jc w:val="right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jc w:val="right"/>
        <w:rPr>
          <w:rFonts w:cs="Times New Roman" w:eastAsia="Calibri"/>
        </w:rPr>
      </w:pPr>
      <w:r w:rsidRPr="00294721">
        <w:rPr>
          <w:rFonts w:cs="Times New Roman" w:eastAsia="Calibri"/>
        </w:rPr>
        <w:t>Terezija Goreta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POUKA O PRAVNOM LIJEKU: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Protiv ovog rješenja nije dopuštena žalba.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DN-a: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-stečajnom upravitelju mr. sc. Milan Macura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  <w:r w:rsidRPr="00294721">
        <w:rPr>
          <w:rFonts w:cs="Times New Roman" w:eastAsia="Calibri"/>
        </w:rPr>
        <w:t>-e-oglasna ploča</w:t>
      </w: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294721" w:rsidP="00294721" w:rsidR="00294721" w:rsidRPr="00294721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72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00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St-3/2015-71</izvorni_sadrzaj>
    <derivirana_varijabla naziv="DomainObject.Oznaka_1">St-3/2015-71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St-35/15 - PREKID</izvorni_sadrzaj>
    <derivirana_varijabla naziv="DomainObject.Predmet.Opis_1">Veza: St-35/15 - PREKID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LEMIĆ d.o.o. za proizvodnju, trgovinu i usluge zastupanog po punomoćniku Goran Urukalo</izvorni_sadrzaj>
    <derivirana_varijabla naziv="DomainObject.Predmet.ProtustrankaFormated_1">  LEMIĆ d.o.o. za proizvodnju, trgovinu i usluge zastupanog po punomoćniku Goran Urukalo</derivirana_varijabla>
  </DomainObject.Predmet.ProtustrankaFormated>
  <DomainObject.Predmet.ProtustrankaFormatedOIB>
    <izvorni_sadrzaj>  LEMIĆ d.o.o. za proizvodnju, trgovinu i usluge, OIB 87749402228 zastupanog po punomoćniku Goran Urukalo</izvorni_sadrzaj>
    <derivirana_varijabla naziv="DomainObject.Predmet.ProtustrankaFormatedOIB_1">  LEMIĆ d.o.o. za proizvodnju, trgovinu i usluge, OIB 87749402228 zastupanog po punomoćniku Goran Urukalo</derivirana_varijabla>
  </DomainObject.Predmet.ProtustrankaFormatedOIB>
  <DomainObject.Predmet.ProtustrankaFormatedWithAdress>
    <izvorni_sadrzaj> LEMIĆ d.o.o. za proizvodnju, trgovinu i usluge, Lemići 17, 22222 Bratiškovci zastupanog po punomoćniku Goran Urukalo</izvorni_sadrzaj>
    <derivirana_varijabla naziv="DomainObject.Predmet.ProtustrankaFormatedWithAdress_1"> LEMIĆ d.o.o. za proizvodnju, trgovinu i usluge, Lemići 17, 22222 Bratiškovci zastupanog po punomoćniku Goran Urukalo</derivirana_varijabla>
  </DomainObject.Predmet.ProtustrankaFormatedWithAdress>
  <DomainObject.Predmet.ProtustrankaFormatedWithAdressOIB>
    <izvorni_sadrzaj> LEMIĆ d.o.o. za proizvodnju, trgovinu i usluge, OIB 87749402228, Lemići 17, 22222 Bratiškovci zastupanog po punomoćniku Goran Urukalo</izvorni_sadrzaj>
    <derivirana_varijabla naziv="DomainObject.Predmet.ProtustrankaFormatedWithAdressOIB_1"> LEMIĆ d.o.o. za proizvodnju, trgovinu i usluge, OIB 87749402228, Lemići 17, 22222 Bratiškovci zastupanog po punomoćniku Goran Urukalo</derivirana_varijabla>
  </DomainObject.Predmet.ProtustrankaFormatedWithAdressOIB>
  <DomainObject.Predmet.ProtustrankaWithAdress>
    <izvorni_sadrzaj>LEMIĆ d.o.o. za proizvodnju, trgovinu i usluge Lemići 17, 22222 Bratiškovci</izvorni_sadrzaj>
    <derivirana_varijabla naziv="DomainObject.Predmet.ProtustrankaWithAdress_1">LEMIĆ d.o.o. za proizvodnju, trgovinu i usluge Lemići 17, 22222 Bratiškovci</derivirana_varijabla>
  </DomainObject.Predmet.ProtustrankaWithAdress>
  <DomainObject.Predmet.ProtustrankaWithAdressOIB>
    <izvorni_sadrzaj>LEMIĆ d.o.o. za proizvodnju, trgovinu i usluge, OIB 87749402228, Lemići 17, 22222 Bratiškovci</izvorni_sadrzaj>
    <derivirana_varijabla naziv="DomainObject.Predmet.ProtustrankaWithAdressOIB_1">LEMIĆ d.o.o. za proizvodnju, trgovinu i usluge, OIB 87749402228, Lemići 17, 22222 Bratiškovci</derivirana_varijabla>
  </DomainObject.Predmet.ProtustrankaWithAdressOIB>
  <DomainObject.Predmet.ProtustrankaNazivFormated>
    <izvorni_sadrzaj>LEMIĆ d.o.o. za proizvodnju, trgovinu i usluge</izvorni_sadrzaj>
    <derivirana_varijabla naziv="DomainObject.Predmet.ProtustrankaNazivFormated_1">LEMIĆ d.o.o. za proizvodnju, trgovinu i usluge</derivirana_varijabla>
  </DomainObject.Predmet.ProtustrankaNazivFormated>
  <DomainObject.Predmet.ProtustrankaNazivFormatedOIB>
    <izvorni_sadrzaj>LEMIĆ d.o.o. za proizvodnju, trgovinu i usluge, OIB 87749402228</izvorni_sadrzaj>
    <derivirana_varijabla naziv="DomainObject.Predmet.ProtustrankaNazivFormatedOIB_1">LEMIĆ d.o.o. za proizvodnju, trgovinu i usluge, OIB 87749402228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odjel; Mirko Trobonjača, stečajni vjerovnik zastupanog po punomoćniku Radijana Trobonjača</izvorni_sadrzaj>
    <derivirana_varijabla naziv="DomainObject.Predmet.StrankaFormated_1">  RHMF POREZNA UPRAVA - Područni ured Šibenik zastupanog po punomoćniku ŽDO U ŠIBENIKU - Građansko-upravni odjel; Mirko Trobonjača, stečajni vjerovnik zastupanog po punomoćniku Radijana Trobonjača</derivirana_varijabla>
  </DomainObject.Predmet.StrankaFormated>
  <DomainObject.Predmet.StrankaFormatedOIB>
    <izvorni_sadrzaj>  RHMF POREZNA UPRAVA - Područni ured Šibenik, OIB 18683136487 zastupanog po punomoćniku ŽDO U ŠIBENIKU - Građansko-upravni odjel; Mirko Trobonjača, stečajni vjerovnik, OIB 68759009664 zastupanog po punomoćniku Radijana Trobonjača</izvorni_sadrzaj>
    <derivirana_varijabla naziv="DomainObject.Predmet.StrankaFormatedOIB_1">  RHMF POREZNA UPRAVA - Područni ured Šibenik, OIB 18683136487 zastupanog po punomoćniku ŽDO U ŠIBENIKU - Građansko-upravni odjel; Mirko Trobonjača, stečajni vjerovnik, OIB 68759009664 zastupanog po punomoćniku Radijana Trobonjača</derivirana_varijabla>
  </DomainObject.Predmet.StrankaFormatedOIB>
  <DomainObject.Predmet.StrankaFormatedWithAdress>
    <izvorni_sadrzaj> RHMF POREZNA UPRAVA - Područni ured Šibenik zastupanog po punomoćniku ŽDO U ŠIBENIKU - Građansko-upravni odjel; Mirko Trobonjača, stečajni vjerovnik, Trobonjače 82, 22222 Bratiškovci zastupanog po punomoćniku Radijana Trobonjača</izvorni_sadrzaj>
    <derivirana_varijabla naziv="DomainObject.Predmet.StrankaFormatedWithAdress_1"> RHMF POREZNA UPRAVA - Područni ured Šibenik zastupanog po punomoćniku ŽDO U ŠIBENIKU - Građansko-upravni odjel; Mirko Trobonjača, stečajni vjerovnik, Trobonjače 82, 22222 Bratiškovci zastupanog po punomoćniku Radijana Trobonjača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odjel; Mirko Trobonjača, stečajni vjerovnik, OIB 68759009664, Trobonjače 82, 22222 Bratiškovci zastupanog po punomoćniku Radijana Trobonjača</izvorni_sadrzaj>
    <derivirana_varijabla naziv="DomainObject.Predmet.StrankaFormatedWithAdressOIB_1"> RHMF POREZNA UPRAVA - Područni ured Šibenik, OIB 18683136487 zastupanog po punomoćniku ŽDO U ŠIBENIKU - Građansko-upravni odjel; Mirko Trobonjača, stečajni vjerovnik, OIB 68759009664, Trobonjače 82, 22222 Bratiškovci zastupanog po punomoćniku Radijana Trobonjača</derivirana_varijabla>
  </DomainObject.Predmet.StrankaFormatedWithAdressOIB>
  <DomainObject.Predmet.StrankaWithAdress>
    <izvorni_sadrzaj>RHMF POREZNA UPRAVA - Područni ured Šibenik ,Mirko Trobonjača, stečajni vjerovnik Trobonjače 82,22222 Bratiškovci</izvorni_sadrzaj>
    <derivirana_varijabla naziv="DomainObject.Predmet.StrankaWithAdress_1">RHMF POREZNA UPRAVA - Područni ured Šibenik ,Mirko Trobonjača, stečajni vjerovnik Trobonjače 82,22222 Bratiškovci</derivirana_varijabla>
  </DomainObject.Predmet.StrankaWithAdress>
  <DomainObject.Predmet.StrankaWithAdressOIB>
    <izvorni_sadrzaj>RHMF POREZNA UPRAVA - Područni ured Šibenik, OIB 18683136487,Mirko Trobonjača, stečajni vjerovnik, OIB 68759009664, Trobonjače 82,22222 Bratiškovci</izvorni_sadrzaj>
    <derivirana_varijabla naziv="DomainObject.Predmet.StrankaWithAdressOIB_1">RHMF POREZNA UPRAVA - Područni ured Šibenik, OIB 18683136487,Mirko Trobonjača, stečajni vjerovnik, OIB 68759009664, Trobonjače 82,22222 Bratiškovci</derivirana_varijabla>
  </DomainObject.Predmet.StrankaWithAdressOIB>
  <DomainObject.Predmet.StrankaNazivFormated>
    <izvorni_sadrzaj>RHMF POREZNA UPRAVA - Područni ured Šibenik,Mirko Trobonjača, stečajni vjerovnik</izvorni_sadrzaj>
    <derivirana_varijabla naziv="DomainObject.Predmet.StrankaNazivFormated_1">RHMF POREZNA UPRAVA - Područni ured Šibenik,Mirko Trobonjača, stečajni vjerovnik</derivirana_varijabla>
  </DomainObject.Predmet.StrankaNazivFormated>
  <DomainObject.Predmet.StrankaNazivFormatedOIB>
    <izvorni_sadrzaj>RHMF POREZNA UPRAVA - Područni ured Šibenik, OIB 18683136487,Mirko Trobonjača, stečajni vjerovnik, OIB 68759009664</izvorni_sadrzaj>
    <derivirana_varijabla naziv="DomainObject.Predmet.StrankaNazivFormatedOIB_1">RHMF POREZNA UPRAVA - Područni ured Šibenik, OIB 18683136487,Mirko Trobonjača, stečajni vjerovnik, OIB 68759009664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  <item>Mirko Trobonjača, stečajni vjerovnik zastupanog po punomoćniku Radijana Trobonjača</item>
    </izvorni_sadrzaj>
    <derivirana_varijabla naziv="DomainObject.Predmet.StrankaListFormated_1">
      <item>RHMF POREZNA UPRAVA - Područni ured Šibenik zastupanog po punomoćniku ŽDO U ŠIBENIKU - Građansko-upravni odjel</item>
      <item>Mirko Trobonjača, stečajni vjerovnik zastupanog po punomoćniku Radijana Trobonjača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  <item>Mirko Trobonjača, stečajni vjerovnik, OIB 68759009664 zastupanog po punomoćniku Radijana Trobonjača</item>
    </izvorni_sadrzaj>
    <derivirana_varijabla naziv="DomainObject.Predmet.StrankaListFormatedOIB_1">
      <item>RHMF POREZNA UPRAVA - Područni ured Šibenik, OIB 18683136487 zastupanog po punomoćniku ŽDO U ŠIBENIKU - Građansko-upravni odjel</item>
      <item>Mirko Trobonjača, stečajni vjerovnik, OIB 68759009664 zastupanog po punomoćniku Radijana Trobonjača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  <item>Mirko Trobonjača, stečajni vjerovnik, Trobonjače 82, 22222 Bratiškovci zastupanog po punomoćniku Radijana Trobonjača</item>
    </izvorni_sadrzaj>
    <derivirana_varijabla naziv="DomainObject.Predmet.StrankaListFormatedWithAdress_1">
      <item>RHMF POREZNA UPRAVA - Područni ured Šibenik zastupanog po punomoćniku ŽDO U ŠIBENIKU - Građansko-upravni odjel</item>
      <item>Mirko Trobonjača, stečajni vjerovnik, Trobonjače 82, 22222 Bratiškovci zastupanog po punomoćniku Radijana Trobonjača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  <item>Mirko Trobonjača, stečajni vjerovnik, OIB 68759009664, Trobonjače 82, 22222 Bratiškovci zastupanog po punomoćniku Radijana Trobonjača</item>
    </izvorni_sadrzaj>
    <derivirana_varijabla naziv="DomainObject.Predmet.StrankaListFormatedWithAdressOIB_1">
      <item>RHMF POREZNA UPRAVA - Područni ured Šibenik, OIB 18683136487 zastupanog po punomoćniku ŽDO U ŠIBENIKU - Građansko-upravni odjel</item>
      <item>Mirko Trobonjača, stečajni vjerovnik, OIB 68759009664, Trobonjače 82, 22222 Bratiškovci zastupanog po punomoćniku Radijana Trobonjača</item>
    </derivirana_varijabla>
  </DomainObject.Predmet.StrankaListFormatedWithAdressOIB>
  <DomainObject.Predmet.StrankaListNazivFormated>
    <izvorni_sadrzaj>
      <item>RHMF POREZNA UPRAVA - Područni ured Šibenik</item>
      <item>Mirko Trobonjača, stečajni vjerovnik</item>
    </izvorni_sadrzaj>
    <derivirana_varijabla naziv="DomainObject.Predmet.StrankaListNazivFormated_1">
      <item>RHMF POREZNA UPRAVA - Područni ured Šibenik</item>
      <item>Mirko Trobonjača, stečajni vjerovnik</item>
    </derivirana_varijabla>
  </DomainObject.Predmet.StrankaListNazivFormated>
  <DomainObject.Predmet.StrankaListNazivFormatedOIB>
    <izvorni_sadrzaj>
      <item>RHMF POREZNA UPRAVA - Područni ured Šibenik, OIB 18683136487</item>
      <item>Mirko Trobonjača, stečajni vjerovnik, OIB 68759009664</item>
    </izvorni_sadrzaj>
    <derivirana_varijabla naziv="DomainObject.Predmet.StrankaListNazivFormatedOIB_1">
      <item>RHMF POREZNA UPRAVA - Područni ured Šibenik, OIB 18683136487</item>
      <item>Mirko Trobonjača, stečajni vjerovnik, OIB 68759009664</item>
    </derivirana_varijabla>
  </DomainObject.Predmet.StrankaListNazivFormatedOIB>
  <DomainObject.Predmet.ProtuStrankaListFormated>
    <izvorni_sadrzaj>
      <item>LEMIĆ d.o.o. za proizvodnju, trgovinu i usluge zastupanog po punomoćniku Goran Urukalo</item>
    </izvorni_sadrzaj>
    <derivirana_varijabla naziv="DomainObject.Predmet.ProtuStrankaListFormated_1">
      <item>LEMIĆ d.o.o. za proizvodnju, trgovinu i usluge zastupanog po punomoćniku Goran Urukalo</item>
    </derivirana_varijabla>
  </DomainObject.Predmet.ProtuStrankaListFormated>
  <DomainObject.Predmet.ProtuStrankaListFormatedOIB>
    <izvorni_sadrzaj>
      <item>LEMIĆ d.o.o. za proizvodnju, trgovinu i usluge, OIB 87749402228 zastupanog po punomoćniku Goran Urukalo</item>
    </izvorni_sadrzaj>
    <derivirana_varijabla naziv="DomainObject.Predmet.ProtuStrankaListFormatedOIB_1">
      <item>LEMIĆ d.o.o. za proizvodnju, trgovinu i usluge, OIB 87749402228 zastupanog po punomoćniku Goran Urukalo</item>
    </derivirana_varijabla>
  </DomainObject.Predmet.ProtuStrankaListFormatedOIB>
  <DomainObject.Predmet.ProtuStrankaListFormatedWithAdress>
    <izvorni_sadrzaj>
      <item>LEMIĆ d.o.o. za proizvodnju, trgovinu i usluge, Lemići 17, 22222 Bratiškovci zastupanog po punomoćniku Goran Urukalo</item>
    </izvorni_sadrzaj>
    <derivirana_varijabla naziv="DomainObject.Predmet.ProtuStrankaListFormatedWithAdress_1">
      <item>LEMIĆ d.o.o. za proizvodnju, trgovinu i usluge, Lemići 17, 22222 Bratiškovci zastupanog po punomoćniku Goran Urukalo</item>
    </derivirana_varijabla>
  </DomainObject.Predmet.ProtuStrankaListFormatedWithAdress>
  <DomainObject.Predmet.ProtuStrankaListFormatedWithAdressOIB>
    <izvorni_sadrzaj>
      <item>LEMIĆ d.o.o. za proizvodnju, trgovinu i usluge, OIB 87749402228, Lemići 17, 22222 Bratiškovci zastupanog po punomoćniku Goran Urukalo</item>
    </izvorni_sadrzaj>
    <derivirana_varijabla naziv="DomainObject.Predmet.ProtuStrankaListFormatedWithAdressOIB_1">
      <item>LEMIĆ d.o.o. za proizvodnju, trgovinu i usluge, OIB 87749402228, Lemići 17, 22222 Bratiškovci zastupanog po punomoćniku Goran Urukalo</item>
    </derivirana_varijabla>
  </DomainObject.Predmet.ProtuStrankaListFormatedWithAdressOIB>
  <DomainObject.Predmet.ProtuStrankaListNazivFormated>
    <izvorni_sadrzaj>
      <item>LEMIĆ d.o.o. za proizvodnju, trgovinu i usluge</item>
    </izvorni_sadrzaj>
    <derivirana_varijabla naziv="DomainObject.Predmet.ProtuStrankaListNazivFormated_1">
      <item>LEMIĆ d.o.o. za proizvodnju, trgovinu i usluge</item>
    </derivirana_varijabla>
  </DomainObject.Predmet.ProtuStrankaListNazivFormated>
  <DomainObject.Predmet.ProtuStrankaListNazivFormatedOIB>
    <izvorni_sadrzaj>
      <item>LEMIĆ d.o.o. za proizvodnju, trgovinu i usluge, OIB 87749402228</item>
    </izvorni_sadrzaj>
    <derivirana_varijabla naziv="DomainObject.Predmet.ProtuStrankaListNazivFormatedOIB_1">
      <item>LEMIĆ d.o.o. za proizvodnju, trgovinu i usluge, OIB 87749402228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  <item>Radijana Trobonjača punomoćnik sudionika u postupku Mirko Trobonjača, stečajni vjerovnik</item>
    </izvorni_sadrzaj>
    <derivirana_varijabla naziv="DomainObject.Predmet.OstaliListFormated_1"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  <item>Radijana Trobonjača punomoćnik sudionika u postupku Mirko Trobonjača, stečajni vjerovnik</item>
    </derivirana_varijabla>
  </DomainObject.Predmet.OstaliListFormated>
  <DomainObject.Predmet.OstaliListFormatedOIB>
    <izvorni_sadrzaj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  <item>Radijana Trobonjača, OIB 48908522234 punomoćnik sudionika u postupku Mirko Trobonjača, stečajni vjerovnik</item>
    </izvorni_sadrzaj>
    <derivirana_varijabla naziv="DomainObject.Predmet.OstaliListFormatedOIB_1"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  <item>Radijana Trobonjača, OIB 48908522234 punomoćnik sudionika u postupku Mirko Trobonjača, stečajni vjerovnik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  <item>Radijana Trobonjača, Maršala Tita 88, 51410 Opatija punomoćnik sudionika u postupku Mirko Trobonjača, stečajni vjerovnik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  <item>Radijana Trobonjača, Maršala Tita 88, 51410 Opatija punomoćnik sudionika u postupku Mirko Trobonjača, stečajni vjerovnik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  <item>Radijana Trobonjača, OIB 48908522234, Maršala Tita 88, 51410 Opatija punomoćnik sudionika u postupku Mirko Trobonjača, stečajni vjerovnik</item>
    </izvorni_sadrzaj>
    <derivirana_varijabla naziv="DomainObject.Predmet.OstaliListFormatedWithAdressOIB_1"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  <item>Radijana Trobonjača, OIB 48908522234, Maršala Tita 88, 51410 Opatija punomoćnik sudionika u postupku Mirko Trobonjača, stečajni vjerovnik</item>
    </derivirana_varijabla>
  </DomainObject.Predmet.OstaliListFormatedWithAdressOIB>
  <DomainObject.Predmet.OstaliListNazivFormated>
    <izvorni_sadrzaj>
      <item>ŽDO U ŠIBENIKU - Građansko-upravni odjel</item>
      <item>Goran Urukalo</item>
      <item>Milan Macura</item>
      <item>Radijana Trobonjača</item>
    </izvorni_sadrzaj>
    <derivirana_varijabla naziv="DomainObject.Predmet.OstaliListNazivFormated_1">
      <item>ŽDO U ŠIBENIKU - Građansko-upravni odjel</item>
      <item>Goran Urukalo</item>
      <item>Milan Macura</item>
      <item>Radijana Trobonjača</item>
    </derivirana_varijabla>
  </DomainObject.Predmet.OstaliListNazivFormated>
  <DomainObject.Predmet.OstaliListNazivFormatedOIB>
    <izvorni_sadrzaj>
      <item>ŽDO U ŠIBENIKU - Građansko-upravni odjel, OIB 62915793914</item>
      <item>Goran Urukalo, OIB 38343862730</item>
      <item>Milan Macura, OIB 25991506239</item>
      <item>Radijana Trobonjača, OIB 48908522234</item>
    </izvorni_sadrzaj>
    <derivirana_varijabla naziv="DomainObject.Predmet.OstaliListNazivFormatedOIB_1">
      <item>ŽDO U ŠIBENIKU - Građansko-upravni odjel, OIB 62915793914</item>
      <item>Goran Urukalo, OIB 38343862730</item>
      <item>Milan Macura, OIB 25991506239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St-3/2015-71</izvorni_sadrzaj>
    <derivirana_varijabla naziv="DomainObject.PoslovniBrojDokumenta_1">St-3/2015-71</derivirana_varijabla>
  </DomainObject.PoslovniBrojDokumenta>
  <DomainObject.Predmet.StrankaIDrugi>
    <izvorni_sadrzaj>RHMF POREZNA UPRAVA - Područni ured Šibenik i dr.</izvorni_sadrzaj>
    <derivirana_varijabla naziv="DomainObject.Predmet.StrankaIDrugi_1">RHMF POREZNA UPRAVA - Područni ured Šibenik i dr.</derivirana_varijabla>
  </DomainObject.Predmet.StrankaIDrugi>
  <DomainObject.Predmet.ProtustrankaIDrugi>
    <izvorni_sadrzaj>LEMIĆ d.o.o. za proizvodnju, trgovinu i usluge</izvorni_sadrzaj>
    <derivirana_varijabla naziv="DomainObject.Predmet.ProtustrankaIDrugi_1">LEMIĆ d.o.o. za proizvodnju, trgovinu i usluge</derivirana_varijabla>
  </DomainObject.Predmet.ProtustrankaIDrugi>
  <DomainObject.Predmet.StrankaIDrugiAdressOIB>
    <izvorni_sadrzaj>RHMF POREZNA UPRAVA - Područni ured Šibenik, OIB 18683136487 i dr.</izvorni_sadrzaj>
    <derivirana_varijabla naziv="DomainObject.Predmet.StrankaIDrugiAdressOIB_1">RHMF POREZNA UPRAVA - Područni ured Šibenik, OIB 18683136487 i dr.</derivirana_varijabla>
  </DomainObject.Predmet.StrankaIDrugiAdressOIB>
  <DomainObject.Predmet.ProtustrankaIDrugiAdressOIB>
    <izvorni_sadrzaj>LEMIĆ d.o.o. za proizvodnju, trgovinu i usluge, OIB 87749402228, Lemići 17, 22222 Bratiškovci</izvorni_sadrzaj>
    <derivirana_varijabla naziv="DomainObject.Predmet.ProtustrankaIDrugiAdressOIB_1">LEMIĆ d.o.o. za proizvodnju, trgovinu i usluge, OIB 87749402228, Lemići 17,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LEMIĆ d.o.o. za proizvodnju, trgovinu i usluge</item>
      <item>ŽDO U ŠIBENIKU - Građansko-upravni odjel</item>
      <item>Goran Urukalo</item>
      <item>Milan Macura</item>
      <item>Mirko Trobonjača, stečajni vjerovnik</item>
      <item>Radijana Trobonjača</item>
    </izvorni_sadrzaj>
    <derivirana_varijabla naziv="DomainObject.Predmet.SudioniciListNaziv_1">
      <item>RHMF POREZNA UPRAVA - Područni ured Šibenik</item>
      <item>LEMIĆ d.o.o. za proizvodnju, trgovinu i usluge</item>
      <item>ŽDO U ŠIBENIKU - Građansko-upravni odjel</item>
      <item>Goran Urukalo</item>
      <item>Milan Macura</item>
      <item>Mirko Trobonjača, stečajni vjerovnik</item>
      <item>Radijana Trobonjača</item>
    </derivirana_varijabla>
  </DomainObject.Predmet.SudioniciListNaziv>
  <DomainObject.Predmet.SudioniciListAdressOIB>
    <izvorni_sadrzaj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  <item>Mirko Trobonjača, stečajni vjerovnik, OIB 68759009664, Trobonjače 82,22222 Bratiškovci</item>
      <item>Radijana Trobonjača, OIB 48908522234, Maršala Tita 88,51410 Opatija</item>
    </izvorni_sadrzaj>
    <derivirana_varijabla naziv="DomainObject.Predmet.SudioniciListAdressOIB_1"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  <item>Mirko Trobonjača, stečajni vjerovnik, OIB 68759009664, Trobonjače 82,22222 Bratiškovci</item>
      <item>Radijana Trobonjača, OIB 48908522234, Maršala Tita 88,51410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D3290-E276-4BC8-BF71-ED972D934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1281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2019-01-29T08:38:00Z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St-3/2015-71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