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bfa859" w14:paraId="1bfa85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62068E">
        <w:rPr>
          <w:rFonts w:hAnsi="Times New Roman" w:ascii="Times New Roman"/>
          <w:b/>
          <w:sz w:val="24"/>
          <w:szCs w:val="24"/>
        </w:rPr>
        <w:t>934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2068E">
        <w:rPr>
          <w:rFonts w:hAnsi="Times New Roman" w:ascii="Times New Roman"/>
          <w:sz w:val="24"/>
          <w:szCs w:val="24"/>
        </w:rPr>
        <w:t>934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62068E" w:rsidRPr="0062068E">
        <w:rPr>
          <w:rFonts w:hAnsi="Times New Roman" w:ascii="Times New Roman"/>
          <w:sz w:val="24"/>
          <w:szCs w:val="24"/>
        </w:rPr>
        <w:t>CIMEL d.o.o.</w:t>
      </w:r>
      <w:r w:rsidR="0062068E">
        <w:rPr>
          <w:rFonts w:hAnsi="Times New Roman" w:ascii="Times New Roman"/>
          <w:sz w:val="24"/>
          <w:szCs w:val="24"/>
        </w:rPr>
        <w:t xml:space="preserve">, </w:t>
      </w:r>
      <w:r w:rsidR="000971B6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 iz </w:t>
      </w:r>
      <w:r w:rsidR="0062068E">
        <w:rPr>
          <w:rFonts w:hAnsi="Times New Roman" w:ascii="Times New Roman"/>
          <w:sz w:val="24"/>
          <w:szCs w:val="24"/>
        </w:rPr>
        <w:t>Vrbovca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2068E" w:rsidRPr="0062068E">
        <w:rPr>
          <w:rFonts w:hAnsi="Times New Roman" w:ascii="Times New Roman"/>
          <w:sz w:val="24"/>
          <w:szCs w:val="24"/>
        </w:rPr>
        <w:t>42646751255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D4B78"/>
    <w:rsid w:val="001230A1"/>
    <w:rsid w:val="001B5718"/>
    <w:rsid w:val="00214596"/>
    <w:rsid w:val="00225C0E"/>
    <w:rsid w:val="002438BA"/>
    <w:rsid w:val="002904AC"/>
    <w:rsid w:val="00295B8A"/>
    <w:rsid w:val="00296E26"/>
    <w:rsid w:val="002B2575"/>
    <w:rsid w:val="002D4D20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015C"/>
    <w:rsid w:val="00887A36"/>
    <w:rsid w:val="008935A3"/>
    <w:rsid w:val="008B70C3"/>
    <w:rsid w:val="008E1309"/>
    <w:rsid w:val="008F7DC7"/>
    <w:rsid w:val="00906A6C"/>
    <w:rsid w:val="00906E6B"/>
    <w:rsid w:val="00945A8B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1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01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01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01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1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01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01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01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CIMEL d.o.o.</izvorni_sadrzaj>
    <derivirana_varijabla naziv="DomainObject.Predmet.ProtustrankaFormated_1">  CIMEL d.o.o.</derivirana_varijabla>
  </DomainObject.Predmet.ProtustrankaFormated>
  <DomainObject.Predmet.ProtustrankaFormatedOIB>
    <izvorni_sadrzaj>  CIMEL d.o.o., OIB 42646751255</izvorni_sadrzaj>
    <derivirana_varijabla naziv="DomainObject.Predmet.ProtustrankaFormatedOIB_1">  CIMEL d.o.o., OIB 42646751255</derivirana_varijabla>
  </DomainObject.Predmet.ProtustrankaFormatedOIB>
  <DomainObject.Predmet.ProtustrankaFormatedWithAdress>
    <izvorni_sadrzaj> CIMEL d.o.o., Poginulih branitelja/bb, 10340 Vrbovec</izvorni_sadrzaj>
    <derivirana_varijabla naziv="DomainObject.Predmet.ProtustrankaFormatedWithAdress_1"> CIMEL d.o.o., Poginulih branitelja/bb, 10340 Vrbovec</derivirana_varijabla>
  </DomainObject.Predmet.ProtustrankaFormatedWithAdress>
  <DomainObject.Predmet.ProtustrankaFormatedWithAdressOIB>
    <izvorni_sadrzaj> CIMEL d.o.o., OIB 42646751255, Poginulih branitelja/bb, 10340 Vrbovec</izvorni_sadrzaj>
    <derivirana_varijabla naziv="DomainObject.Predmet.ProtustrankaFormatedWithAdressOIB_1"> CIMEL d.o.o., OIB 42646751255, Poginulih branitelja/bb, 10340 Vrbovec</derivirana_varijabla>
  </DomainObject.Predmet.ProtustrankaFormatedWithAdressOIB>
  <DomainObject.Predmet.ProtustrankaWithAdress>
    <izvorni_sadrzaj>CIMEL d.o.o. Poginulih branitelja/bb, 10340 Vrbovec</izvorni_sadrzaj>
    <derivirana_varijabla naziv="DomainObject.Predmet.ProtustrankaWithAdress_1">CIMEL d.o.o. Poginulih branitelja/bb, 10340 Vrbovec</derivirana_varijabla>
  </DomainObject.Predmet.ProtustrankaWithAdress>
  <DomainObject.Predmet.ProtustrankaWithAdressOIB>
    <izvorni_sadrzaj>CIMEL d.o.o., OIB 42646751255, Poginulih branitelja/bb, 10340 Vrbovec</izvorni_sadrzaj>
    <derivirana_varijabla naziv="DomainObject.Predmet.ProtustrankaWithAdressOIB_1">CIMEL d.o.o., OIB 42646751255, Poginulih branitelja/bb, 10340 Vrbovec</derivirana_varijabla>
  </DomainObject.Predmet.ProtustrankaWithAdressOIB>
  <DomainObject.Predmet.ProtustrankaNazivFormated>
    <izvorni_sadrzaj>CIMEL d.o.o.</izvorni_sadrzaj>
    <derivirana_varijabla naziv="DomainObject.Predmet.ProtustrankaNazivFormated_1">CIMEL d.o.o.</derivirana_varijabla>
  </DomainObject.Predmet.ProtustrankaNazivFormated>
  <DomainObject.Predmet.ProtustrankaNazivFormatedOIB>
    <izvorni_sadrzaj>CIMEL d.o.o., OIB 42646751255</izvorni_sadrzaj>
    <derivirana_varijabla naziv="DomainObject.Predmet.ProtustrankaNazivFormatedOIB_1">CIMEL d.o.o., OIB 42646751255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CIMEL d.o.o.</item>
    </izvorni_sadrzaj>
    <derivirana_varijabla naziv="DomainObject.Predmet.ProtuStrankaListFormated_1">
      <item>CIMEL d.o.o.</item>
    </derivirana_varijabla>
  </DomainObject.Predmet.ProtuStrankaListFormated>
  <DomainObject.Predmet.ProtuStrankaListFormatedOIB>
    <izvorni_sadrzaj>
      <item>CIMEL d.o.o., OIB 42646751255</item>
    </izvorni_sadrzaj>
    <derivirana_varijabla naziv="DomainObject.Predmet.ProtuStrankaListFormatedOIB_1">
      <item>CIMEL d.o.o., OIB 42646751255</item>
    </derivirana_varijabla>
  </DomainObject.Predmet.ProtuStrankaListFormatedOIB>
  <DomainObject.Predmet.ProtuStrankaListFormatedWithAdress>
    <izvorni_sadrzaj>
      <item>CIMEL d.o.o., Poginulih branitelja/bb, 10340 Vrbovec</item>
    </izvorni_sadrzaj>
    <derivirana_varijabla naziv="DomainObject.Predmet.ProtuStrankaListFormatedWithAdress_1">
      <item>CIMEL d.o.o., Poginulih branitelja/bb, 10340 Vrbovec</item>
    </derivirana_varijabla>
  </DomainObject.Predmet.ProtuStrankaListFormatedWithAdress>
  <DomainObject.Predmet.ProtuStrankaListFormatedWithAdressOIB>
    <izvorni_sadrzaj>
      <item>CIMEL d.o.o., OIB 42646751255, Poginulih branitelja/bb, 10340 Vrbovec</item>
    </izvorni_sadrzaj>
    <derivirana_varijabla naziv="DomainObject.Predmet.ProtuStrankaListFormatedWithAdressOIB_1">
      <item>CIMEL d.o.o., OIB 42646751255, Poginulih branitelja/bb, 10340 Vrbovec</item>
    </derivirana_varijabla>
  </DomainObject.Predmet.ProtuStrankaListFormatedWithAdressOIB>
  <DomainObject.Predmet.ProtuStrankaListNazivFormated>
    <izvorni_sadrzaj>
      <item>CIMEL d.o.o.</item>
    </izvorni_sadrzaj>
    <derivirana_varijabla naziv="DomainObject.Predmet.ProtuStrankaListNazivFormated_1">
      <item>CIMEL d.o.o.</item>
    </derivirana_varijabla>
  </DomainObject.Predmet.ProtuStrankaListNazivFormated>
  <DomainObject.Predmet.ProtuStrankaListNazivFormatedOIB>
    <izvorni_sadrzaj>
      <item>CIMEL d.o.o., OIB 42646751255</item>
    </izvorni_sadrzaj>
    <derivirana_varijabla naziv="DomainObject.Predmet.ProtuStrankaListNazivFormatedOIB_1">
      <item>CIMEL d.o.o., OIB 42646751255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CIMEL d.o.o.</izvorni_sadrzaj>
    <derivirana_varijabla naziv="DomainObject.Predmet.ProtustrankaIDrugi_1">CIMEL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CIMEL d.o.o., OIB 42646751255, Poginulih branitelja/bb, 10340 Vrbovec</izvorni_sadrzaj>
    <derivirana_varijabla naziv="DomainObject.Predmet.ProtustrankaIDrugiAdressOIB_1">CIMEL d.o.o., OIB 42646751255, Poginulih branitelja/bb,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CIMEL d.o.o.</item>
    </izvorni_sadrzaj>
    <derivirana_varijabla naziv="DomainObject.Predmet.SudioniciListNaziv_1">
      <item>FINA Regionalni centar Zagreb</item>
      <item>CIMEL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CIMEL d.o.o., OIB 42646751255, Poginulih branitelja/bb,10340 Vrbovec</item>
    </izvorni_sadrzaj>
    <derivirana_varijabla naziv="DomainObject.Predmet.SudioniciListAdressOIB_1">
      <item>FINA Regionalni centar Zagreb, OIB 85821130368, Trg svibanjskih žrtava 1995. 1,10000 Zagreb</item>
      <item>CIMEL d.o.o., OIB 42646751255, Poginulih branitelja/bb,10340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42646751255</item>
    </izvorni_sadrzaj>
    <derivirana_varijabla naziv="DomainObject.Predmet.SudioniciListNazivOIB_1">
      <item>, OIB 85821130368</item>
      <item>, OIB 42646751255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2016-04-15T08:37:00Z</cp:lastPrinted>
  <dcterms:modified xmlns:xsi="http://www.w3.org/2001/XMLSchema-instance" xsi:type="dcterms:W3CDTF">2016-04-15T08:39:00Z</dcterms:modified>
  <cp:revision>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