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1F7F80" w:rsidRPr="001F7F80">
        <w:tc>
          <w:tcPr>
            <w:tcW w:type="dxa" w:w="2533"/>
            <w:shd w:fill="auto" w:color="auto" w:val="clear"/>
          </w:tcPr>
          <w:p w:rsidRDefault="001F7F80" w:rsidP="006E21E5" w:rsidR="001F7F80" w:rsidRPr="001F7F80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1F7F80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7F80" w:rsidP="00B27134" w:rsidR="001F7F80" w:rsidRPr="001F7F80">
            <w:pPr>
              <w:spacing w:before="120"/>
              <w:jc w:val="center"/>
              <w:rPr>
                <w:sz w:val="24"/>
                <w:szCs w:val="24"/>
              </w:rPr>
            </w:pPr>
            <w:r w:rsidRPr="001F7F80">
              <w:rPr>
                <w:sz w:val="24"/>
                <w:szCs w:val="24"/>
              </w:rPr>
              <w:t>Republika Hrvatska</w:t>
            </w:r>
          </w:p>
          <w:p w:rsidRDefault="001F7F80" w:rsidP="00C16AB4" w:rsidR="001F7F80" w:rsidRPr="001F7F80">
            <w:pPr>
              <w:jc w:val="center"/>
              <w:rPr>
                <w:sz w:val="24"/>
                <w:szCs w:val="24"/>
              </w:rPr>
            </w:pPr>
            <w:r w:rsidRPr="001F7F80">
              <w:rPr>
                <w:sz w:val="24"/>
                <w:szCs w:val="24"/>
              </w:rPr>
              <w:t>Trgovački sud u Rijeci</w:t>
            </w:r>
          </w:p>
          <w:p w:rsidRDefault="001F7F80" w:rsidP="00C11426" w:rsidR="001F7F80" w:rsidRPr="001F7F80">
            <w:pPr>
              <w:jc w:val="center"/>
              <w:rPr>
                <w:sz w:val="24"/>
                <w:szCs w:val="24"/>
              </w:rPr>
            </w:pPr>
            <w:r w:rsidRPr="001F7F80">
              <w:rPr>
                <w:sz w:val="24"/>
                <w:szCs w:val="24"/>
              </w:rPr>
              <w:t>Rijeka, Zadarska 1 i 3</w:t>
            </w:r>
          </w:p>
        </w:tc>
      </w:tr>
    </w:tbl>
    <w:p w14:textId="8730620" w14:paraId="8730620" w:rsidRDefault="0048180A" w:rsidP="008637C3" w:rsidR="0048180A" w:rsidRPr="001F7F80">
      <w:pPr>
        <w15:collapsed w:val="false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024333">
        <w:rPr>
          <w:sz w:val="24"/>
          <w:szCs w:val="24"/>
        </w:rPr>
        <w:t>97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EC5C0C">
        <w:rPr>
          <w:sz w:val="24"/>
          <w:szCs w:val="24"/>
        </w:rPr>
        <w:t>15</w:t>
      </w:r>
      <w:r w:rsidRPr="002B06A4">
        <w:rPr>
          <w:sz w:val="24"/>
          <w:szCs w:val="24"/>
        </w:rPr>
        <w:t xml:space="preserve">. </w:t>
      </w:r>
      <w:r w:rsidR="00EC5C0C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024333" w:rsidRPr="00024333">
        <w:rPr>
          <w:b/>
          <w:sz w:val="24"/>
          <w:szCs w:val="24"/>
        </w:rPr>
        <w:t>L´HIRONDELLE j.d.o.o. Opatija, Ulica Maršala Tita 79</w:t>
      </w:r>
      <w:r w:rsidR="00024333">
        <w:rPr>
          <w:b/>
          <w:sz w:val="24"/>
          <w:szCs w:val="24"/>
        </w:rPr>
        <w:t>,</w:t>
      </w:r>
      <w:r w:rsidR="00024333" w:rsidRPr="00024333">
        <w:rPr>
          <w:b/>
          <w:sz w:val="24"/>
          <w:szCs w:val="24"/>
        </w:rPr>
        <w:t xml:space="preserve"> OIB: 76096152049, MBS: 040353144</w:t>
      </w:r>
      <w:r w:rsidRPr="00C224B6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EC5C0C">
        <w:rPr>
          <w:sz w:val="24"/>
          <w:szCs w:val="24"/>
        </w:rPr>
        <w:t>3</w:t>
      </w:r>
      <w:r w:rsidR="00024333">
        <w:rPr>
          <w:sz w:val="24"/>
          <w:szCs w:val="24"/>
        </w:rPr>
        <w:t>1</w:t>
      </w:r>
      <w:r w:rsidR="00992A10">
        <w:rPr>
          <w:sz w:val="24"/>
          <w:szCs w:val="24"/>
        </w:rPr>
        <w:t>.</w:t>
      </w:r>
      <w:r w:rsidR="00314813">
        <w:rPr>
          <w:sz w:val="24"/>
          <w:szCs w:val="24"/>
        </w:rPr>
        <w:t>01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314813">
        <w:rPr>
          <w:sz w:val="24"/>
          <w:szCs w:val="24"/>
        </w:rPr>
        <w:t>8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EC5C0C">
        <w:rPr>
          <w:b/>
          <w:sz w:val="24"/>
          <w:szCs w:val="24"/>
        </w:rPr>
        <w:t>1</w:t>
      </w:r>
      <w:r w:rsidR="00024333">
        <w:rPr>
          <w:b/>
          <w:sz w:val="24"/>
          <w:szCs w:val="24"/>
        </w:rPr>
        <w:t>4</w:t>
      </w:r>
      <w:r w:rsidR="003C3ECE">
        <w:rPr>
          <w:b/>
          <w:sz w:val="24"/>
          <w:szCs w:val="24"/>
        </w:rPr>
        <w:t>.</w:t>
      </w:r>
      <w:r w:rsidR="00024333">
        <w:rPr>
          <w:b/>
          <w:sz w:val="24"/>
          <w:szCs w:val="24"/>
        </w:rPr>
        <w:t>097</w:t>
      </w:r>
      <w:r w:rsidR="00314813">
        <w:rPr>
          <w:b/>
          <w:sz w:val="24"/>
          <w:szCs w:val="24"/>
        </w:rPr>
        <w:t>,</w:t>
      </w:r>
      <w:r w:rsidR="00024333">
        <w:rPr>
          <w:b/>
          <w:sz w:val="24"/>
          <w:szCs w:val="24"/>
        </w:rPr>
        <w:t>68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14813">
        <w:rPr>
          <w:sz w:val="24"/>
          <w:szCs w:val="24"/>
        </w:rPr>
        <w:t>1</w:t>
      </w:r>
      <w:r w:rsidR="00EC5C0C">
        <w:rPr>
          <w:sz w:val="24"/>
          <w:szCs w:val="24"/>
        </w:rPr>
        <w:t>5</w:t>
      </w:r>
      <w:r w:rsidR="00162EC6">
        <w:rPr>
          <w:sz w:val="24"/>
          <w:szCs w:val="24"/>
        </w:rPr>
        <w:t xml:space="preserve">. </w:t>
      </w:r>
      <w:r w:rsidR="00EC5C0C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F80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024333">
      <w:rPr>
        <w:sz w:val="24"/>
        <w:szCs w:val="24"/>
      </w:rPr>
      <w:t>97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24333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1F7F80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14813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3ADB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C5C0C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F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F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F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F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F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F8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F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F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St-97/2018</izvorni_sadrzaj>
    <derivirana_varijabla naziv="DomainObject.Predmet.OznakaBroj_1">St-97/2018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L´HIRONDELLE j.d.o.o.</izvorni_sadrzaj>
    <derivirana_varijabla naziv="DomainObject.Predmet.ProtustrankaFormated_1">  L´HIRONDELLE j.d.o.o.</derivirana_varijabla>
  </DomainObject.Predmet.ProtustrankaFormated>
  <DomainObject.Predmet.ProtustrankaFormatedOIB>
    <izvorni_sadrzaj>  L´HIRONDELLE j.d.o.o., OIB 76096152049</izvorni_sadrzaj>
    <derivirana_varijabla naziv="DomainObject.Predmet.ProtustrankaFormatedOIB_1">  L´HIRONDELLE j.d.o.o., OIB 76096152049</derivirana_varijabla>
  </DomainObject.Predmet.ProtustrankaFormatedOIB>
  <DomainObject.Predmet.ProtustrankaFormatedWithAdress>
    <izvorni_sadrzaj> L´HIRONDELLE j.d.o.o., Maršala Tita 79, 51410 Opatija</izvorni_sadrzaj>
    <derivirana_varijabla naziv="DomainObject.Predmet.ProtustrankaFormatedWithAdress_1"> L´HIRONDELLE j.d.o.o., Maršala Tita 79, 51410 Opatija</derivirana_varijabla>
  </DomainObject.Predmet.ProtustrankaFormatedWithAdress>
  <DomainObject.Predmet.ProtustrankaFormatedWithAdressOIB>
    <izvorni_sadrzaj> L´HIRONDELLE j.d.o.o., OIB 76096152049, Maršala Tita 79, 51410 Opatija</izvorni_sadrzaj>
    <derivirana_varijabla naziv="DomainObject.Predmet.ProtustrankaFormatedWithAdressOIB_1"> L´HIRONDELLE j.d.o.o., OIB 76096152049, Maršala Tita 79, 51410 Opatija</derivirana_varijabla>
  </DomainObject.Predmet.ProtustrankaFormatedWithAdressOIB>
  <DomainObject.Predmet.ProtustrankaWithAdress>
    <izvorni_sadrzaj>L´HIRONDELLE j.d.o.o. Maršala Tita 79, 51410 Opatija</izvorni_sadrzaj>
    <derivirana_varijabla naziv="DomainObject.Predmet.ProtustrankaWithAdress_1">L´HIRONDELLE j.d.o.o. Maršala Tita 79, 51410 Opatija</derivirana_varijabla>
  </DomainObject.Predmet.ProtustrankaWithAdress>
  <DomainObject.Predmet.ProtustrankaWithAdressOIB>
    <izvorni_sadrzaj>L´HIRONDELLE j.d.o.o., OIB 76096152049, Maršala Tita 79, 51410 Opatija</izvorni_sadrzaj>
    <derivirana_varijabla naziv="DomainObject.Predmet.ProtustrankaWithAdressOIB_1">L´HIRONDELLE j.d.o.o., OIB 76096152049, Maršala Tita 79, 51410 Opatija</derivirana_varijabla>
  </DomainObject.Predmet.ProtustrankaWithAdressOIB>
  <DomainObject.Predmet.ProtustrankaNazivFormated>
    <izvorni_sadrzaj>L´HIRONDELLE j.d.o.o.</izvorni_sadrzaj>
    <derivirana_varijabla naziv="DomainObject.Predmet.ProtustrankaNazivFormated_1">L´HIRONDELLE j.d.o.o.</derivirana_varijabla>
  </DomainObject.Predmet.ProtustrankaNazivFormated>
  <DomainObject.Predmet.ProtustrankaNazivFormatedOIB>
    <izvorni_sadrzaj>L´HIRONDELLE j.d.o.o., OIB 76096152049</izvorni_sadrzaj>
    <derivirana_varijabla naziv="DomainObject.Predmet.ProtustrankaNazivFormatedOIB_1">L´HIRONDELLE j.d.o.o., OIB 76096152049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L´HIRONDELLE j.d.o.o.</item>
    </izvorni_sadrzaj>
    <derivirana_varijabla naziv="DomainObject.Predmet.ProtuStrankaListFormated_1">
      <item>L´HIRONDELLE j.d.o.o.</item>
    </derivirana_varijabla>
  </DomainObject.Predmet.ProtuStrankaListFormated>
  <DomainObject.Predmet.ProtuStrankaListFormatedOIB>
    <izvorni_sadrzaj>
      <item>L´HIRONDELLE j.d.o.o., OIB 76096152049</item>
    </izvorni_sadrzaj>
    <derivirana_varijabla naziv="DomainObject.Predmet.ProtuStrankaListFormatedOIB_1">
      <item>L´HIRONDELLE j.d.o.o., OIB 76096152049</item>
    </derivirana_varijabla>
  </DomainObject.Predmet.ProtuStrankaListFormatedOIB>
  <DomainObject.Predmet.ProtuStrankaListFormatedWithAdress>
    <izvorni_sadrzaj>
      <item>L´HIRONDELLE j.d.o.o., Maršala Tita 79, 51410 Opatija</item>
    </izvorni_sadrzaj>
    <derivirana_varijabla naziv="DomainObject.Predmet.ProtuStrankaListFormatedWithAdress_1">
      <item>L´HIRONDELLE j.d.o.o., Maršala Tita 79, 51410 Opatija</item>
    </derivirana_varijabla>
  </DomainObject.Predmet.ProtuStrankaListFormatedWithAdress>
  <DomainObject.Predmet.ProtuStrankaListFormatedWithAdressOIB>
    <izvorni_sadrzaj>
      <item>L´HIRONDELLE j.d.o.o., OIB 76096152049, Maršala Tita 79, 51410 Opatija</item>
    </izvorni_sadrzaj>
    <derivirana_varijabla naziv="DomainObject.Predmet.ProtuStrankaListFormatedWithAdressOIB_1">
      <item>L´HIRONDELLE j.d.o.o., OIB 76096152049, Maršala Tita 79, 51410 Opatija</item>
    </derivirana_varijabla>
  </DomainObject.Predmet.ProtuStrankaListFormatedWithAdressOIB>
  <DomainObject.Predmet.ProtuStrankaListNazivFormated>
    <izvorni_sadrzaj>
      <item>L´HIRONDELLE j.d.o.o.</item>
    </izvorni_sadrzaj>
    <derivirana_varijabla naziv="DomainObject.Predmet.ProtuStrankaListNazivFormated_1">
      <item>L´HIRONDELLE j.d.o.o.</item>
    </derivirana_varijabla>
  </DomainObject.Predmet.ProtuStrankaListNazivFormated>
  <DomainObject.Predmet.ProtuStrankaListNazivFormatedOIB>
    <izvorni_sadrzaj>
      <item>L´HIRONDELLE j.d.o.o., OIB 76096152049</item>
    </izvorni_sadrzaj>
    <derivirana_varijabla naziv="DomainObject.Predmet.ProtuStrankaListNazivFormatedOIB_1">
      <item>L´HIRONDELLE j.d.o.o., OIB 76096152049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L´HIRONDELLE j.d.o.o.</izvorni_sadrzaj>
    <derivirana_varijabla naziv="DomainObject.Predmet.ProtustrankaIDrugi_1">L´HIRONDELLE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L´HIRONDELLE j.d.o.o., OIB 76096152049, Maršala Tita 79, 51410 Opatija</izvorni_sadrzaj>
    <derivirana_varijabla naziv="DomainObject.Predmet.ProtustrankaIDrugiAdressOIB_1">L´HIRONDELLE j.d.o.o., OIB 76096152049, Maršala Tita 79,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L´HIRONDELLE j.d.o.o.</item>
    </izvorni_sadrzaj>
    <derivirana_varijabla naziv="DomainObject.Predmet.SudioniciListNaziv_1">
      <item>FINA  Rijeka</item>
      <item>L´HIRONDELLE j.d.o.o.</item>
    </derivirana_varijabla>
  </DomainObject.Predmet.SudioniciListNaziv>
  <DomainObject.Predmet.SudioniciListAdressOIB>
    <izvorni_sadrzaj>
      <item>FINA  Rijeka, OIB 85821130368, Frana Kurelca 8,51000 Rijeka</item>
      <item>L´HIRONDELLE j.d.o.o., OIB 76096152049, Maršala Tita 79,51410 Opatija</item>
    </izvorni_sadrzaj>
    <derivirana_varijabla naziv="DomainObject.Predmet.SudioniciListAdressOIB_1">
      <item>FINA  Rijeka, OIB 85821130368, Frana Kurelca 8,51000 Rijeka</item>
      <item>L´HIRONDELLE j.d.o.o., OIB 76096152049, Maršala Tita 79,51410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76096152049</item>
    </izvorni_sadrzaj>
    <derivirana_varijabla naziv="DomainObject.Predmet.SudioniciListNazivOIB_1">
      <item>, OIB 85821130368</item>
      <item>, OIB 76096152049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1336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2018-02-15T08:30:00Z</dcterms:created>
  <dc:creator>Željka Matovina</dc:creator>
  <cp:lastModifiedBy>Ankica Rabar</cp:lastModifiedBy>
  <cp:lastPrinted>2018-02-15T08:28:00Z</cp:lastPrinted>
  <dcterms:modified xmlns:xsi="http://www.w3.org/2001/XMLSchema-instance" xsi:type="dcterms:W3CDTF">2018-02-15T08:31:00Z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