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501c" w14:paraId="47c501c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10</w:t>
      </w:r>
      <w:r w:rsidR="002927BC">
        <w:rPr>
          <w:b/>
        </w:rPr>
        <w:t>1</w:t>
      </w:r>
      <w:r w:rsidR="000005FE">
        <w:rPr>
          <w:b/>
        </w:rPr>
        <w:t>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2927BC">
        <w:rPr>
          <w:lang w:val="hr-HR"/>
        </w:rPr>
        <w:t xml:space="preserve"> </w:t>
      </w:r>
      <w:r w:rsidR="002927BC" w:rsidRPr="002927BC">
        <w:rPr>
          <w:lang w:val="hr-HR"/>
        </w:rPr>
        <w:t>ZLATNE RUKE jednostavno društvo s ograničenom odgovornošću za usluge</w:t>
      </w:r>
      <w:r w:rsidR="000005FE">
        <w:rPr>
          <w:lang w:val="hr-HR"/>
        </w:rPr>
        <w:t>,</w:t>
      </w:r>
      <w:r w:rsidR="002927BC">
        <w:rPr>
          <w:lang w:val="hr-HR"/>
        </w:rPr>
        <w:t>OIB:</w:t>
      </w:r>
      <w:r w:rsidR="002927BC" w:rsidRPr="002927BC">
        <w:t xml:space="preserve"> </w:t>
      </w:r>
      <w:r w:rsidR="002927BC" w:rsidRPr="002927BC">
        <w:rPr>
          <w:lang w:val="hr-HR"/>
        </w:rPr>
        <w:t>55620194418</w:t>
      </w:r>
      <w:r w:rsidR="002927BC">
        <w:rPr>
          <w:lang w:val="hr-HR"/>
        </w:rPr>
        <w:t xml:space="preserve">, Makarska, Slikara Gojaka 28., </w:t>
      </w:r>
      <w:r w:rsidR="005E28B5">
        <w:rPr>
          <w:lang w:val="hr-HR"/>
        </w:rPr>
        <w:t xml:space="preserve"> </w:t>
      </w:r>
      <w:r w:rsidR="003462A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0005FE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2927BC">
        <w:rPr>
          <w:lang w:val="hr-HR"/>
        </w:rPr>
        <w:t xml:space="preserve"> </w:t>
      </w:r>
      <w:r w:rsidR="002927BC" w:rsidRPr="002927BC">
        <w:rPr>
          <w:lang w:val="hr-HR"/>
        </w:rPr>
        <w:t>ZLATNE RUKE jednostavno društvo s ograničenom odgovornošću za usluge</w:t>
      </w:r>
      <w:r w:rsidR="002927BC">
        <w:rPr>
          <w:lang w:val="hr-HR"/>
        </w:rPr>
        <w:t>,OIB:</w:t>
      </w:r>
      <w:r w:rsidR="002927BC" w:rsidRPr="002927BC">
        <w:t xml:space="preserve"> </w:t>
      </w:r>
      <w:r w:rsidR="002927BC" w:rsidRPr="002927BC">
        <w:rPr>
          <w:lang w:val="hr-HR"/>
        </w:rPr>
        <w:t>55620194418</w:t>
      </w:r>
      <w:r w:rsidR="002927BC">
        <w:rPr>
          <w:lang w:val="hr-HR"/>
        </w:rPr>
        <w:t xml:space="preserve">, Makarska, Slikara Gojaka 28.,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</w:t>
      </w:r>
      <w:r w:rsidR="000005FE">
        <w:rPr>
          <w:lang w:val="hr-HR"/>
        </w:rPr>
        <w:t>4</w:t>
      </w:r>
      <w:r w:rsidR="008B0B5D">
        <w:rPr>
          <w:lang w:val="hr-HR"/>
        </w:rPr>
        <w:t>.</w:t>
      </w:r>
      <w:r w:rsidR="000005FE">
        <w:rPr>
          <w:lang w:val="hr-HR"/>
        </w:rPr>
        <w:t>travnja</w:t>
      </w:r>
      <w:r w:rsidR="008B0B5D">
        <w:rPr>
          <w:lang w:val="hr-HR"/>
        </w:rPr>
        <w:t xml:space="preserve"> 201</w:t>
      </w:r>
      <w:r w:rsidR="000005FE">
        <w:rPr>
          <w:lang w:val="hr-HR"/>
        </w:rPr>
        <w:t>6</w:t>
      </w:r>
      <w:r w:rsidR="008B0B5D">
        <w:rPr>
          <w:lang w:val="hr-HR"/>
        </w:rPr>
        <w:t>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0005FE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927BC">
        <w:rPr>
          <w:rFonts w:eastAsia="Calibri"/>
        </w:rPr>
        <w:t xml:space="preserve"> 6.364,76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04E6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27BC"/>
    <w:rsid w:val="00295759"/>
    <w:rsid w:val="002A2F8A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4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4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4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4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4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4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4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4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RUKE jednostavno društvo s ograničenom odgovornošću za usluge</izvorni_sadrzaj>
    <derivirana_varijabla naziv="DomainObject.Predmet.ProtustrankaFormated_1">  ZLATNE RUKE jednostavno društvo s ograničenom odgovornošću za usluge</derivirana_varijabla>
  </DomainObject.Predmet.ProtustrankaFormated>
  <DomainObject.Predmet.ProtustrankaFormatedOIB>
    <izvorni_sadrzaj>  ZLATNE RUKE jednostavno društvo s ograničenom odgovornošću za usluge, OIB 55620194418</izvorni_sadrzaj>
    <derivirana_varijabla naziv="DomainObject.Predmet.ProtustrankaFormatedOIB_1">  ZLATNE RUKE jednostavno društvo s ograničenom odgovornošću za usluge, OIB 55620194418</derivirana_varijabla>
  </DomainObject.Predmet.ProtustrankaFormatedOIB>
  <DomainObject.Predmet.ProtustrankaFormatedWithAdress>
    <izvorni_sadrzaj> ZLATNE RUKE jednostavno društvo s ograničenom odgovornošću za usluge, Slikara Gojaka 28, 21300 Makarska</izvorni_sadrzaj>
    <derivirana_varijabla naziv="DomainObject.Predmet.ProtustrankaFormatedWithAdress_1"> ZLATNE RUKE jednostavno društvo s ograničenom odgovornošću za usluge, Slikara Gojaka 28, 21300 Makarska</derivirana_varijabla>
  </DomainObject.Predmet.ProtustrankaFormatedWithAdress>
  <DomainObject.Predmet.ProtustrankaFormatedWithAdressOIB>
    <izvorni_sadrzaj> ZLATNE RUKE jednostavno društvo s ograničenom odgovornošću za usluge, OIB 55620194418, Slikara Gojaka 28, 21300 Makarska</izvorni_sadrzaj>
    <derivirana_varijabla naziv="DomainObject.Predmet.ProtustrankaFormatedWithAdressOIB_1"> ZLATNE RUKE jednostavno društvo s ograničenom odgovornošću za usluge, OIB 55620194418, Slikara Gojaka 28, 21300 Makarska</derivirana_varijabla>
  </DomainObject.Predmet.ProtustrankaFormatedWithAdressOIB>
  <DomainObject.Predmet.ProtustrankaWithAdress>
    <izvorni_sadrzaj>ZLATNE RUKE jednostavno društvo s ograničenom odgovornošću za usluge Slikara Gojaka 28, 21300 Makarska</izvorni_sadrzaj>
    <derivirana_varijabla naziv="DomainObject.Predmet.ProtustrankaWithAdress_1">ZLATNE RUKE jednostavno društvo s ograničenom odgovornošću za usluge Slikara Gojaka 28, 21300 Makarska</derivirana_varijabla>
  </DomainObject.Predmet.ProtustrankaWithAdress>
  <DomainObject.Predmet.ProtustrankaWithAdressOIB>
    <izvorni_sadrzaj>ZLATNE RUKE jednostavno društvo s ograničenom odgovornošću za usluge, OIB 55620194418, Slikara Gojaka 28, 21300 Makarska</izvorni_sadrzaj>
    <derivirana_varijabla naziv="DomainObject.Predmet.ProtustrankaWithAdressOIB_1">ZLATNE RUKE jednostavno društvo s ograničenom odgovornošću za usluge, OIB 55620194418, Slikara Gojaka 28, 21300 Makarska</derivirana_varijabla>
  </DomainObject.Predmet.ProtustrankaWithAdressOIB>
  <DomainObject.Predmet.ProtustrankaNazivFormated>
    <izvorni_sadrzaj>ZLATNE RUKE jednostavno društvo s ograničenom odgovornošću za usluge</izvorni_sadrzaj>
    <derivirana_varijabla naziv="DomainObject.Predmet.ProtustrankaNazivFormated_1">ZLATNE RUKE jednostavno društvo s ograničenom odgovornošću za usluge</derivirana_varijabla>
  </DomainObject.Predmet.ProtustrankaNazivFormated>
  <DomainObject.Predmet.ProtustrankaNazivFormatedOIB>
    <izvorni_sadrzaj>ZLATNE RUKE jednostavno društvo s ograničenom odgovornošću za usluge, OIB 55620194418</izvorni_sadrzaj>
    <derivirana_varijabla naziv="DomainObject.Predmet.ProtustrankaNazivFormatedOIB_1">ZLATNE RUKE jednostavno društvo s ograničenom odgovornošću za usluge, OIB 55620194418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6364.76</izvorni_sadrzaj>
    <derivirana_varijabla naziv="DomainObject.Predmet.TrenutnaVrijednost_1">6364.76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ZLATNE RUKE jednostavno društvo s ograničenom odgovornošću za usluge</item>
    </izvorni_sadrzaj>
    <derivirana_varijabla naziv="DomainObject.Predmet.ProtuStrankaListFormated_1">
      <item>ZLATNE RUKE jednostavno društvo s ograničenom odgovornošću za usluge</item>
    </derivirana_varijabla>
  </DomainObject.Predmet.ProtuStrankaListFormated>
  <DomainObject.Predmet.ProtuStrankaListFormatedOIB>
    <izvorni_sadrzaj>
      <item>ZLATNE RUKE jednostavno društvo s ograničenom odgovornošću za usluge, OIB 55620194418</item>
    </izvorni_sadrzaj>
    <derivirana_varijabla naziv="DomainObject.Predmet.ProtuStrankaListFormatedOIB_1">
      <item>ZLATNE RUKE jednostavno društvo s ograničenom odgovornošću za usluge, OIB 55620194418</item>
    </derivirana_varijabla>
  </DomainObject.Predmet.ProtuStrankaListFormatedOIB>
  <DomainObject.Predmet.ProtuStrankaListFormatedWithAdress>
    <izvorni_sadrzaj>
      <item>ZLATNE RUKE jednostavno društvo s ograničenom odgovornošću za usluge, Slikara Gojaka 28, 21300 Makarska</item>
    </izvorni_sadrzaj>
    <derivirana_varijabla naziv="DomainObject.Predmet.ProtuStrankaListFormatedWithAdress_1">
      <item>ZLATNE RUKE jednostavno društvo s ograničenom odgovornošću za usluge, Slikara Gojaka 28, 21300 Makarska</item>
    </derivirana_varijabla>
  </DomainObject.Predmet.ProtuStrankaListFormatedWithAdress>
  <DomainObject.Predmet.ProtuStrankaListFormatedWithAdressOIB>
    <izvorni_sadrzaj>
      <item>ZLATNE RUKE jednostavno društvo s ograničenom odgovornošću za usluge, OIB 55620194418, Slikara Gojaka 28, 21300 Makarska</item>
    </izvorni_sadrzaj>
    <derivirana_varijabla naziv="DomainObject.Predmet.ProtuStrankaListFormatedWithAdressOIB_1">
      <item>ZLATNE RUKE jednostavno društvo s ograničenom odgovornošću za usluge, OIB 55620194418, Slikara Gojaka 28, 21300 Makarska</item>
    </derivirana_varijabla>
  </DomainObject.Predmet.ProtuStrankaListFormatedWithAdressOIB>
  <DomainObject.Predmet.ProtuStrankaListNazivFormated>
    <izvorni_sadrzaj>
      <item>ZLATNE RUKE jednostavno društvo s ograničenom odgovornošću za usluge</item>
    </izvorni_sadrzaj>
    <derivirana_varijabla naziv="DomainObject.Predmet.ProtuStrankaListNazivFormated_1">
      <item>ZLATNE RUKE jednostavno društvo s ograničenom odgovornošću za usluge</item>
    </derivirana_varijabla>
  </DomainObject.Predmet.ProtuStrankaListNazivFormated>
  <DomainObject.Predmet.ProtuStrankaListNazivFormatedOIB>
    <izvorni_sadrzaj>
      <item>ZLATNE RUKE jednostavno društvo s ograničenom odgovornošću za usluge, OIB 55620194418</item>
    </izvorni_sadrzaj>
    <derivirana_varijabla naziv="DomainObject.Predmet.ProtuStrankaListNazivFormatedOIB_1">
      <item>ZLATNE RUKE jednostavno društvo s ograničenom odgovornošću za usluge, OIB 55620194418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ZLATNE RUKE jednostavno društvo s ograničenom odgovornošću za usluge</izvorni_sadrzaj>
    <derivirana_varijabla naziv="DomainObject.Predmet.ProtustrankaIDrugi_1">ZLATNE RUKE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ZLATNE RUKE jednostavno društvo s ograničenom odgovornošću za usluge, OIB 55620194418, Slikara Gojaka 28, 21300 Makarska</izvorni_sadrzaj>
    <derivirana_varijabla naziv="DomainObject.Predmet.ProtustrankaIDrugiAdressOIB_1">ZLATNE RUKE jednostavno društvo s ograničenom odgovornošću za usluge, OIB 55620194418, Slikara Gojaka 28,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RUKE jednostavno društvo s ograničenom odgovornošću za usluge</item>
      <item>FINANCIJSKA AGENCIJA, RC SPLIT</item>
    </izvorni_sadrzaj>
    <derivirana_varijabla naziv="DomainObject.Predmet.SudioniciListNaziv_1">
      <item>ZLATNE RUKE jednostavno društvo s ograničenom odgovornošću za usluge</item>
      <item>FINANCIJSKA AGENCIJA, RC SPLIT</item>
    </derivirana_varijabla>
  </DomainObject.Predmet.SudioniciListNaziv>
  <DomainObject.Predmet.SudioniciListAdressOIB>
    <izvorni_sadrzaj>
      <item>ZLATNE RUKE jednostavno društvo s ograničenom odgovornošću za usluge, OIB 55620194418, Slikara Gojaka 28,21300 Makarska</item>
      <item>FINANCIJSKA AGENCIJA, RC SPLIT, OIB 85821130368, Mažuranićevo šetalište 24 b,21000 Split</item>
    </izvorni_sadrzaj>
    <derivirana_varijabla naziv="DomainObject.Predmet.SudioniciListAdressOIB_1">
      <item>ZLATNE RUKE jednostavno društvo s ograničenom odgovornošću za usluge, OIB 55620194418, Slikara Gojaka 28,21300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55620194418</item>
      <item>, OIB 85821130368</item>
    </izvorni_sadrzaj>
    <derivirana_varijabla naziv="DomainObject.Predmet.SudioniciListNazivOIB_1">
      <item>, OIB 55620194418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1DAC0-C0C6-42E6-A78E-46D6756E7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1947</properties:Characters>
  <properties:Lines>48</properties:Lines>
  <properties:Paragraphs>16</properties:Paragraphs>
  <properties:TotalTime>487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2017-01-03T08:09:00Z</cp:lastPrinted>
  <dcterms:modified xmlns:xsi="http://www.w3.org/2001/XMLSchema-instance" xsi:type="dcterms:W3CDTF">2017-01-03T08:09:00Z</dcterms:modified>
  <cp:revision>170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