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4eb0a" w14:paraId="774eb0a" w:rsidRDefault="004D12D6" w:rsidP="004D12D6" w:rsidR="004D12D6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4D12D6" w:rsidP="004D12D6" w:rsidR="004D12D6" w:rsidRPr="009C5689">
      <w:r w:rsidRPr="009C5689">
        <w:t xml:space="preserve">REPUBLIKA HRVATSKA </w:t>
      </w:r>
    </w:p>
    <w:p w:rsidRDefault="004D12D6" w:rsidP="004D12D6" w:rsidR="004D12D6" w:rsidRPr="009C5689">
      <w:r w:rsidRPr="009C5689">
        <w:t>Trgovački sud u Zagrebu</w:t>
      </w:r>
    </w:p>
    <w:p w:rsidRDefault="004D12D6" w:rsidP="004D12D6" w:rsidR="004D12D6" w:rsidRPr="009C5689">
      <w:r w:rsidRPr="009C5689">
        <w:t xml:space="preserve">  Zagreb, Amruševa 2/II</w:t>
      </w:r>
    </w:p>
    <w:p w:rsidRDefault="0067475D" w:rsidP="004D12D6" w:rsidR="004D12D6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</w:t>
      </w:r>
      <w:r w:rsidR="00056735">
        <w:t>6</w:t>
      </w:r>
      <w:r>
        <w:t>. St-</w:t>
      </w:r>
      <w:r w:rsidR="00ED7BC6">
        <w:t>4</w:t>
      </w:r>
      <w:r w:rsidR="00A0059A">
        <w:t>5</w:t>
      </w:r>
      <w:r w:rsidR="001C09D2">
        <w:t>9</w:t>
      </w:r>
      <w:r w:rsidR="00CF7721">
        <w:t>4</w:t>
      </w:r>
      <w:r>
        <w:t>/201</w:t>
      </w:r>
      <w:r w:rsidR="00ED7BC6">
        <w:t>6</w:t>
      </w:r>
    </w:p>
    <w:p w:rsidRDefault="004D12D6" w:rsidP="004D12D6" w:rsidR="004D12D6" w:rsidRPr="009C5689"/>
    <w:p w:rsidRDefault="004D12D6" w:rsidP="004D12D6" w:rsidR="004D12D6" w:rsidRPr="009C5689"/>
    <w:p w:rsidRDefault="004D12D6" w:rsidP="004D12D6" w:rsidR="004D12D6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 dalje: SZ), dana</w:t>
      </w:r>
      <w:r w:rsidR="00F166DE">
        <w:t xml:space="preserve"> 25. srpnja 2016</w:t>
      </w:r>
      <w:r w:rsidRPr="009C5689">
        <w:t>., objavljuje:</w:t>
      </w:r>
    </w:p>
    <w:p w:rsidRDefault="004D12D6" w:rsidP="004D12D6" w:rsidR="004D12D6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4D12D6" w:rsidP="004D12D6" w:rsidR="004D12D6" w:rsidRPr="009C5689">
      <w:pPr>
        <w:rPr>
          <w:b/>
        </w:rPr>
      </w:pPr>
    </w:p>
    <w:p w:rsidRDefault="004D12D6" w:rsidP="00B255BC" w:rsidR="001C09D2">
      <w:pPr>
        <w:jc w:val="both"/>
      </w:pPr>
      <w:r w:rsidRPr="009C5689">
        <w:t xml:space="preserve">I </w:t>
      </w:r>
      <w:r w:rsidRPr="009C5689">
        <w:tab/>
        <w:t>Za dužnika</w:t>
      </w:r>
      <w:r w:rsidR="00CF7721">
        <w:t xml:space="preserve"> </w:t>
      </w:r>
      <w:r w:rsidR="00686CD2" w:rsidRPr="00FF6259">
        <w:t>PIŠKOVIĆ PROJEKT j.d.o.o., Zagreb, 2. Stenjevečki odvojak 5, OIB: 39558250828</w:t>
      </w:r>
      <w:r w:rsidR="00F84513">
        <w:t>.</w:t>
      </w:r>
    </w:p>
    <w:p w:rsidRDefault="004B6215" w:rsidP="00B255BC" w:rsidR="004B6215">
      <w:pPr>
        <w:jc w:val="both"/>
      </w:pPr>
    </w:p>
    <w:p w:rsidRDefault="004D12D6" w:rsidP="00B255BC" w:rsidR="004D12D6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 w:rsidR="00CC5815">
        <w:t xml:space="preserve"> </w:t>
      </w:r>
      <w:r w:rsidR="00CF7721">
        <w:t>69.610,70</w:t>
      </w:r>
      <w:r w:rsidRPr="009C5689">
        <w:t xml:space="preserve"> kn.</w:t>
      </w:r>
    </w:p>
    <w:p w:rsidRDefault="004D12D6" w:rsidP="004D12D6" w:rsidR="004D12D6" w:rsidRPr="009C5689">
      <w:pPr>
        <w:ind w:left="360"/>
      </w:pPr>
      <w:r w:rsidRPr="009C5689">
        <w:t xml:space="preserve"> </w:t>
      </w:r>
    </w:p>
    <w:p w:rsidRDefault="004D12D6" w:rsidP="004D12D6" w:rsidR="004D12D6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D12D6" w:rsidP="004D12D6" w:rsidR="004D12D6" w:rsidRPr="009C5689">
      <w:pPr>
        <w:ind w:firstLine="720"/>
        <w:jc w:val="both"/>
      </w:pPr>
    </w:p>
    <w:p w:rsidRDefault="004D12D6" w:rsidP="004D12D6" w:rsidR="004D12D6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12D6" w:rsidP="004D12D6" w:rsidR="004D12D6" w:rsidRPr="009C5689">
      <w:pPr>
        <w:pStyle w:val="Odlomakpopisa"/>
      </w:pPr>
    </w:p>
    <w:p w:rsidRDefault="004D12D6" w:rsidP="004D12D6" w:rsidR="004D12D6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4D12D6" w:rsidP="004D12D6" w:rsidR="004D12D6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D12D6" w:rsidP="004D12D6" w:rsidR="004D12D6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4D12D6" w:rsidP="004D12D6" w:rsidR="004D12D6" w:rsidRPr="009C5689">
      <w:pPr>
        <w:jc w:val="center"/>
      </w:pPr>
    </w:p>
    <w:p w:rsidRDefault="004D12D6" w:rsidP="004D12D6" w:rsidR="004D12D6" w:rsidRPr="009C5689">
      <w:pPr>
        <w:jc w:val="center"/>
      </w:pPr>
      <w:r w:rsidRPr="009C5689">
        <w:t>Zagreb,</w:t>
      </w:r>
      <w:r w:rsidR="00F166DE" w:rsidRPr="00F166DE">
        <w:t xml:space="preserve"> </w:t>
      </w:r>
      <w:r w:rsidR="00F166DE">
        <w:t>25. srpnja 2016</w:t>
      </w:r>
      <w:r w:rsidRPr="009C5689">
        <w:t>.</w:t>
      </w:r>
    </w:p>
    <w:p w:rsidRDefault="004D12D6" w:rsidP="004D12D6" w:rsidR="004D12D6" w:rsidRPr="009C5689"/>
    <w:p w:rsidRDefault="004D12D6" w:rsidP="004D12D6" w:rsidR="004D12D6" w:rsidRPr="009C5689">
      <w:pPr>
        <w:jc w:val="right"/>
      </w:pPr>
      <w:r w:rsidRPr="009C5689">
        <w:t xml:space="preserve">        </w:t>
      </w:r>
      <w:r w:rsidR="00056735">
        <w:t>Viša sudska savjetnica</w:t>
      </w:r>
      <w:r w:rsidRPr="009C5689">
        <w:t>:</w:t>
      </w:r>
    </w:p>
    <w:p w:rsidRDefault="004D12D6" w:rsidP="00961309" w:rsidR="00961309">
      <w:pPr>
        <w:ind w:firstLine="708" w:left="5664"/>
        <w:jc w:val="right"/>
        <w:rPr>
          <w:bCs/>
        </w:rPr>
      </w:pPr>
      <w:r w:rsidRPr="009C5689">
        <w:t xml:space="preserve">     </w:t>
      </w:r>
      <w:r w:rsidR="00056735">
        <w:t>Teuta Klinžić Zajec</w:t>
      </w:r>
      <w:r w:rsidR="00961309">
        <w:rPr>
          <w:b/>
          <w:bCs/>
        </w:rPr>
        <w:t xml:space="preserve">, </w:t>
      </w:r>
      <w:r w:rsidR="00961309">
        <w:rPr>
          <w:bCs/>
        </w:rPr>
        <w:t>v.r.</w:t>
      </w:r>
    </w:p>
    <w:p w:rsidRDefault="00961309" w:rsidP="00961309" w:rsidR="00961309">
      <w:pPr>
        <w:ind w:firstLine="708" w:left="5664"/>
        <w:jc w:val="right"/>
        <w:rPr>
          <w:b/>
          <w:bCs/>
        </w:rPr>
      </w:pPr>
    </w:p>
    <w:p w:rsidRDefault="00961309" w:rsidP="00961309" w:rsidR="00961309">
      <w:pPr>
        <w:pStyle w:val="Bezproreda"/>
        <w:ind w:left="6372"/>
        <w:jc w:val="right"/>
        <w:rPr>
          <w:szCs w:val="24"/>
        </w:rPr>
      </w:pPr>
      <w:r>
        <w:rPr>
          <w:szCs w:val="24"/>
        </w:rPr>
        <w:t xml:space="preserve">Za točnost otpravka              ovlašteni službenik: </w:t>
      </w:r>
    </w:p>
    <w:p w:rsidRDefault="00961309" w:rsidP="00961309" w:rsidR="00961309">
      <w:pPr>
        <w:pStyle w:val="Bezproreda"/>
        <w:ind w:firstLine="708" w:left="5664"/>
        <w:jc w:val="right"/>
        <w:rPr>
          <w:szCs w:val="24"/>
        </w:rPr>
      </w:pPr>
      <w:r>
        <w:rPr>
          <w:szCs w:val="24"/>
        </w:rPr>
        <w:t>Višnja Jurlina</w:t>
      </w:r>
    </w:p>
    <w:p w:rsidRDefault="004D12D6" w:rsidP="004D12D6" w:rsidR="004D12D6" w:rsidRPr="009C5689">
      <w:pPr>
        <w:jc w:val="right"/>
      </w:pPr>
    </w:p>
    <w:p w:rsidRDefault="004D12D6" w:rsidP="004D12D6" w:rsidR="004D12D6" w:rsidRPr="009C5689">
      <w:pPr>
        <w:jc w:val="right"/>
      </w:pPr>
    </w:p>
    <w:sectPr w:rsidSect="00ED6AA8" w:rsidR="004D12D6" w:rsidRPr="009C5689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81A3C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130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81A3C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21BCC"/>
    <w:rsid w:val="0003078E"/>
    <w:rsid w:val="0004401C"/>
    <w:rsid w:val="00047812"/>
    <w:rsid w:val="00056735"/>
    <w:rsid w:val="00083325"/>
    <w:rsid w:val="000B35AB"/>
    <w:rsid w:val="000B6A44"/>
    <w:rsid w:val="000E0EB4"/>
    <w:rsid w:val="000F2D05"/>
    <w:rsid w:val="001365CE"/>
    <w:rsid w:val="00155ECD"/>
    <w:rsid w:val="00173BC8"/>
    <w:rsid w:val="0017795A"/>
    <w:rsid w:val="00177DD2"/>
    <w:rsid w:val="001C09D2"/>
    <w:rsid w:val="001E3342"/>
    <w:rsid w:val="001F52D7"/>
    <w:rsid w:val="002316DF"/>
    <w:rsid w:val="002358A6"/>
    <w:rsid w:val="00257AED"/>
    <w:rsid w:val="00273DDA"/>
    <w:rsid w:val="00275833"/>
    <w:rsid w:val="0029261D"/>
    <w:rsid w:val="00294067"/>
    <w:rsid w:val="00297507"/>
    <w:rsid w:val="002B2782"/>
    <w:rsid w:val="002F0E73"/>
    <w:rsid w:val="003264C7"/>
    <w:rsid w:val="003279B2"/>
    <w:rsid w:val="0033400A"/>
    <w:rsid w:val="00343CDF"/>
    <w:rsid w:val="0034753A"/>
    <w:rsid w:val="00375C56"/>
    <w:rsid w:val="003A1BB3"/>
    <w:rsid w:val="003A2C2C"/>
    <w:rsid w:val="003C6AA8"/>
    <w:rsid w:val="003C74BD"/>
    <w:rsid w:val="003D2682"/>
    <w:rsid w:val="003D7E29"/>
    <w:rsid w:val="003E31D6"/>
    <w:rsid w:val="00416FB3"/>
    <w:rsid w:val="00434332"/>
    <w:rsid w:val="00451021"/>
    <w:rsid w:val="004717B0"/>
    <w:rsid w:val="004736FC"/>
    <w:rsid w:val="004A1973"/>
    <w:rsid w:val="004B1017"/>
    <w:rsid w:val="004B3B2E"/>
    <w:rsid w:val="004B6215"/>
    <w:rsid w:val="004B7E1E"/>
    <w:rsid w:val="004C7490"/>
    <w:rsid w:val="004D12D6"/>
    <w:rsid w:val="004D4598"/>
    <w:rsid w:val="0050562B"/>
    <w:rsid w:val="005066E3"/>
    <w:rsid w:val="00507659"/>
    <w:rsid w:val="005161C9"/>
    <w:rsid w:val="00533EFD"/>
    <w:rsid w:val="00546F8A"/>
    <w:rsid w:val="00565FED"/>
    <w:rsid w:val="00570868"/>
    <w:rsid w:val="00571A3B"/>
    <w:rsid w:val="005A2AF7"/>
    <w:rsid w:val="005A7ABC"/>
    <w:rsid w:val="005D178F"/>
    <w:rsid w:val="005E75A5"/>
    <w:rsid w:val="00605569"/>
    <w:rsid w:val="0060613D"/>
    <w:rsid w:val="006078DE"/>
    <w:rsid w:val="0062118B"/>
    <w:rsid w:val="006214F7"/>
    <w:rsid w:val="00622F1E"/>
    <w:rsid w:val="00630122"/>
    <w:rsid w:val="006320A6"/>
    <w:rsid w:val="0065301E"/>
    <w:rsid w:val="00654E7F"/>
    <w:rsid w:val="00667D8C"/>
    <w:rsid w:val="0067475D"/>
    <w:rsid w:val="00677AFA"/>
    <w:rsid w:val="00686CD2"/>
    <w:rsid w:val="00695DD7"/>
    <w:rsid w:val="006B4F3D"/>
    <w:rsid w:val="006D0DE8"/>
    <w:rsid w:val="006D37FC"/>
    <w:rsid w:val="006E0EEE"/>
    <w:rsid w:val="006F7B7E"/>
    <w:rsid w:val="0071099E"/>
    <w:rsid w:val="007122B2"/>
    <w:rsid w:val="00725EF1"/>
    <w:rsid w:val="00766CD5"/>
    <w:rsid w:val="00790322"/>
    <w:rsid w:val="007A6624"/>
    <w:rsid w:val="007E10F9"/>
    <w:rsid w:val="007E5D1B"/>
    <w:rsid w:val="007E7ACD"/>
    <w:rsid w:val="007F0152"/>
    <w:rsid w:val="00811C6B"/>
    <w:rsid w:val="008213AD"/>
    <w:rsid w:val="00824A0E"/>
    <w:rsid w:val="00842AAD"/>
    <w:rsid w:val="00850696"/>
    <w:rsid w:val="00854216"/>
    <w:rsid w:val="008A4E56"/>
    <w:rsid w:val="008C1DFF"/>
    <w:rsid w:val="008C458D"/>
    <w:rsid w:val="008C5B03"/>
    <w:rsid w:val="008C7FF2"/>
    <w:rsid w:val="008E7A35"/>
    <w:rsid w:val="00900D72"/>
    <w:rsid w:val="00911AD8"/>
    <w:rsid w:val="009122E3"/>
    <w:rsid w:val="00922316"/>
    <w:rsid w:val="00922CD1"/>
    <w:rsid w:val="00925253"/>
    <w:rsid w:val="0093505F"/>
    <w:rsid w:val="00942EAA"/>
    <w:rsid w:val="009507FA"/>
    <w:rsid w:val="00961309"/>
    <w:rsid w:val="0097041B"/>
    <w:rsid w:val="00983CBB"/>
    <w:rsid w:val="009C0E64"/>
    <w:rsid w:val="009C4B17"/>
    <w:rsid w:val="009E3ECD"/>
    <w:rsid w:val="00A0059A"/>
    <w:rsid w:val="00A20BE8"/>
    <w:rsid w:val="00A31C62"/>
    <w:rsid w:val="00A45BA9"/>
    <w:rsid w:val="00A60C39"/>
    <w:rsid w:val="00A67C70"/>
    <w:rsid w:val="00A74195"/>
    <w:rsid w:val="00A8297E"/>
    <w:rsid w:val="00A90B79"/>
    <w:rsid w:val="00A93A44"/>
    <w:rsid w:val="00A970E4"/>
    <w:rsid w:val="00AA4C98"/>
    <w:rsid w:val="00AA7C14"/>
    <w:rsid w:val="00AC29C2"/>
    <w:rsid w:val="00AE518C"/>
    <w:rsid w:val="00AF1BB3"/>
    <w:rsid w:val="00AF2B2D"/>
    <w:rsid w:val="00B154A1"/>
    <w:rsid w:val="00B21314"/>
    <w:rsid w:val="00B21C1C"/>
    <w:rsid w:val="00B255BC"/>
    <w:rsid w:val="00B62464"/>
    <w:rsid w:val="00B7166B"/>
    <w:rsid w:val="00B846AC"/>
    <w:rsid w:val="00B91C6E"/>
    <w:rsid w:val="00BB055B"/>
    <w:rsid w:val="00C033D3"/>
    <w:rsid w:val="00C279EF"/>
    <w:rsid w:val="00C30569"/>
    <w:rsid w:val="00C318CF"/>
    <w:rsid w:val="00CA0663"/>
    <w:rsid w:val="00CA316C"/>
    <w:rsid w:val="00CC5815"/>
    <w:rsid w:val="00CC6665"/>
    <w:rsid w:val="00CD2525"/>
    <w:rsid w:val="00CF7721"/>
    <w:rsid w:val="00D034AE"/>
    <w:rsid w:val="00D14200"/>
    <w:rsid w:val="00D17965"/>
    <w:rsid w:val="00D26E52"/>
    <w:rsid w:val="00D42F79"/>
    <w:rsid w:val="00D63AA1"/>
    <w:rsid w:val="00D81A3C"/>
    <w:rsid w:val="00D90876"/>
    <w:rsid w:val="00D927E8"/>
    <w:rsid w:val="00DA78D7"/>
    <w:rsid w:val="00DA7BFC"/>
    <w:rsid w:val="00DC16B5"/>
    <w:rsid w:val="00DC5AC0"/>
    <w:rsid w:val="00DC7B6D"/>
    <w:rsid w:val="00DE65EF"/>
    <w:rsid w:val="00E349DB"/>
    <w:rsid w:val="00E40943"/>
    <w:rsid w:val="00E531DA"/>
    <w:rsid w:val="00E61D2C"/>
    <w:rsid w:val="00E75169"/>
    <w:rsid w:val="00E91787"/>
    <w:rsid w:val="00EC48D3"/>
    <w:rsid w:val="00ED24DD"/>
    <w:rsid w:val="00ED6CFA"/>
    <w:rsid w:val="00ED6E69"/>
    <w:rsid w:val="00ED7BC6"/>
    <w:rsid w:val="00F03E42"/>
    <w:rsid w:val="00F166DE"/>
    <w:rsid w:val="00F30C75"/>
    <w:rsid w:val="00F320C0"/>
    <w:rsid w:val="00F51F18"/>
    <w:rsid w:val="00F71817"/>
    <w:rsid w:val="00F753B2"/>
    <w:rsid w:val="00F84513"/>
    <w:rsid w:val="00F97C1B"/>
    <w:rsid w:val="00FA789D"/>
    <w:rsid w:val="00FB7730"/>
    <w:rsid w:val="00FC3A10"/>
    <w:rsid w:val="00FD3180"/>
    <w:rsid w:val="00FD4DCC"/>
    <w:rsid w:val="00FD54B8"/>
    <w:rsid w:val="00FE17CE"/>
    <w:rsid w:val="00FE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12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961309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81A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1A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1A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1A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1A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12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961309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81A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1A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1A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1A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1A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0130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2016.</izvorni_sadrzaj>
    <derivirana_varijabla naziv="DomainObject.DatumDonosenjaOdluke_1">26.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4594</izvorni_sadrzaj>
    <derivirana_varijabla naziv="DomainObject.Predmet.Broj_1">4594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St-4594/2016</izvorni_sadrzaj>
    <derivirana_varijabla naziv="DomainObject.Predmet.OznakaBroj_1">St-4594/2016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PIŠKOVIĆ PROJEKT j.d.o.o. za trgovinu i usluge</izvorni_sadrzaj>
    <derivirana_varijabla naziv="DomainObject.Predmet.ProtustrankaFormated_1">  PIŠKOVIĆ PROJEKT j.d.o.o. za trgovinu i usluge</derivirana_varijabla>
  </DomainObject.Predmet.ProtustrankaFormated>
  <DomainObject.Predmet.ProtustrankaFormatedOIB>
    <izvorni_sadrzaj>  PIŠKOVIĆ PROJEKT j.d.o.o. za trgovinu i usluge, OIB 39558250828</izvorni_sadrzaj>
    <derivirana_varijabla naziv="DomainObject.Predmet.ProtustrankaFormatedOIB_1">  PIŠKOVIĆ PROJEKT j.d.o.o. za trgovinu i usluge, OIB 39558250828</derivirana_varijabla>
  </DomainObject.Predmet.ProtustrankaFormatedOIB>
  <DomainObject.Predmet.ProtustrankaFormatedWithAdress>
    <izvorni_sadrzaj> PIŠKOVIĆ PROJEKT j.d.o.o. za trgovinu i usluge, 2. Stenjevečki odvojak 5, 10000 Zagreb</izvorni_sadrzaj>
    <derivirana_varijabla naziv="DomainObject.Predmet.ProtustrankaFormatedWithAdress_1"> PIŠKOVIĆ PROJEKT j.d.o.o. za trgovinu i usluge, 2. Stenjevečki odvojak 5, 10000 Zagreb</derivirana_varijabla>
  </DomainObject.Predmet.ProtustrankaFormatedWithAdress>
  <DomainObject.Predmet.ProtustrankaFormatedWithAdressOIB>
    <izvorni_sadrzaj> PIŠKOVIĆ PROJEKT j.d.o.o. za trgovinu i usluge, OIB 39558250828, 2. Stenjevečki odvojak 5, 10000 Zagreb</izvorni_sadrzaj>
    <derivirana_varijabla naziv="DomainObject.Predmet.ProtustrankaFormatedWithAdressOIB_1"> PIŠKOVIĆ PROJEKT j.d.o.o. za trgovinu i usluge, OIB 39558250828, 2. Stenjevečki odvojak 5, 10000 Zagreb</derivirana_varijabla>
  </DomainObject.Predmet.ProtustrankaFormatedWithAdressOIB>
  <DomainObject.Predmet.ProtustrankaWithAdress>
    <izvorni_sadrzaj>PIŠKOVIĆ PROJEKT j.d.o.o. za trgovinu i usluge 2. Stenjevečki odvojak 5, 10000 Zagreb</izvorni_sadrzaj>
    <derivirana_varijabla naziv="DomainObject.Predmet.ProtustrankaWithAdress_1">PIŠKOVIĆ PROJEKT j.d.o.o. za trgovinu i usluge 2. Stenjevečki odvojak 5, 10000 Zagreb</derivirana_varijabla>
  </DomainObject.Predmet.ProtustrankaWithAdress>
  <DomainObject.Predmet.ProtustrankaWithAdressOIB>
    <izvorni_sadrzaj>PIŠKOVIĆ PROJEKT j.d.o.o. za trgovinu i usluge, OIB 39558250828, 2. Stenjevečki odvojak 5, 10000 Zagreb</izvorni_sadrzaj>
    <derivirana_varijabla naziv="DomainObject.Predmet.ProtustrankaWithAdressOIB_1">PIŠKOVIĆ PROJEKT j.d.o.o. za trgovinu i usluge, OIB 39558250828, 2. Stenjevečki odvojak 5, 10000 Zagreb</derivirana_varijabla>
  </DomainObject.Predmet.ProtustrankaWithAdressOIB>
  <DomainObject.Predmet.ProtustrankaNazivFormated>
    <izvorni_sadrzaj>PIŠKOVIĆ PROJEKT j.d.o.o. za trgovinu i usluge</izvorni_sadrzaj>
    <derivirana_varijabla naziv="DomainObject.Predmet.ProtustrankaNazivFormated_1">PIŠKOVIĆ PROJEKT j.d.o.o. za trgovinu i usluge</derivirana_varijabla>
  </DomainObject.Predmet.ProtustrankaNazivFormated>
  <DomainObject.Predmet.ProtustrankaNazivFormatedOIB>
    <izvorni_sadrzaj>PIŠKOVIĆ PROJEKT j.d.o.o. za trgovinu i usluge, OIB 39558250828</izvorni_sadrzaj>
    <derivirana_varijabla naziv="DomainObject.Predmet.ProtustrankaNazivFormatedOIB_1">PIŠKOVIĆ PROJEKT j.d.o.o. za trgovinu i usluge, OIB 39558250828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PIŠKOVIĆ PROJEKT j.d.o.o. za trgovinu i usluge</item>
    </izvorni_sadrzaj>
    <derivirana_varijabla naziv="DomainObject.Predmet.ProtuStrankaListFormated_1">
      <item>PIŠKOVIĆ PROJEKT j.d.o.o. za trgovinu i usluge</item>
    </derivirana_varijabla>
  </DomainObject.Predmet.ProtuStrankaListFormated>
  <DomainObject.Predmet.ProtuStrankaListFormatedOIB>
    <izvorni_sadrzaj>
      <item>PIŠKOVIĆ PROJEKT j.d.o.o. za trgovinu i usluge, OIB 39558250828</item>
    </izvorni_sadrzaj>
    <derivirana_varijabla naziv="DomainObject.Predmet.ProtuStrankaListFormatedOIB_1">
      <item>PIŠKOVIĆ PROJEKT j.d.o.o. za trgovinu i usluge, OIB 39558250828</item>
    </derivirana_varijabla>
  </DomainObject.Predmet.ProtuStrankaListFormatedOIB>
  <DomainObject.Predmet.ProtuStrankaListFormatedWithAdress>
    <izvorni_sadrzaj>
      <item>PIŠKOVIĆ PROJEKT j.d.o.o. za trgovinu i usluge, 2. Stenjevečki odvojak 5, 10000 Zagreb</item>
    </izvorni_sadrzaj>
    <derivirana_varijabla naziv="DomainObject.Predmet.ProtuStrankaListFormatedWithAdress_1">
      <item>PIŠKOVIĆ PROJEKT j.d.o.o. za trgovinu i usluge, 2. Stenjevečki odvojak 5, 10000 Zagreb</item>
    </derivirana_varijabla>
  </DomainObject.Predmet.ProtuStrankaListFormatedWithAdress>
  <DomainObject.Predmet.ProtuStrankaListFormatedWithAdressOIB>
    <izvorni_sadrzaj>
      <item>PIŠKOVIĆ PROJEKT j.d.o.o. za trgovinu i usluge, OIB 39558250828, 2. Stenjevečki odvojak 5, 10000 Zagreb</item>
    </izvorni_sadrzaj>
    <derivirana_varijabla naziv="DomainObject.Predmet.ProtuStrankaListFormatedWithAdressOIB_1">
      <item>PIŠKOVIĆ PROJEKT j.d.o.o. za trgovinu i usluge, OIB 39558250828, 2. Stenjevečki odvojak 5, 10000 Zagreb</item>
    </derivirana_varijabla>
  </DomainObject.Predmet.ProtuStrankaListFormatedWithAdressOIB>
  <DomainObject.Predmet.ProtuStrankaListNazivFormated>
    <izvorni_sadrzaj>
      <item>PIŠKOVIĆ PROJEKT j.d.o.o. za trgovinu i usluge</item>
    </izvorni_sadrzaj>
    <derivirana_varijabla naziv="DomainObject.Predmet.ProtuStrankaListNazivFormated_1">
      <item>PIŠKOVIĆ PROJEKT j.d.o.o. za trgovinu i usluge</item>
    </derivirana_varijabla>
  </DomainObject.Predmet.ProtuStrankaListNazivFormated>
  <DomainObject.Predmet.ProtuStrankaListNazivFormatedOIB>
    <izvorni_sadrzaj>
      <item>PIŠKOVIĆ PROJEKT j.d.o.o. za trgovinu i usluge, OIB 39558250828</item>
    </izvorni_sadrzaj>
    <derivirana_varijabla naziv="DomainObject.Predmet.ProtuStrankaListNazivFormatedOIB_1">
      <item>PIŠKOVIĆ PROJEKT j.d.o.o. za trgovinu i usluge, OIB 39558250828</item>
    </derivirana_varijabla>
  </DomainObject.Predmet.ProtuStrankaListNazivFormatedOIB>
  <DomainObject.Predmet.OstaliListFormated>
    <izvorni_sadrzaj>
      <item>Hrvoje Pišković</item>
    </izvorni_sadrzaj>
    <derivirana_varijabla naziv="DomainObject.Predmet.OstaliListFormated_1">
      <item>Hrvoje Pišković</item>
    </derivirana_varijabla>
  </DomainObject.Predmet.OstaliListFormated>
  <DomainObject.Predmet.OstaliListFormatedOIB>
    <izvorni_sadrzaj>
      <item>Hrvoje Pišković, OIB 75015397736</item>
    </izvorni_sadrzaj>
    <derivirana_varijabla naziv="DomainObject.Predmet.OstaliListFormatedOIB_1">
      <item>Hrvoje Pišković, OIB 75015397736</item>
    </derivirana_varijabla>
  </DomainObject.Predmet.OstaliListFormatedOIB>
  <DomainObject.Predmet.OstaliListFormatedWithAdress>
    <izvorni_sadrzaj>
      <item>Hrvoje Pišković, Ulica Tomislava Pavleka 29, 10000 Zagreb</item>
    </izvorni_sadrzaj>
    <derivirana_varijabla naziv="DomainObject.Predmet.OstaliListFormatedWithAdress_1">
      <item>Hrvoje Pišković, Ulica Tomislava Pavleka 29, 10000 Zagreb</item>
    </derivirana_varijabla>
  </DomainObject.Predmet.OstaliListFormatedWithAdress>
  <DomainObject.Predmet.OstaliListFormatedWithAdressOIB>
    <izvorni_sadrzaj>
      <item>Hrvoje Pišković, OIB 75015397736, Ulica Tomislava Pavleka 29, 10000 Zagreb</item>
    </izvorni_sadrzaj>
    <derivirana_varijabla naziv="DomainObject.Predmet.OstaliListFormatedWithAdressOIB_1">
      <item>Hrvoje Pišković, OIB 75015397736, Ulica Tomislava Pavleka 29, 10000 Zagreb</item>
    </derivirana_varijabla>
  </DomainObject.Predmet.OstaliListFormatedWithAdressOIB>
  <DomainObject.Predmet.OstaliListNazivFormated>
    <izvorni_sadrzaj>
      <item>Hrvoje Pišković</item>
    </izvorni_sadrzaj>
    <derivirana_varijabla naziv="DomainObject.Predmet.OstaliListNazivFormated_1">
      <item>Hrvoje Pišković</item>
    </derivirana_varijabla>
  </DomainObject.Predmet.OstaliListNazivFormated>
  <DomainObject.Predmet.OstaliListNazivFormatedOIB>
    <izvorni_sadrzaj>
      <item>Hrvoje Pišković, OIB 75015397736</item>
    </izvorni_sadrzaj>
    <derivirana_varijabla naziv="DomainObject.Predmet.OstaliListNazivFormatedOIB_1">
      <item>Hrvoje Pišković, OIB 75015397736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2016.</izvorni_sadrzaj>
    <derivirana_varijabla naziv="DomainObject.Datum_1">26.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PIŠKOVIĆ PROJEKT j.d.o.o. za trgovinu i usluge</izvorni_sadrzaj>
    <derivirana_varijabla naziv="DomainObject.Predmet.ProtustrankaIDrugi_1">PIŠKOVIĆ PROJEKT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PIŠKOVIĆ PROJEKT j.d.o.o. za trgovinu i usluge, OIB 39558250828, 2. Stenjevečki odvojak 5, 10000 Zagreb</izvorni_sadrzaj>
    <derivirana_varijabla naziv="DomainObject.Predmet.ProtustrankaIDrugiAdressOIB_1">PIŠKOVIĆ PROJEKT j.d.o.o. za trgovinu i usluge, OIB 39558250828, 2. Stenjevečki odvojak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PIŠKOVIĆ PROJEKT j.d.o.o. za trgovinu i usluge</item>
      <item>Hrvoje Pišković</item>
    </izvorni_sadrzaj>
    <derivirana_varijabla naziv="DomainObject.Predmet.SudioniciListNaziv_1">
      <item>FINA Regionalni centar Zagreb</item>
      <item>PIŠKOVIĆ PROJEKT j.d.o.o. za trgovinu i usluge</item>
      <item>Hrvoje Pišković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PIŠKOVIĆ PROJEKT j.d.o.o. za trgovinu i usluge, OIB 39558250828, 2. Stenjevečki odvojak 5,10000 Zagreb</item>
      <item>Hrvoje Pišković, OIB 75015397736, Ulica Tomislava Pavleka 29,10000 Zagreb</item>
    </izvorni_sadrzaj>
    <derivirana_varijabla naziv="DomainObject.Predmet.SudioniciListAdressOIB_1">
      <item>FINA Regionalni centar Zagreb, OIB 85821130368, Trg svibanjskih žrtava 1995. br. 1,10000 Zagreb</item>
      <item>PIŠKOVIĆ PROJEKT j.d.o.o. za trgovinu i usluge, OIB 39558250828, 2. Stenjevečki odvojak 5,10000 Zagreb</item>
      <item>Hrvoje Pišković, OIB 75015397736, Ulica Tomislava Pavleka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39558250828</item>
      <item>, OIB 75015397736</item>
    </izvorni_sadrzaj>
    <derivirana_varijabla naziv="DomainObject.Predmet.SudioniciListNazivOIB_1">
      <item>, OIB 85821130368</item>
      <item>, OIB 39558250828</item>
      <item>, OIB 75015397736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1353</properties:Characters>
  <properties:Lines>43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2016-06-27T11:19:00Z</dcterms:created>
  <dc:creator>Višnja Jurlina</dc:creator>
  <cp:lastModifiedBy>Višnja Jurlina</cp:lastModifiedBy>
  <cp:lastPrinted>2016-01-22T08:00:00Z</cp:lastPrinted>
  <dcterms:modified xmlns:xsi="http://www.w3.org/2001/XMLSchema-instance" xsi:type="dcterms:W3CDTF">2016-07-26T09:26:00Z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