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de334" w14:paraId="7cde334"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tečajnog postupka nad dužnikom</w:t>
      </w:r>
      <w:r w:rsidR="005604FA">
        <w:t xml:space="preserve"> MEDIA SPACE, j.</w:t>
      </w:r>
      <w:r w:rsidR="0004004A">
        <w:t xml:space="preserve">d.o.o., </w:t>
      </w:r>
      <w:r w:rsidR="005604FA">
        <w:t>Zupina 22</w:t>
      </w:r>
      <w:r w:rsidR="0004004A">
        <w:t>, Split, OIB:</w:t>
      </w:r>
      <w:r w:rsidR="005604FA">
        <w:t xml:space="preserve"> 10918006809</w:t>
      </w:r>
      <w:r>
        <w:t xml:space="preserve">, dana </w:t>
      </w:r>
      <w:r w:rsidR="005604FA">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5604FA">
        <w:t>MEDIA SPACE, j.d.o.o., Zupina 22, Split, OIB: 10918006809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5604FA" w:rsidP="00107E09" w:rsidR="00107E09">
      <w:pPr>
        <w:jc w:val="center"/>
        <w:rPr>
          <w:b/>
          <w:u w:val="single"/>
        </w:rPr>
      </w:pPr>
      <w:r>
        <w:rPr>
          <w:b/>
          <w:u w:val="single"/>
        </w:rPr>
        <w:t>30</w:t>
      </w:r>
      <w:r w:rsidR="006B28B5">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08.30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5604FA">
        <w:rPr>
          <w:rFonts w:cs="Times New Roman" w:hAnsi="Times New Roman" w:ascii="Times New Roman"/>
          <w:sz w:val="24"/>
          <w:szCs w:val="24"/>
        </w:rPr>
        <w:t>Krešimir Mrđen, Zupina 22, Split, OIB: 44178616585</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5604FA">
        <w:t>Krešimiru Mrđenu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B28B5">
        <w:rPr>
          <w:rFonts w:cs="Times New Roman" w:eastAsia="Times New Roman" w:hAnsi="Times New Roman" w:ascii="Times New Roman"/>
          <w:sz w:val="24"/>
          <w:szCs w:val="24"/>
          <w:lang w:eastAsia="hr-HR" w:val="fr-FR"/>
        </w:rPr>
        <w:t>2</w:t>
      </w:r>
      <w:r w:rsidR="005604FA">
        <w:rPr>
          <w:rFonts w:cs="Times New Roman" w:eastAsia="Times New Roman" w:hAnsi="Times New Roman" w:ascii="Times New Roman"/>
          <w:sz w:val="24"/>
          <w:szCs w:val="24"/>
          <w:lang w:eastAsia="hr-HR" w:val="fr-FR"/>
        </w:rPr>
        <w:t>7</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604FA">
        <w:t>07. ožujka 2016</w:t>
      </w:r>
      <w:r>
        <w:t xml:space="preserve">. godine predložio otvaranje stečajnog postupka nad dužnikom </w:t>
      </w:r>
      <w:r w:rsidR="005604FA">
        <w:t>MEDIA SPACE, j.d.o.o., Zupina 22, Split, OIB: 10918006809</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5604FA">
        <w:t>01. rujna</w:t>
      </w:r>
      <w:r>
        <w:t xml:space="preserve"> 2015. godine u Očevidniku redoslijeda osnova za plaćanje ima evidentirane neizvršene osnove za plaćanje u neprekinutom razdoblju od </w:t>
      </w:r>
      <w:r w:rsidR="005604FA">
        <w:t>155</w:t>
      </w:r>
      <w:r>
        <w:t xml:space="preserve"> dana, u ukupnom iznosu od </w:t>
      </w:r>
      <w:r w:rsidR="005604FA">
        <w:t>1.007,84</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5604FA">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D1C27">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604FA">
      <w:t>674/2016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604FA">
      <w:t>674/2016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C2F22"/>
    <w:rsid w:val="003F51CD"/>
    <w:rsid w:val="00417EA6"/>
    <w:rsid w:val="0054141D"/>
    <w:rsid w:val="005604FA"/>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CD1C27"/>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D1C27"/>
    <w:rPr>
      <w:color w:val="808080"/>
      <w:bdr w:space="0" w:sz="0" w:color="auto" w:val="none"/>
      <w:shd w:fill="auto" w:color="auto" w:val="clear"/>
    </w:rPr>
  </w:style>
  <w:style w:customStyle="true" w:styleId="eSPISCCParagraphDefaultFont" w:type="character">
    <w:name w:val="eSPIS_CC_Paragraph Default Font"/>
    <w:basedOn w:val="Zadanifontodlomka"/>
    <w:rsid w:val="00CD1C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D1C27"/>
    <w:rPr>
      <w:b/>
      <w:bdr w:space="0" w:sz="0" w:color="auto" w:val="none"/>
      <w:shd w:fill="FFFFCC" w:color="auto" w:val="clear"/>
      <w:lang w:val="hr-HR"/>
    </w:rPr>
  </w:style>
  <w:style w:customStyle="true" w:styleId="PozadinaSvijetloCrvena" w:type="character">
    <w:name w:val="Pozadina_SvijetloCrvena"/>
    <w:basedOn w:val="eSPISCCParagraphDefaultFont"/>
    <w:rsid w:val="00CD1C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D1C2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D1C27"/>
    <w:rPr>
      <w:color w:val="808080"/>
      <w:bdr w:color="auto" w:space="0" w:sz="0" w:val="none"/>
      <w:shd w:color="auto" w:fill="auto" w:val="clear"/>
    </w:rPr>
  </w:style>
  <w:style w:customStyle="1" w:styleId="eSPISCCParagraphDefaultFont" w:type="character">
    <w:name w:val="eSPIS_CC_Paragraph Default Font"/>
    <w:basedOn w:val="Zadanifontodlomka"/>
    <w:rsid w:val="00CD1C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D1C27"/>
    <w:rPr>
      <w:b/>
      <w:bdr w:color="auto" w:space="0" w:sz="0" w:val="none"/>
      <w:shd w:color="auto" w:fill="FFFFCC" w:val="clear"/>
      <w:lang w:val="hr-HR"/>
    </w:rPr>
  </w:style>
  <w:style w:customStyle="1" w:styleId="PozadinaSvijetloCrvena" w:type="character">
    <w:name w:val="Pozadina_SvijetloCrvena"/>
    <w:basedOn w:val="eSPISCCParagraphDefaultFont"/>
    <w:rsid w:val="00CD1C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D1C2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St-674/2016</izvorni_sadrzaj>
    <derivirana_varijabla naziv="DomainObject.Predmet.OznakaBroj_1">St-674/2016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MEDIA SPACE, jednostavno društvo s ograničenom odgovornošću za promidžbu i usluge</izvorni_sadrzaj>
    <derivirana_varijabla naziv="DomainObject.Predmet.ProtustrankaFormated_1">  MEDIA SPACE, jednostavno društvo s ograničenom odgovornošću za promidžbu i usluge</derivirana_varijabla>
  </DomainObject.Predmet.ProtustrankaFormated>
  <DomainObject.Predmet.ProtustrankaFormatedOIB>
    <izvorni_sadrzaj>  MEDIA SPACE, jednostavno društvo s ograničenom odgovornošću za promidžbu i usluge, OIB 10918006809</izvorni_sadrzaj>
    <derivirana_varijabla naziv="DomainObject.Predmet.ProtustrankaFormatedOIB_1">  MEDIA SPACE, jednostavno društvo s ograničenom odgovornošću za promidžbu i usluge, OIB 10918006809</derivirana_varijabla>
  </DomainObject.Predmet.ProtustrankaFormatedOIB>
  <DomainObject.Predmet.ProtustrankaFormatedWithAdress>
    <izvorni_sadrzaj> MEDIA SPACE, jednostavno društvo s ograničenom odgovornošću za promidžbu i usluge, Zupina 22, 21000 Split</izvorni_sadrzaj>
    <derivirana_varijabla naziv="DomainObject.Predmet.ProtustrankaFormatedWithAdress_1"> MEDIA SPACE, jednostavno društvo s ograničenom odgovornošću za promidžbu i usluge, Zupina 22, 21000 Split</derivirana_varijabla>
  </DomainObject.Predmet.ProtustrankaFormatedWithAdress>
  <DomainObject.Predmet.ProtustrankaFormatedWithAdressOIB>
    <izvorni_sadrzaj> MEDIA SPACE, jednostavno društvo s ograničenom odgovornošću za promidžbu i usluge, OIB 10918006809, Zupina 22, 21000 Split</izvorni_sadrzaj>
    <derivirana_varijabla naziv="DomainObject.Predmet.ProtustrankaFormatedWithAdressOIB_1"> MEDIA SPACE, jednostavno društvo s ograničenom odgovornošću za promidžbu i usluge, OIB 10918006809, Zupina 22, 21000 Split</derivirana_varijabla>
  </DomainObject.Predmet.ProtustrankaFormatedWithAdressOIB>
  <DomainObject.Predmet.ProtustrankaWithAdress>
    <izvorni_sadrzaj>MEDIA SPACE, jednostavno društvo s ograničenom odgovornošću za promidžbu i usluge Zupina 22, 21000 Split</izvorni_sadrzaj>
    <derivirana_varijabla naziv="DomainObject.Predmet.ProtustrankaWithAdress_1">MEDIA SPACE, jednostavno društvo s ograničenom odgovornošću za promidžbu i usluge Zupina 22, 21000 Split</derivirana_varijabla>
  </DomainObject.Predmet.ProtustrankaWithAdress>
  <DomainObject.Predmet.ProtustrankaWithAdressOIB>
    <izvorni_sadrzaj>MEDIA SPACE, jednostavno društvo s ograničenom odgovornošću za promidžbu i usluge, OIB 10918006809, Zupina 22, 21000 Split</izvorni_sadrzaj>
    <derivirana_varijabla naziv="DomainObject.Predmet.ProtustrankaWithAdressOIB_1">MEDIA SPACE, jednostavno društvo s ograničenom odgovornošću za promidžbu i usluge, OIB 10918006809, Zupina 22, 21000 Split</derivirana_varijabla>
  </DomainObject.Predmet.ProtustrankaWithAdressOIB>
  <DomainObject.Predmet.ProtustrankaNazivFormated>
    <izvorni_sadrzaj>MEDIA SPACE, jednostavno društvo s ograničenom odgovornošću za promidžbu i usluge</izvorni_sadrzaj>
    <derivirana_varijabla naziv="DomainObject.Predmet.ProtustrankaNazivFormated_1">MEDIA SPACE, jednostavno društvo s ograničenom odgovornošću za promidžbu i usluge</derivirana_varijabla>
  </DomainObject.Predmet.ProtustrankaNazivFormated>
  <DomainObject.Predmet.ProtustrankaNazivFormatedOIB>
    <izvorni_sadrzaj>MEDIA SPACE, jednostavno društvo s ograničenom odgovornošću za promidžbu i usluge, OIB 10918006809</izvorni_sadrzaj>
    <derivirana_varijabla naziv="DomainObject.Predmet.ProtustrankaNazivFormatedOIB_1">MEDIA SPACE, jednostavno društvo s ograničenom odgovornošću za promidžbu i usluge, OIB 10918006809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1007.84</izvorni_sadrzaj>
    <derivirana_varijabla naziv="DomainObject.Predmet.TrenutnaVrijednost_1">1007.84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MEDIA SPACE, jednostavno društvo s ograničenom odgovornošću za promidžbu i usluge</item>
    </izvorni_sadrzaj>
    <derivirana_varijabla naziv="DomainObject.Predmet.ProtuStrankaListFormated_1">
      <item>MEDIA SPACE, jednostavno društvo s ograničenom odgovornošću za promidžbu i usluge</item>
    </derivirana_varijabla>
  </DomainObject.Predmet.ProtuStrankaListFormated>
  <DomainObject.Predmet.ProtuStrankaListFormatedOIB>
    <izvorni_sadrzaj>
      <item>MEDIA SPACE, jednostavno društvo s ograničenom odgovornošću za promidžbu i usluge, OIB 10918006809</item>
    </izvorni_sadrzaj>
    <derivirana_varijabla naziv="DomainObject.Predmet.ProtuStrankaListFormatedOIB_1">
      <item>MEDIA SPACE, jednostavno društvo s ograničenom odgovornošću za promidžbu i usluge, OIB 10918006809</item>
    </derivirana_varijabla>
  </DomainObject.Predmet.ProtuStrankaListFormatedOIB>
  <DomainObject.Predmet.ProtuStrankaListFormatedWithAdress>
    <izvorni_sadrzaj>
      <item>MEDIA SPACE, jednostavno društvo s ograničenom odgovornošću za promidžbu i usluge, Zupina 22, 21000 Split</item>
    </izvorni_sadrzaj>
    <derivirana_varijabla naziv="DomainObject.Predmet.ProtuStrankaListFormatedWithAdress_1">
      <item>MEDIA SPACE, jednostavno društvo s ograničenom odgovornošću za promidžbu i usluge, Zupina 22, 21000 Split</item>
    </derivirana_varijabla>
  </DomainObject.Predmet.ProtuStrankaListFormatedWithAdress>
  <DomainObject.Predmet.ProtuStrankaListFormatedWithAdressOIB>
    <izvorni_sadrzaj>
      <item>MEDIA SPACE, jednostavno društvo s ograničenom odgovornošću za promidžbu i usluge, OIB 10918006809, Zupina 22, 21000 Split</item>
    </izvorni_sadrzaj>
    <derivirana_varijabla naziv="DomainObject.Predmet.ProtuStrankaListFormatedWithAdressOIB_1">
      <item>MEDIA SPACE, jednostavno društvo s ograničenom odgovornošću za promidžbu i usluge, OIB 10918006809, Zupina 22, 21000 Split</item>
    </derivirana_varijabla>
  </DomainObject.Predmet.ProtuStrankaListFormatedWithAdressOIB>
  <DomainObject.Predmet.ProtuStrankaListNazivFormated>
    <izvorni_sadrzaj>
      <item>MEDIA SPACE, jednostavno društvo s ograničenom odgovornošću za promidžbu i usluge</item>
    </izvorni_sadrzaj>
    <derivirana_varijabla naziv="DomainObject.Predmet.ProtuStrankaListNazivFormated_1">
      <item>MEDIA SPACE, jednostavno društvo s ograničenom odgovornošću za promidžbu i usluge</item>
    </derivirana_varijabla>
  </DomainObject.Predmet.ProtuStrankaListNazivFormated>
  <DomainObject.Predmet.ProtuStrankaListNazivFormatedOIB>
    <izvorni_sadrzaj>
      <item>MEDIA SPACE, jednostavno društvo s ograničenom odgovornošću za promidžbu i usluge, OIB 10918006809</item>
    </izvorni_sadrzaj>
    <derivirana_varijabla naziv="DomainObject.Predmet.ProtuStrankaListNazivFormatedOIB_1">
      <item>MEDIA SPACE, jednostavno društvo s ograničenom odgovornošću za promidžbu i usluge, OIB 10918006809</item>
    </derivirana_varijabla>
  </DomainObject.Predmet.ProtuStrankaListNazivFormatedOIB>
  <DomainObject.Predmet.OstaliListFormated>
    <izvorni_sadrzaj>
      <item>Krešimir Mrđen</item>
    </izvorni_sadrzaj>
    <derivirana_varijabla naziv="DomainObject.Predmet.OstaliListFormated_1">
      <item>Krešimir Mrđen</item>
    </derivirana_varijabla>
  </DomainObject.Predmet.OstaliListFormated>
  <DomainObject.Predmet.OstaliListFormatedOIB>
    <izvorni_sadrzaj>
      <item>Krešimir Mrđen, OIB 44178616585</item>
    </izvorni_sadrzaj>
    <derivirana_varijabla naziv="DomainObject.Predmet.OstaliListFormatedOIB_1">
      <item>Krešimir Mrđen, OIB 44178616585</item>
    </derivirana_varijabla>
  </DomainObject.Predmet.OstaliListFormatedOIB>
  <DomainObject.Predmet.OstaliListFormatedWithAdress>
    <izvorni_sadrzaj>
      <item>Krešimir Mrđen, Zupina 22, 21000 Split</item>
    </izvorni_sadrzaj>
    <derivirana_varijabla naziv="DomainObject.Predmet.OstaliListFormatedWithAdress_1">
      <item>Krešimir Mrđen, Zupina 22, 21000 Split</item>
    </derivirana_varijabla>
  </DomainObject.Predmet.OstaliListFormatedWithAdress>
  <DomainObject.Predmet.OstaliListFormatedWithAdressOIB>
    <izvorni_sadrzaj>
      <item>Krešimir Mrđen, OIB 44178616585, Zupina 22, 21000 Split</item>
    </izvorni_sadrzaj>
    <derivirana_varijabla naziv="DomainObject.Predmet.OstaliListFormatedWithAdressOIB_1">
      <item>Krešimir Mrđen, OIB 44178616585, Zupina 22, 21000 Split</item>
    </derivirana_varijabla>
  </DomainObject.Predmet.OstaliListFormatedWithAdressOIB>
  <DomainObject.Predmet.OstaliListNazivFormated>
    <izvorni_sadrzaj>
      <item>Krešimir Mrđen</item>
    </izvorni_sadrzaj>
    <derivirana_varijabla naziv="DomainObject.Predmet.OstaliListNazivFormated_1">
      <item>Krešimir Mrđen</item>
    </derivirana_varijabla>
  </DomainObject.Predmet.OstaliListNazivFormated>
  <DomainObject.Predmet.OstaliListNazivFormatedOIB>
    <izvorni_sadrzaj>
      <item>Krešimir Mrđen, OIB 44178616585</item>
    </izvorni_sadrzaj>
    <derivirana_varijabla naziv="DomainObject.Predmet.OstaliListNazivFormatedOIB_1">
      <item>Krešimir Mrđen, OIB 44178616585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MEDIA SPACE, jednostavno društvo s ograničenom odgovornošću za promidžbu i usluge</izvorni_sadrzaj>
    <derivirana_varijabla naziv="DomainObject.Predmet.ProtustrankaIDrugi_1">MEDIA SPACE, jednostavno društvo s ograničenom odgovornošću za promidžbu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MEDIA SPACE, jednostavno društvo s ograničenom odgovornošću za promidžbu i usluge, OIB 10918006809, Zupina 22, 21000 Split</izvorni_sadrzaj>
    <derivirana_varijabla naziv="DomainObject.Predmet.ProtustrankaIDrugiAdressOIB_1">MEDIA SPACE, jednostavno društvo s ograničenom odgovornošću za promidžbu i usluge, OIB 10918006809, Zupina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 SPACE, jednostavno društvo s ograničenom odgovornošću za promidžbu i usluge</item>
      <item>FINANCIJSKA AGENCIJA, RC SPLIT</item>
      <item>Krešimir Mrđen</item>
    </izvorni_sadrzaj>
    <derivirana_varijabla naziv="DomainObject.Predmet.SudioniciListNaziv_1">
      <item>MEDIA SPACE, jednostavno društvo s ograničenom odgovornošću za promidžbu i usluge</item>
      <item>FINANCIJSKA AGENCIJA, RC SPLIT</item>
      <item>Krešimir Mrđen</item>
    </derivirana_varijabla>
  </DomainObject.Predmet.SudioniciListNaziv>
  <DomainObject.Predmet.SudioniciListAdressOIB>
    <izvorni_sadrzaj>
      <item>MEDIA SPACE, jednostavno društvo s ograničenom odgovornošću za promidžbu i usluge, OIB 10918006809, Zupina 22,21000 Split</item>
      <item>FINANCIJSKA AGENCIJA, RC SPLIT, OIB 85821130368, Mažuranićevo šetalište 24 b,21000 Split</item>
      <item>Krešimir Mrđen, OIB 44178616585, Zupina 22,21000 Split</item>
    </izvorni_sadrzaj>
    <derivirana_varijabla naziv="DomainObject.Predmet.SudioniciListAdressOIB_1">
      <item>MEDIA SPACE, jednostavno društvo s ograničenom odgovornošću za promidžbu i usluge, OIB 10918006809, Zupina 22,21000 Split</item>
      <item>FINANCIJSKA AGENCIJA, RC SPLIT, OIB 85821130368, Mažuranićevo šetalište 24 b,21000 Split</item>
      <item>Krešimir Mrđen, OIB 44178616585, Zupina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10918006809</item>
      <item>, OIB 85821130368</item>
      <item>, OIB 44178616585</item>
    </izvorni_sadrzaj>
    <derivirana_varijabla naziv="DomainObject.Predmet.SudioniciListNazivOIB_1">
      <item>, OIB 10918006809</item>
      <item>, OIB 85821130368</item>
      <item>, OIB 44178616585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5464</properties:Characters>
  <properties:Lines>140</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2016-12-29T06:53:00Z</cp:lastPrinted>
  <dcterms:modified xmlns:xsi="http://www.w3.org/2001/XMLSchema-instance" xsi:type="dcterms:W3CDTF">2016-12-29T06:55:00Z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