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25cc" w14:paraId="2ce25cc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2056C9">
        <w:t>3</w:t>
      </w:r>
      <w:r w:rsidR="00A33BC5">
        <w:t>46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A33BC5">
        <w:rPr>
          <w:b/>
        </w:rPr>
        <w:t xml:space="preserve">TIRAMONA d.o.o., OIB: 22480064487, </w:t>
      </w:r>
      <w:r w:rsidR="0055226C">
        <w:rPr>
          <w:b/>
        </w:rPr>
        <w:t>Sesvete</w:t>
      </w:r>
      <w:r w:rsidR="00A33BC5">
        <w:rPr>
          <w:b/>
        </w:rPr>
        <w:t>, Garešnička 13.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A33BC5">
        <w:t>1.653,82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2056C9">
      <w:rPr>
        <w:b/>
      </w:rPr>
      <w:t>3</w:t>
    </w:r>
    <w:r w:rsidR="00A33BC5">
      <w:rPr>
        <w:b/>
      </w:rPr>
      <w:t>46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D666A"/>
    <w:rsid w:val="004F3962"/>
    <w:rsid w:val="0053446F"/>
    <w:rsid w:val="0055226C"/>
    <w:rsid w:val="005632E0"/>
    <w:rsid w:val="00572798"/>
    <w:rsid w:val="00590AEF"/>
    <w:rsid w:val="00591994"/>
    <w:rsid w:val="005A0039"/>
    <w:rsid w:val="005B51B3"/>
    <w:rsid w:val="005C0F25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6346</izvorni_sadrzaj>
    <derivirana_varijabla naziv="DomainObject.Predmet.Broj_1">6346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St-6346/2015</izvorni_sadrzaj>
    <derivirana_varijabla naziv="DomainObject.Predmet.OznakaBroj_1">St-6346/2015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TIRAMONA d.o.o. zastupanog po punomoćniku Etien Buder</izvorni_sadrzaj>
    <derivirana_varijabla naziv="DomainObject.Predmet.ProtustrankaFormated_1">  TIRAMONA d.o.o. zastupanog po punomoćniku Etien Buder</derivirana_varijabla>
  </DomainObject.Predmet.ProtustrankaFormated>
  <DomainObject.Predmet.ProtustrankaFormatedOIB>
    <izvorni_sadrzaj>  TIRAMONA d.o.o., OIB 22480064487 zastupanog po punomoćniku Etien Buder</izvorni_sadrzaj>
    <derivirana_varijabla naziv="DomainObject.Predmet.ProtustrankaFormatedOIB_1">  TIRAMONA d.o.o., OIB 22480064487 zastupanog po punomoćniku Etien Buder</derivirana_varijabla>
  </DomainObject.Predmet.ProtustrankaFormatedOIB>
  <DomainObject.Predmet.ProtustrankaFormatedWithAdress>
    <izvorni_sadrzaj> TIRAMONA d.o.o., Garešnička 13, 10360 Sesvete zastupanog po punomoćniku Etien Buder</izvorni_sadrzaj>
    <derivirana_varijabla naziv="DomainObject.Predmet.ProtustrankaFormatedWithAdress_1"> TIRAMONA d.o.o., Garešnička 13, 10360 Sesvete zastupanog po punomoćniku Etien Buder</derivirana_varijabla>
  </DomainObject.Predmet.ProtustrankaFormatedWithAdress>
  <DomainObject.Predmet.ProtustrankaFormatedWithAdressOIB>
    <izvorni_sadrzaj> TIRAMONA d.o.o., OIB 22480064487, Garešnička 13, 10360 Sesvete zastupanog po punomoćniku Etien Buder</izvorni_sadrzaj>
    <derivirana_varijabla naziv="DomainObject.Predmet.ProtustrankaFormatedWithAdressOIB_1"> TIRAMONA d.o.o., OIB 22480064487, Garešnička 13, 10360 Sesvete zastupanog po punomoćniku Etien Buder</derivirana_varijabla>
  </DomainObject.Predmet.ProtustrankaFormatedWithAdressOIB>
  <DomainObject.Predmet.ProtustrankaWithAdress>
    <izvorni_sadrzaj>TIRAMONA d.o.o. Garešnička 13, 10360 Sesvete</izvorni_sadrzaj>
    <derivirana_varijabla naziv="DomainObject.Predmet.ProtustrankaWithAdress_1">TIRAMONA d.o.o. Garešnička 13, 10360 Sesvete</derivirana_varijabla>
  </DomainObject.Predmet.ProtustrankaWithAdress>
  <DomainObject.Predmet.ProtustrankaWithAdressOIB>
    <izvorni_sadrzaj>TIRAMONA d.o.o., OIB 22480064487, Garešnička 13, 10360 Sesvete</izvorni_sadrzaj>
    <derivirana_varijabla naziv="DomainObject.Predmet.ProtustrankaWithAdressOIB_1">TIRAMONA d.o.o., OIB 22480064487, Garešnička 13, 10360 Sesvete</derivirana_varijabla>
  </DomainObject.Predmet.ProtustrankaWithAdressOIB>
  <DomainObject.Predmet.ProtustrankaNazivFormated>
    <izvorni_sadrzaj>TIRAMONA d.o.o.</izvorni_sadrzaj>
    <derivirana_varijabla naziv="DomainObject.Predmet.ProtustrankaNazivFormated_1">TIRAMONA d.o.o.</derivirana_varijabla>
  </DomainObject.Predmet.ProtustrankaNazivFormated>
  <DomainObject.Predmet.ProtustrankaNazivFormatedOIB>
    <izvorni_sadrzaj>TIRAMONA d.o.o., OIB 22480064487</izvorni_sadrzaj>
    <derivirana_varijabla naziv="DomainObject.Predmet.ProtustrankaNazivFormatedOIB_1">TIRAMONA d.o.o., OIB 22480064487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TIRAMONA d.o.o. zastupanog po punomoćniku Etien Buder</item>
    </izvorni_sadrzaj>
    <derivirana_varijabla naziv="DomainObject.Predmet.ProtuStrankaListFormated_1">
      <item>TIRAMONA d.o.o. zastupanog po punomoćniku Etien Buder</item>
    </derivirana_varijabla>
  </DomainObject.Predmet.ProtuStrankaListFormated>
  <DomainObject.Predmet.ProtuStrankaListFormatedOIB>
    <izvorni_sadrzaj>
      <item>TIRAMONA d.o.o., OIB 22480064487 zastupanog po punomoćniku Etien Buder</item>
    </izvorni_sadrzaj>
    <derivirana_varijabla naziv="DomainObject.Predmet.ProtuStrankaListFormatedOIB_1">
      <item>TIRAMONA d.o.o., OIB 22480064487 zastupanog po punomoćniku Etien Buder</item>
    </derivirana_varijabla>
  </DomainObject.Predmet.ProtuStrankaListFormatedOIB>
  <DomainObject.Predmet.ProtuStrankaListFormatedWithAdress>
    <izvorni_sadrzaj>
      <item>TIRAMONA d.o.o., Garešnička 13, 10360 Sesvete zastupanog po punomoćniku Etien Buder</item>
    </izvorni_sadrzaj>
    <derivirana_varijabla naziv="DomainObject.Predmet.ProtuStrankaListFormatedWithAdress_1">
      <item>TIRAMONA d.o.o., Garešnička 13, 10360 Sesvete zastupanog po punomoćniku Etien Buder</item>
    </derivirana_varijabla>
  </DomainObject.Predmet.ProtuStrankaListFormatedWithAdress>
  <DomainObject.Predmet.ProtuStrankaListFormatedWithAdressOIB>
    <izvorni_sadrzaj>
      <item>TIRAMONA d.o.o., OIB 22480064487, Garešnička 13, 10360 Sesvete zastupanog po punomoćniku Etien Buder</item>
    </izvorni_sadrzaj>
    <derivirana_varijabla naziv="DomainObject.Predmet.ProtuStrankaListFormatedWithAdressOIB_1">
      <item>TIRAMONA d.o.o., OIB 22480064487, Garešnička 13, 10360 Sesvete zastupanog po punomoćniku Etien Buder</item>
    </derivirana_varijabla>
  </DomainObject.Predmet.ProtuStrankaListFormatedWithAdressOIB>
  <DomainObject.Predmet.ProtuStrankaListNazivFormated>
    <izvorni_sadrzaj>
      <item>TIRAMONA d.o.o.</item>
    </izvorni_sadrzaj>
    <derivirana_varijabla naziv="DomainObject.Predmet.ProtuStrankaListNazivFormated_1">
      <item>TIRAMONA d.o.o.</item>
    </derivirana_varijabla>
  </DomainObject.Predmet.ProtuStrankaListNazivFormated>
  <DomainObject.Predmet.ProtuStrankaListNazivFormatedOIB>
    <izvorni_sadrzaj>
      <item>TIRAMONA d.o.o., OIB 22480064487</item>
    </izvorni_sadrzaj>
    <derivirana_varijabla naziv="DomainObject.Predmet.ProtuStrankaListNazivFormatedOIB_1">
      <item>TIRAMONA d.o.o., OIB 22480064487</item>
    </derivirana_varijabla>
  </DomainObject.Predmet.ProtuStrankaListNazivFormatedOIB>
  <DomainObject.Predmet.OstaliListFormated>
    <izvorni_sadrzaj>
      <item>Etien Buder punomoćnik sudionika u postupku TIRAMONA d.o.o.</item>
    </izvorni_sadrzaj>
    <derivirana_varijabla naziv="DomainObject.Predmet.OstaliListFormated_1">
      <item>Etien Buder punomoćnik sudionika u postupku TIRAMONA d.o.o.</item>
    </derivirana_varijabla>
  </DomainObject.Predmet.OstaliListFormated>
  <DomainObject.Predmet.OstaliListFormatedOIB>
    <izvorni_sadrzaj>
      <item>Etien Buder, OIB 31291661275 punomoćnik sudionika u postupku TIRAMONA d.o.o.</item>
    </izvorni_sadrzaj>
    <derivirana_varijabla naziv="DomainObject.Predmet.OstaliListFormatedOIB_1">
      <item>Etien Buder, OIB 31291661275 punomoćnik sudionika u postupku TIRAMONA d.o.o.</item>
    </derivirana_varijabla>
  </DomainObject.Predmet.OstaliListFormatedOIB>
  <DomainObject.Predmet.OstaliListFormatedWithAdress>
    <izvorni_sadrzaj>
      <item>Etien Buder, Gečkovec 25, 42240 Gečkovec punomoćnik sudionika u postupku TIRAMONA d.o.o.</item>
    </izvorni_sadrzaj>
    <derivirana_varijabla naziv="DomainObject.Predmet.OstaliListFormatedWithAdress_1">
      <item>Etien Buder, Gečkovec 25, 42240 Gečkovec punomoćnik sudionika u postupku TIRAMONA d.o.o.</item>
    </derivirana_varijabla>
  </DomainObject.Predmet.OstaliListFormatedWithAdress>
  <DomainObject.Predmet.OstaliListFormatedWithAdressOIB>
    <izvorni_sadrzaj>
      <item>Etien Buder, OIB 31291661275, Gečkovec 25, 42240 Gečkovec punomoćnik sudionika u postupku TIRAMONA d.o.o.</item>
    </izvorni_sadrzaj>
    <derivirana_varijabla naziv="DomainObject.Predmet.OstaliListFormatedWithAdressOIB_1">
      <item>Etien Buder, OIB 31291661275, Gečkovec 25, 42240 Gečkovec punomoćnik sudionika u postupku TIRAMONA d.o.o.</item>
    </derivirana_varijabla>
  </DomainObject.Predmet.OstaliListFormatedWithAdressOIB>
  <DomainObject.Predmet.OstaliListNazivFormated>
    <izvorni_sadrzaj>
      <item>Etien Buder</item>
    </izvorni_sadrzaj>
    <derivirana_varijabla naziv="DomainObject.Predmet.OstaliListNazivFormated_1">
      <item>Etien Buder</item>
    </derivirana_varijabla>
  </DomainObject.Predmet.OstaliListNazivFormated>
  <DomainObject.Predmet.OstaliListNazivFormatedOIB>
    <izvorni_sadrzaj>
      <item>Etien Buder, OIB 31291661275</item>
    </izvorni_sadrzaj>
    <derivirana_varijabla naziv="DomainObject.Predmet.OstaliListNazivFormatedOIB_1">
      <item>Etien Buder, OIB 31291661275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TIRAMONA d.o.o.</izvorni_sadrzaj>
    <derivirana_varijabla naziv="DomainObject.Predmet.ProtustrankaIDrugi_1">TIRAMONA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TIRAMONA d.o.o., OIB 22480064487, Garešnička 13, 10360 Sesvete</izvorni_sadrzaj>
    <derivirana_varijabla naziv="DomainObject.Predmet.ProtustrankaIDrugiAdressOIB_1">TIRAMONA d.o.o., OIB 22480064487, Garešnička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TIRAMONA d.o.o.</item>
      <item>Etien Buder</item>
    </izvorni_sadrzaj>
    <derivirana_varijabla naziv="DomainObject.Predmet.SudioniciListNaziv_1">
      <item>FINA Regionalni centar Zagreb</item>
      <item>TIRAMONA d.o.o.</item>
      <item>Etien Buder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TIRAMONA d.o.o., OIB 22480064487, Garešnička 13,10360 Sesvete</item>
      <item>Etien Buder, OIB 31291661275, Gečkovec 25,42240 Gečkovec</item>
    </izvorni_sadrzaj>
    <derivirana_varijabla naziv="DomainObject.Predmet.SudioniciListAdressOIB_1">
      <item>FINA Regionalni centar Zagreb, OIB 85821130368, Trg svibanjskih žrtava 1995. br. 1,10000 Zagreb</item>
      <item>TIRAMONA d.o.o., OIB 22480064487, Garešnička 13,10360 Sesvete</item>
      <item>Etien Buder, OIB 31291661275, Gečkovec 25,42240 Gečkovec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22480064487</item>
      <item>, OIB 31291661275</item>
    </izvorni_sadrzaj>
    <derivirana_varijabla naziv="DomainObject.Predmet.SudioniciListNazivOIB_1">
      <item>, OIB 85821130368</item>
      <item>, OIB 22480064487</item>
      <item>, OIB 31291661275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1320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2016-03-08T13:44:00Z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