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b7eaf86" w14:paraId="b7eaf86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391D27">
        <w:rPr>
          <w:rFonts w:hAnsi="Times New Roman" w:ascii="Times New Roman"/>
          <w:b/>
          <w:sz w:val="24"/>
          <w:szCs w:val="24"/>
        </w:rPr>
        <w:t>1222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</w:t>
      </w:r>
      <w:r w:rsidR="00B97963">
        <w:rPr>
          <w:rFonts w:hAnsi="Times New Roman" w:ascii="Times New Roman"/>
          <w:b/>
          <w:sz w:val="24"/>
          <w:szCs w:val="24"/>
        </w:rPr>
        <w:t>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proofErr w:type="spellStart"/>
      <w:r w:rsidR="00391D27">
        <w:rPr>
          <w:rFonts w:hAnsi="Times New Roman" w:ascii="Times New Roman"/>
          <w:sz w:val="24"/>
          <w:szCs w:val="24"/>
        </w:rPr>
        <w:t>1222</w:t>
      </w:r>
      <w:proofErr w:type="spellEnd"/>
      <w:r w:rsidR="00B97963">
        <w:rPr>
          <w:rFonts w:hAnsi="Times New Roman" w:ascii="Times New Roman"/>
          <w:sz w:val="24"/>
          <w:szCs w:val="24"/>
        </w:rPr>
        <w:t>/</w:t>
      </w:r>
      <w:proofErr w:type="spellStart"/>
      <w:r w:rsidR="00B97963">
        <w:rPr>
          <w:rFonts w:hAnsi="Times New Roman" w:ascii="Times New Roman"/>
          <w:sz w:val="24"/>
          <w:szCs w:val="24"/>
        </w:rPr>
        <w:t>2016</w:t>
      </w:r>
      <w:proofErr w:type="spellEnd"/>
      <w:r w:rsidRPr="002D3AE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391D27" w:rsidRPr="00391D27">
        <w:rPr>
          <w:rFonts w:hAnsi="Times New Roman" w:ascii="Times New Roman"/>
          <w:sz w:val="24"/>
          <w:szCs w:val="24"/>
        </w:rPr>
        <w:t>MEGA ŽARULJE d.o.o</w:t>
      </w:r>
      <w:r w:rsidR="00391D27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391D27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391D27" w:rsidRPr="00391D27">
        <w:rPr>
          <w:rFonts w:hAnsi="Times New Roman" w:ascii="Times New Roman"/>
          <w:sz w:val="24"/>
          <w:szCs w:val="24"/>
        </w:rPr>
        <w:t>56503856037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30190B"/>
    <w:rsid w:val="00311D55"/>
    <w:rsid w:val="00316769"/>
    <w:rsid w:val="003320D3"/>
    <w:rsid w:val="00353744"/>
    <w:rsid w:val="0035453C"/>
    <w:rsid w:val="00382C8B"/>
    <w:rsid w:val="003833A3"/>
    <w:rsid w:val="00391D27"/>
    <w:rsid w:val="00392D3E"/>
    <w:rsid w:val="00394614"/>
    <w:rsid w:val="003A0D30"/>
    <w:rsid w:val="003A7841"/>
    <w:rsid w:val="003C192C"/>
    <w:rsid w:val="003D1DFA"/>
    <w:rsid w:val="003E28B0"/>
    <w:rsid w:val="003E3CF3"/>
    <w:rsid w:val="003E798E"/>
    <w:rsid w:val="00467461"/>
    <w:rsid w:val="00475F02"/>
    <w:rsid w:val="004979D5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37C83"/>
    <w:rsid w:val="00B444FC"/>
    <w:rsid w:val="00B538F8"/>
    <w:rsid w:val="00B53C15"/>
    <w:rsid w:val="00B644F4"/>
    <w:rsid w:val="00B7026E"/>
    <w:rsid w:val="00B71584"/>
    <w:rsid w:val="00B97963"/>
    <w:rsid w:val="00BB3690"/>
    <w:rsid w:val="00BB58D1"/>
    <w:rsid w:val="00BC5EFF"/>
    <w:rsid w:val="00BD0234"/>
    <w:rsid w:val="00BE0790"/>
    <w:rsid w:val="00BE73AA"/>
    <w:rsid w:val="00C14F9B"/>
    <w:rsid w:val="00C14FC1"/>
    <w:rsid w:val="00C24FB4"/>
    <w:rsid w:val="00C331DA"/>
    <w:rsid w:val="00C33E6E"/>
    <w:rsid w:val="00C348BA"/>
    <w:rsid w:val="00C375EC"/>
    <w:rsid w:val="00C84F10"/>
    <w:rsid w:val="00C90406"/>
    <w:rsid w:val="00CA55EA"/>
    <w:rsid w:val="00CA7B48"/>
    <w:rsid w:val="00CD2CC0"/>
    <w:rsid w:val="00CD4926"/>
    <w:rsid w:val="00CE41E6"/>
    <w:rsid w:val="00CE5A16"/>
    <w:rsid w:val="00D1373D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5E3"/>
    <w:rsid w:val="00ED22A2"/>
    <w:rsid w:val="00ED55F8"/>
    <w:rsid w:val="00EE3E10"/>
    <w:rsid w:val="00EE669F"/>
    <w:rsid w:val="00F1455F"/>
    <w:rsid w:val="00F235F3"/>
    <w:rsid w:val="00F32A1D"/>
    <w:rsid w:val="00F43A46"/>
    <w:rsid w:val="00F5385F"/>
    <w:rsid w:val="00F55990"/>
    <w:rsid w:val="00F7169A"/>
    <w:rsid w:val="00F776E3"/>
    <w:rsid w:val="00F867A4"/>
    <w:rsid w:val="00FA4EFB"/>
    <w:rsid w:val="00FB1D73"/>
    <w:rsid w:val="00FC7088"/>
    <w:rsid w:val="00FD6C56"/>
    <w:rsid w:val="00FD70C1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79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79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979D5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979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979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79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9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979D5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979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979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1222</izvorni_sadrzaj>
    <derivirana_varijabla naziv="DomainObject.Predmet.Broj_1">1222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St-1222/2016</izvorni_sadrzaj>
    <derivirana_varijabla naziv="DomainObject.Predmet.OznakaBroj_1">St-1222/2016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 ŽARULJE d.o.o. za usluge zastupanog po punomoćniku Vlatka Šojat</izvorni_sadrzaj>
    <derivirana_varijabla naziv="DomainObject.Predmet.ProtustrankaFormated_1">  MEGA ŽARULJE d.o.o. za usluge zastupanog po punomoćniku Vlatka Šojat</derivirana_varijabla>
  </DomainObject.Predmet.ProtustrankaFormated>
  <DomainObject.Predmet.ProtustrankaFormatedOIB>
    <izvorni_sadrzaj>  MEGA ŽARULJE d.o.o. za usluge, OIB 56503856037 zastupanog po punomoćniku Vlatka Šojat</izvorni_sadrzaj>
    <derivirana_varijabla naziv="DomainObject.Predmet.ProtustrankaFormatedOIB_1">  MEGA ŽARULJE d.o.o. za usluge, OIB 56503856037 zastupanog po punomoćniku Vlatka Šojat</derivirana_varijabla>
  </DomainObject.Predmet.ProtustrankaFormatedOIB>
  <DomainObject.Predmet.ProtustrankaFormatedWithAdress>
    <izvorni_sadrzaj> MEGA ŽARULJE d.o.o. za usluge, Galovići 5 A, 10000 Zagreb zastupanog po punomoćniku Vlatka Šojat</izvorni_sadrzaj>
    <derivirana_varijabla naziv="DomainObject.Predmet.ProtustrankaFormatedWithAdress_1"> MEGA ŽARULJE d.o.o. za usluge, Galovići 5 A, 10000 Zagreb zastupanog po punomoćniku Vlatka Šojat</derivirana_varijabla>
  </DomainObject.Predmet.ProtustrankaFormatedWithAdress>
  <DomainObject.Predmet.ProtustrankaFormatedWithAdressOIB>
    <izvorni_sadrzaj> MEGA ŽARULJE d.o.o. za usluge, OIB 56503856037, Galovići 5 A, 10000 Zagreb zastupanog po punomoćniku Vlatka Šojat</izvorni_sadrzaj>
    <derivirana_varijabla naziv="DomainObject.Predmet.ProtustrankaFormatedWithAdressOIB_1"> MEGA ŽARULJE d.o.o. za usluge, OIB 56503856037, Galovići 5 A, 10000 Zagreb zastupanog po punomoćniku Vlatka Šojat</derivirana_varijabla>
  </DomainObject.Predmet.ProtustrankaFormatedWithAdressOIB>
  <DomainObject.Predmet.ProtustrankaWithAdress>
    <izvorni_sadrzaj>MEGA ŽARULJE d.o.o. za usluge Galovići 5 A, 10000 Zagreb</izvorni_sadrzaj>
    <derivirana_varijabla naziv="DomainObject.Predmet.ProtustrankaWithAdress_1">MEGA ŽARULJE d.o.o. za usluge Galovići 5 A, 10000 Zagreb</derivirana_varijabla>
  </DomainObject.Predmet.ProtustrankaWithAdress>
  <DomainObject.Predmet.ProtustrankaWithAdressOIB>
    <izvorni_sadrzaj>MEGA ŽARULJE d.o.o. za usluge, OIB 56503856037, Galovići 5 A, 10000 Zagreb</izvorni_sadrzaj>
    <derivirana_varijabla naziv="DomainObject.Predmet.ProtustrankaWithAdressOIB_1">MEGA ŽARULJE d.o.o. za usluge, OIB 56503856037, Galovići 5 A, 10000 Zagreb</derivirana_varijabla>
  </DomainObject.Predmet.ProtustrankaWithAdressOIB>
  <DomainObject.Predmet.ProtustrankaNazivFormated>
    <izvorni_sadrzaj>MEGA ŽARULJE d.o.o. za usluge</izvorni_sadrzaj>
    <derivirana_varijabla naziv="DomainObject.Predmet.ProtustrankaNazivFormated_1">MEGA ŽARULJE d.o.o. za usluge</derivirana_varijabla>
  </DomainObject.Predmet.ProtustrankaNazivFormated>
  <DomainObject.Predmet.ProtustrankaNazivFormatedOIB>
    <izvorni_sadrzaj>MEGA ŽARULJE d.o.o. za usluge, OIB 56503856037</izvorni_sadrzaj>
    <derivirana_varijabla naziv="DomainObject.Predmet.ProtustrankaNazivFormatedOIB_1">MEGA ŽARULJE d.o.o. za usluge, OIB 56503856037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 ŽARULJE d.o.o. za usluge zastupanog po punomoćniku Vlatka Šojat</item>
    </izvorni_sadrzaj>
    <derivirana_varijabla naziv="DomainObject.Predmet.ProtuStrankaListFormated_1">
      <item>MEGA ŽARULJE d.o.o. za usluge zastupanog po punomoćniku Vlatka Šojat</item>
    </derivirana_varijabla>
  </DomainObject.Predmet.ProtuStrankaListFormated>
  <DomainObject.Predmet.ProtuStrankaListFormatedOIB>
    <izvorni_sadrzaj>
      <item>MEGA ŽARULJE d.o.o. za usluge, OIB 56503856037 zastupanog po punomoćniku Vlatka Šojat</item>
    </izvorni_sadrzaj>
    <derivirana_varijabla naziv="DomainObject.Predmet.ProtuStrankaListFormatedOIB_1">
      <item>MEGA ŽARULJE d.o.o. za usluge, OIB 56503856037 zastupanog po punomoćniku Vlatka Šojat</item>
    </derivirana_varijabla>
  </DomainObject.Predmet.ProtuStrankaListFormatedOIB>
  <DomainObject.Predmet.ProtuStrankaListFormatedWithAdress>
    <izvorni_sadrzaj>
      <item>MEGA ŽARULJE d.o.o. za usluge, Galovići 5 A, 10000 Zagreb zastupanog po punomoćniku Vlatka Šojat</item>
    </izvorni_sadrzaj>
    <derivirana_varijabla naziv="DomainObject.Predmet.ProtuStrankaListFormatedWithAdress_1">
      <item>MEGA ŽARULJE d.o.o. za usluge, Galovići 5 A, 10000 Zagreb zastupanog po punomoćniku Vlatka Šojat</item>
    </derivirana_varijabla>
  </DomainObject.Predmet.ProtuStrankaListFormatedWithAdress>
  <DomainObject.Predmet.ProtuStrankaListFormatedWithAdressOIB>
    <izvorni_sadrzaj>
      <item>MEGA ŽARULJE d.o.o. za usluge, OIB 56503856037, Galovići 5 A, 10000 Zagreb zastupanog po punomoćniku Vlatka Šojat</item>
    </izvorni_sadrzaj>
    <derivirana_varijabla naziv="DomainObject.Predmet.ProtuStrankaListFormatedWithAdressOIB_1">
      <item>MEGA ŽARULJE d.o.o. za usluge, OIB 56503856037, Galovići 5 A, 10000 Zagreb zastupanog po punomoćniku Vlatka Šojat</item>
    </derivirana_varijabla>
  </DomainObject.Predmet.ProtuStrankaListFormatedWithAdressOIB>
  <DomainObject.Predmet.ProtuStrankaListNazivFormated>
    <izvorni_sadrzaj>
      <item>MEGA ŽARULJE d.o.o. za usluge</item>
    </izvorni_sadrzaj>
    <derivirana_varijabla naziv="DomainObject.Predmet.ProtuStrankaListNazivFormated_1">
      <item>MEGA ŽARULJE d.o.o. za usluge</item>
    </derivirana_varijabla>
  </DomainObject.Predmet.ProtuStrankaListNazivFormated>
  <DomainObject.Predmet.ProtuStrankaListNazivFormatedOIB>
    <izvorni_sadrzaj>
      <item>MEGA ŽARULJE d.o.o. za usluge, OIB 56503856037</item>
    </izvorni_sadrzaj>
    <derivirana_varijabla naziv="DomainObject.Predmet.ProtuStrankaListNazivFormatedOIB_1">
      <item>MEGA ŽARULJE d.o.o. za usluge, OIB 56503856037</item>
    </derivirana_varijabla>
  </DomainObject.Predmet.ProtuStrankaListNazivFormatedOIB>
  <DomainObject.Predmet.OstaliListFormated>
    <izvorni_sadrzaj>
      <item>Vlatka Šojat punomoćnik sudionika u postupku MEGA ŽARULJE d.o.o. za usluge</item>
    </izvorni_sadrzaj>
    <derivirana_varijabla naziv="DomainObject.Predmet.OstaliListFormated_1">
      <item>Vlatka Šojat punomoćnik sudionika u postupku MEGA ŽARULJE d.o.o. za usluge</item>
    </derivirana_varijabla>
  </DomainObject.Predmet.OstaliListFormated>
  <DomainObject.Predmet.OstaliListFormatedOIB>
    <izvorni_sadrzaj>
      <item>Vlatka Šojat, OIB 71972551031 punomoćnik sudionika u postupku MEGA ŽARULJE d.o.o. za usluge</item>
    </izvorni_sadrzaj>
    <derivirana_varijabla naziv="DomainObject.Predmet.OstaliListFormatedOIB_1">
      <item>Vlatka Šojat, OIB 71972551031 punomoćnik sudionika u postupku MEGA ŽARULJE d.o.o. za usluge</item>
    </derivirana_varijabla>
  </DomainObject.Predmet.OstaliListFormatedOIB>
  <DomainObject.Predmet.OstaliListFormatedWithAdress>
    <izvorni_sadrzaj>
      <item>Vlatka Šojat, Galovići 5a, 10000 Zagreb punomoćnik sudionika u postupku MEGA ŽARULJE d.o.o. za usluge</item>
    </izvorni_sadrzaj>
    <derivirana_varijabla naziv="DomainObject.Predmet.OstaliListFormatedWithAdress_1">
      <item>Vlatka Šojat, Galovići 5a, 10000 Zagreb punomoćnik sudionika u postupku MEGA ŽARULJE d.o.o. za usluge</item>
    </derivirana_varijabla>
  </DomainObject.Predmet.OstaliListFormatedWithAdress>
  <DomainObject.Predmet.OstaliListFormatedWithAdressOIB>
    <izvorni_sadrzaj>
      <item>Vlatka Šojat, OIB 71972551031, Galovići 5a, 10000 Zagreb punomoćnik sudionika u postupku MEGA ŽARULJE d.o.o. za usluge</item>
    </izvorni_sadrzaj>
    <derivirana_varijabla naziv="DomainObject.Predmet.OstaliListFormatedWithAdressOIB_1">
      <item>Vlatka Šojat, OIB 71972551031, Galovići 5a, 10000 Zagreb punomoćnik sudionika u postupku MEGA ŽARULJE d.o.o. za usluge</item>
    </derivirana_varijabla>
  </DomainObject.Predmet.OstaliListFormatedWithAdressOIB>
  <DomainObject.Predmet.OstaliListNazivFormated>
    <izvorni_sadrzaj>
      <item>Vlatka Šojat</item>
    </izvorni_sadrzaj>
    <derivirana_varijabla naziv="DomainObject.Predmet.OstaliListNazivFormated_1">
      <item>Vlatka Šojat</item>
    </derivirana_varijabla>
  </DomainObject.Predmet.OstaliListNazivFormated>
  <DomainObject.Predmet.OstaliListNazivFormatedOIB>
    <izvorni_sadrzaj>
      <item>Vlatka Šojat, OIB 71972551031</item>
    </izvorni_sadrzaj>
    <derivirana_varijabla naziv="DomainObject.Predmet.OstaliListNazivFormatedOIB_1">
      <item>Vlatka Šojat, OIB 71972551031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 ŽARULJE d.o.o. za usluge</izvorni_sadrzaj>
    <derivirana_varijabla naziv="DomainObject.Predmet.ProtustrankaIDrugi_1">MEGA ŽARULJE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MEGA ŽARULJE d.o.o. za usluge, OIB 56503856037, Galovići 5 A, 10000 Zagreb</izvorni_sadrzaj>
    <derivirana_varijabla naziv="DomainObject.Predmet.ProtustrankaIDrugiAdressOIB_1">MEGA ŽARULJE d.o.o. za usluge, OIB 56503856037, Galovići 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MEGA ŽARULJE d.o.o. za usluge</item>
      <item>Vlatka Šojat</item>
    </izvorni_sadrzaj>
    <derivirana_varijabla naziv="DomainObject.Predmet.SudioniciListNaziv_1">
      <item>FINA Regionalni centar Zagreb</item>
      <item>MEGA ŽARULJE d.o.o. za usluge</item>
      <item>Vlatka Šojat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MEGA ŽARULJE d.o.o. za usluge, OIB 56503856037, Galovići 5 A,10000 Zagreb</item>
      <item>Vlatka Šojat, OIB 71972551031, Galovići 5a,10000 Zagreb</item>
    </izvorni_sadrzaj>
    <derivirana_varijabla naziv="DomainObject.Predmet.SudioniciListAdressOIB_1">
      <item>FINA Regionalni centar Zagreb, OIB 85821130368, Trg svibanjskih žrtava 1995. br. 1,10000 Zagreb</item>
      <item>MEGA ŽARULJE d.o.o. za usluge, OIB 56503856037, Galovići 5 A,10000 Zagreb</item>
      <item>Vlatka Šojat, OIB 71972551031, Galovići 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56503856037</item>
      <item>, OIB 71972551031</item>
    </izvorni_sadrzaj>
    <derivirana_varijabla naziv="DomainObject.Predmet.SudioniciListNazivOIB_1">
      <item>, OIB 85821130368</item>
      <item>, OIB 56503856037</item>
      <item>, OIB 71972551031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780</properties:Characters>
  <properties:Lines>44</properties:Lines>
  <properties:Paragraphs>21</properties:Paragraphs>
  <properties:TotalTime>444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2016-04-18T08:08:00Z</cp:lastPrinted>
  <dcterms:modified xmlns:xsi="http://www.w3.org/2001/XMLSchema-instance" xsi:type="dcterms:W3CDTF">2016-04-18T08:09:00Z</dcterms:modified>
  <cp:revision>212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