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ce03" w14:paraId="59ece03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082D">
        <w:rPr>
          <w:rFonts w:hAnsi="Times New Roman" w:ascii="Times New Roman"/>
          <w:sz w:val="22"/>
          <w:szCs w:val="22"/>
          <w:lang w:val="hr-HR"/>
        </w:rPr>
        <w:t xml:space="preserve"> ENERGIJA d.o.o, Dubrovnik, Dr. A. Starčevića 29, OIB: 83502843222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6082D">
        <w:rPr>
          <w:rFonts w:hAnsi="Times New Roman" w:ascii="Times New Roman"/>
          <w:sz w:val="22"/>
          <w:szCs w:val="22"/>
          <w:lang w:val="hr-HR"/>
        </w:rPr>
        <w:t xml:space="preserve">12.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00E18">
        <w:rPr>
          <w:rFonts w:hAnsi="Times New Roman" w:ascii="Times New Roman"/>
          <w:sz w:val="22"/>
          <w:szCs w:val="22"/>
        </w:rPr>
        <w:t xml:space="preserve"> </w:t>
      </w:r>
      <w:r w:rsidR="0046082D">
        <w:rPr>
          <w:rFonts w:hAnsi="Times New Roman" w:ascii="Times New Roman"/>
          <w:sz w:val="22"/>
          <w:szCs w:val="22"/>
        </w:rPr>
        <w:t>ENERGIJA d.o.o, Dubrovnik, Dr. A. Starčevića 29, OIB: 83502843222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46082D">
        <w:rPr>
          <w:rFonts w:hAnsi="Times New Roman" w:ascii="Times New Roman"/>
          <w:sz w:val="22"/>
          <w:szCs w:val="22"/>
        </w:rPr>
        <w:t xml:space="preserve">12.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6082D">
        <w:rPr>
          <w:rFonts w:hAnsi="Times New Roman" w:ascii="Times New Roman"/>
          <w:sz w:val="22"/>
          <w:szCs w:val="22"/>
        </w:rPr>
        <w:t>0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6163A">
        <w:rPr>
          <w:rFonts w:hAnsi="Times New Roman" w:ascii="Times New Roman"/>
          <w:sz w:val="22"/>
          <w:szCs w:val="22"/>
        </w:rPr>
        <w:t>Mateo Erceg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Radnička cesta 30.,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6163A">
        <w:rPr>
          <w:rFonts w:hAnsi="Times New Roman" w:ascii="Times New Roman"/>
          <w:sz w:val="22"/>
          <w:szCs w:val="22"/>
        </w:rPr>
        <w:t>93602617826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082D">
        <w:rPr>
          <w:rFonts w:hAnsi="Times New Roman" w:ascii="Times New Roman"/>
          <w:sz w:val="22"/>
          <w:szCs w:val="22"/>
          <w:lang w:val="hr-HR"/>
        </w:rPr>
        <w:t>ENERGIJA d.o.o, Dubrovnik, Dr. A. Starčevića 29, OIB: 83502843222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456CE0">
        <w:rPr>
          <w:rFonts w:hAnsi="Times New Roman" w:ascii="Times New Roman"/>
          <w:sz w:val="22"/>
          <w:szCs w:val="22"/>
          <w:lang w:val="hr-HR"/>
        </w:rPr>
        <w:t>1</w:t>
      </w:r>
      <w:r w:rsidR="003272EA">
        <w:rPr>
          <w:rFonts w:hAnsi="Times New Roman" w:ascii="Times New Roman"/>
          <w:sz w:val="22"/>
          <w:szCs w:val="22"/>
          <w:lang w:val="hr-HR"/>
        </w:rPr>
        <w:t>8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56CE0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56CE0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C5606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46082D">
        <w:rPr>
          <w:rFonts w:hAnsi="Times New Roman" w:ascii="Times New Roman"/>
          <w:b/>
          <w:sz w:val="22"/>
          <w:szCs w:val="22"/>
          <w:lang w:val="hr-HR"/>
        </w:rPr>
        <w:t xml:space="preserve">12.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46082D"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 w:rsidR="0046082D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255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56CE0">
      <w:rPr>
        <w:rFonts w:hAnsi="Times New Roman" w:ascii="Times New Roman"/>
        <w:b/>
        <w:sz w:val="22"/>
        <w:szCs w:val="22"/>
        <w:lang w:val="hr-HR"/>
      </w:rPr>
      <w:t>2</w:t>
    </w:r>
    <w:r w:rsidR="0046082D">
      <w:rPr>
        <w:rFonts w:hAnsi="Times New Roman" w:ascii="Times New Roman"/>
        <w:b/>
        <w:sz w:val="22"/>
        <w:szCs w:val="22"/>
        <w:lang w:val="hr-HR"/>
      </w:rPr>
      <w:t>800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56CE0">
      <w:rPr>
        <w:rFonts w:hAnsi="Times New Roman" w:ascii="Times New Roman"/>
        <w:b/>
        <w:sz w:val="22"/>
        <w:szCs w:val="22"/>
        <w:lang w:val="hr-HR"/>
      </w:rPr>
      <w:t>2</w:t>
    </w:r>
    <w:r w:rsidR="003272EA">
      <w:rPr>
        <w:rFonts w:hAnsi="Times New Roman" w:ascii="Times New Roman"/>
        <w:b/>
        <w:sz w:val="22"/>
        <w:szCs w:val="22"/>
        <w:lang w:val="hr-HR"/>
      </w:rPr>
      <w:t>800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272EA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082D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5568"/>
    <w:rsid w:val="0062760B"/>
    <w:rsid w:val="006356C5"/>
    <w:rsid w:val="006451E1"/>
    <w:rsid w:val="00695977"/>
    <w:rsid w:val="006A6B45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6853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2800</izvorni_sadrzaj>
    <derivirana_varijabla naziv="DomainObject.Predmet.Broj_1">2800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St-2800/2015</izvorni_sadrzaj>
    <derivirana_varijabla naziv="DomainObject.Predmet.OznakaBroj_1">St-2800/2015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d.o.o. za brodogradnju, tehničku podršku i usluge-putnička agencija</izvorni_sadrzaj>
    <derivirana_varijabla naziv="DomainObject.Predmet.ProtustrankaFormated_1">  ENERGIJA d.o.o. za brodogradnju, tehničku podršku i usluge-putnička agencija</derivirana_varijabla>
  </DomainObject.Predmet.ProtustrankaFormated>
  <DomainObject.Predmet.ProtustrankaFormatedOIB>
    <izvorni_sadrzaj>  ENERGIJA d.o.o. za brodogradnju, tehničku podršku i usluge-putnička agencija, OIB 83502843222</izvorni_sadrzaj>
    <derivirana_varijabla naziv="DomainObject.Predmet.ProtustrankaFormatedOIB_1">  ENERGIJA d.o.o. za brodogradnju, tehničku podršku i usluge-putnička agencija, OIB 83502843222</derivirana_varijabla>
  </DomainObject.Predmet.ProtustrankaFormatedOIB>
  <DomainObject.Predmet.ProtustrankaFormatedWithAdress>
    <izvorni_sadrzaj> ENERGIJA d.o.o. za brodogradnju, tehničku podršku i usluge-putnička agencija, Dr.Ante Starčevića 29, 20000 Dubrovnik</izvorni_sadrzaj>
    <derivirana_varijabla naziv="DomainObject.Predmet.ProtustrankaFormatedWithAdress_1"> ENERGIJA d.o.o. za brodogradnju, tehničku podršku i usluge-putnička agencija, Dr.Ante Starčevića 29, 20000 Dubrovnik</derivirana_varijabla>
  </DomainObject.Predmet.ProtustrankaFormatedWithAdress>
  <DomainObject.Predmet.ProtustrankaFormatedWithAdressOIB>
    <izvorni_sadrzaj> ENERGIJA d.o.o. za brodogradnju, tehničku podršku i usluge-putnička agencija, OIB 83502843222, Dr.Ante Starčevića 29, 20000 Dubrovnik</izvorni_sadrzaj>
    <derivirana_varijabla naziv="DomainObject.Predmet.ProtustrankaFormatedWithAdressOIB_1"> ENERGIJA d.o.o. za brodogradnju, tehničku podršku i usluge-putnička agencija, OIB 83502843222, Dr.Ante Starčevića 29, 20000 Dubrovnik</derivirana_varijabla>
  </DomainObject.Predmet.ProtustrankaFormatedWithAdressOIB>
  <DomainObject.Predmet.ProtustrankaWithAdress>
    <izvorni_sadrzaj>ENERGIJA d.o.o. za brodogradnju, tehničku podršku i usluge-putnička agencija Dr.Ante Starčevića 29, 20000 Dubrovnik</izvorni_sadrzaj>
    <derivirana_varijabla naziv="DomainObject.Predmet.ProtustrankaWithAdress_1">ENERGIJA d.o.o. za brodogradnju, tehničku podršku i usluge-putnička agencija Dr.Ante Starčevića 29, 20000 Dubrovnik</derivirana_varijabla>
  </DomainObject.Predmet.ProtustrankaWithAdress>
  <DomainObject.Predmet.ProtustrankaWithAdressOIB>
    <izvorni_sadrzaj>ENERGIJA d.o.o. za brodogradnju, tehničku podršku i usluge-putnička agencija, OIB 83502843222, Dr.Ante Starčevića 29, 20000 Dubrovnik</izvorni_sadrzaj>
    <derivirana_varijabla naziv="DomainObject.Predmet.ProtustrankaWithAdressOIB_1">ENERGIJA d.o.o. za brodogradnju, tehničku podršku i usluge-putnička agencija, OIB 83502843222, Dr.Ante Starčevića 29, 20000 Dubrovnik</derivirana_varijabla>
  </DomainObject.Predmet.ProtustrankaWithAdressOIB>
  <DomainObject.Predmet.ProtustrankaNazivFormated>
    <izvorni_sadrzaj>ENERGIJA d.o.o. za brodogradnju, tehničku podršku i usluge-putnička agencija</izvorni_sadrzaj>
    <derivirana_varijabla naziv="DomainObject.Predmet.ProtustrankaNazivFormated_1">ENERGIJA d.o.o. za brodogradnju, tehničku podršku i usluge-putnička agencija</derivirana_varijabla>
  </DomainObject.Predmet.ProtustrankaNazivFormated>
  <DomainObject.Predmet.ProtustrankaNazivFormatedOIB>
    <izvorni_sadrzaj>ENERGIJA d.o.o. za brodogradnju, tehničku podršku i usluge-putnička agencija, OIB 83502843222</izvorni_sadrzaj>
    <derivirana_varijabla naziv="DomainObject.Predmet.ProtustrankaNazivFormatedOIB_1">ENERGIJA d.o.o. za brodogradnju, tehničku podršku i usluge-putnička agencija, OIB 83502843222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4483.74</izvorni_sadrzaj>
    <derivirana_varijabla naziv="DomainObject.Predmet.TrenutnaVrijednost_1">4483.74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ENERGIJA d.o.o. za brodogradnju, tehničku podršku i usluge-putnička agencija</item>
    </izvorni_sadrzaj>
    <derivirana_varijabla naziv="DomainObject.Predmet.ProtuStrankaListFormated_1">
      <item>ENERGIJA d.o.o. za brodogradnju, tehničku podršku i usluge-putnička agencija</item>
    </derivirana_varijabla>
  </DomainObject.Predmet.ProtuStrankaListFormated>
  <DomainObject.Predmet.ProtuStrankaListFormatedOIB>
    <izvorni_sadrzaj>
      <item>ENERGIJA d.o.o. za brodogradnju, tehničku podršku i usluge-putnička agencija, OIB 83502843222</item>
    </izvorni_sadrzaj>
    <derivirana_varijabla naziv="DomainObject.Predmet.ProtuStrankaListFormatedOIB_1">
      <item>ENERGIJA d.o.o. za brodogradnju, tehničku podršku i usluge-putnička agencija, OIB 83502843222</item>
    </derivirana_varijabla>
  </DomainObject.Predmet.ProtuStrankaListFormatedOIB>
  <DomainObject.Predmet.ProtuStrankaListFormatedWithAdress>
    <izvorni_sadrzaj>
      <item>ENERGIJA d.o.o. za brodogradnju, tehničku podršku i usluge-putnička agencija, Dr.Ante Starčevića 29, 20000 Dubrovnik</item>
    </izvorni_sadrzaj>
    <derivirana_varijabla naziv="DomainObject.Predmet.ProtuStrankaListFormatedWithAdress_1">
      <item>ENERGIJA d.o.o. za brodogradnju, tehničku podršku i usluge-putnička agencija, Dr.Ante Starčevića 29, 20000 Dubrovnik</item>
    </derivirana_varijabla>
  </DomainObject.Predmet.ProtuStrankaListFormatedWithAdress>
  <DomainObject.Predmet.ProtuStrankaListFormatedWithAdressOIB>
    <izvorni_sadrzaj>
      <item>ENERGIJA d.o.o. za brodogradnju, tehničku podršku i usluge-putnička agencija, OIB 83502843222, Dr.Ante Starčevića 29, 20000 Dubrovnik</item>
    </izvorni_sadrzaj>
    <derivirana_varijabla naziv="DomainObject.Predmet.ProtuStrankaListFormatedWithAdressOIB_1">
      <item>ENERGIJA d.o.o. za brodogradnju, tehničku podršku i usluge-putnička agencija, OIB 83502843222, Dr.Ante Starčevića 29, 20000 Dubrovnik</item>
    </derivirana_varijabla>
  </DomainObject.Predmet.ProtuStrankaListFormatedWithAdressOIB>
  <DomainObject.Predmet.ProtuStrankaListNazivFormated>
    <izvorni_sadrzaj>
      <item>ENERGIJA d.o.o. za brodogradnju, tehničku podršku i usluge-putnička agencija</item>
    </izvorni_sadrzaj>
    <derivirana_varijabla naziv="DomainObject.Predmet.ProtuStrankaListNazivFormated_1">
      <item>ENERGIJA d.o.o. za brodogradnju, tehničku podršku i usluge-putnička agencija</item>
    </derivirana_varijabla>
  </DomainObject.Predmet.ProtuStrankaListNazivFormated>
  <DomainObject.Predmet.ProtuStrankaListNazivFormatedOIB>
    <izvorni_sadrzaj>
      <item>ENERGIJA d.o.o. za brodogradnju, tehničku podršku i usluge-putnička agencija, OIB 83502843222</item>
    </izvorni_sadrzaj>
    <derivirana_varijabla naziv="DomainObject.Predmet.ProtuStrankaListNazivFormatedOIB_1">
      <item>ENERGIJA d.o.o. za brodogradnju, tehničku podršku i usluge-putnička agencija, OIB 83502843222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ENERGIJA d.o.o. za brodogradnju, tehničku podršku i usluge-putnička agencija</izvorni_sadrzaj>
    <derivirana_varijabla naziv="DomainObject.Predmet.ProtustrankaIDrugi_1">ENERGIJA d.o.o. za brodogradnju, tehničku podršku i usluge-putnička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ENERGIJA d.o.o. za brodogradnju, tehničku podršku i usluge-putnička agencija, OIB 83502843222, Dr.Ante Starčevića 29, 20000 Dubrovnik</izvorni_sadrzaj>
    <derivirana_varijabla naziv="DomainObject.Predmet.ProtustrankaIDrugiAdressOIB_1">ENERGIJA d.o.o. za brodogradnju, tehničku podršku i usluge-putnička agencija, OIB 83502843222, Dr.Ante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ENERGIJA d.o.o. za brodogradnju, tehničku podršku i usluge-putnička agencija</item>
    </izvorni_sadrzaj>
    <derivirana_varijabla naziv="DomainObject.Predmet.SudioniciListNaziv_1">
      <item>FINA, RC Split, Podružnica Dubrovnik</item>
      <item>ENERGIJA d.o.o. za brodogradnju, tehničku podršku i usluge-putnička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ENERGIJA d.o.o. za brodogradnju, tehničku podršku i usluge-putnička agencija, OIB 83502843222, Dr.Ante Starčevića 29,20000 Dubrovnik</item>
    </izvorni_sadrzaj>
    <derivirana_varijabla naziv="DomainObject.Predmet.SudioniciListAdressOIB_1">
      <item>FINA, RC Split, Podružnica Dubrovnik, OIB 85821130368, Vukovarska 2,20000 Dubrovnik</item>
      <item>ENERGIJA d.o.o. za brodogradnju, tehničku podršku i usluge-putnička agencija, OIB 83502843222, Dr.Ante Starčevića 29,20000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83502843222</item>
    </izvorni_sadrzaj>
    <derivirana_varijabla naziv="DomainObject.Predmet.SudioniciListNazivOIB_1">
      <item>, OIB 85821130368</item>
      <item>, OIB 83502843222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20181-96C2-4E27-A7B6-2841915B8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2595</properties:Characters>
  <properties:Lines>88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2016-04-27T12:30:00Z</dcterms:created>
  <dc:creator>Sudsko vijeæe</dc:creator>
  <cp:lastModifiedBy>Mara Marčinko</cp:lastModifiedBy>
  <cp:lastPrinted>2016-05-12T07:48:00Z</cp:lastPrinted>
  <dcterms:modified xmlns:xsi="http://www.w3.org/2001/XMLSchema-instance" xsi:type="dcterms:W3CDTF">2016-05-12T07:49:00Z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