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0b39" w14:paraId="3030b39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A32138">
        <w:rPr>
          <w:b/>
          <w:sz w:val="22"/>
          <w:szCs w:val="22"/>
        </w:rPr>
        <w:t>905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9938B1">
        <w:rPr>
          <w:b/>
          <w:sz w:val="22"/>
          <w:szCs w:val="22"/>
        </w:rPr>
        <w:t>74</w:t>
      </w:r>
      <w:bookmarkStart w:name="_GoBack" w:id="0"/>
      <w:bookmarkEnd w:id="0"/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A32138" w:rsidRPr="00A32138">
        <w:rPr>
          <w:sz w:val="22"/>
          <w:szCs w:val="22"/>
          <w:lang w:val="en-AU"/>
        </w:rPr>
        <w:t xml:space="preserve">GRIP GRADNJA d.o.o. </w:t>
      </w:r>
      <w:proofErr w:type="gramStart"/>
      <w:r w:rsidR="00A32138" w:rsidRPr="00A32138">
        <w:rPr>
          <w:sz w:val="22"/>
          <w:szCs w:val="22"/>
          <w:lang w:val="en-AU"/>
        </w:rPr>
        <w:t>za</w:t>
      </w:r>
      <w:proofErr w:type="gramEnd"/>
      <w:r w:rsidR="00A32138" w:rsidRPr="00A32138">
        <w:rPr>
          <w:sz w:val="22"/>
          <w:szCs w:val="22"/>
          <w:lang w:val="en-AU"/>
        </w:rPr>
        <w:t xml:space="preserve"> </w:t>
      </w:r>
      <w:proofErr w:type="spellStart"/>
      <w:r w:rsidR="00A32138" w:rsidRPr="00A32138">
        <w:rPr>
          <w:sz w:val="22"/>
          <w:szCs w:val="22"/>
          <w:lang w:val="en-AU"/>
        </w:rPr>
        <w:t>gradnju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trgovinu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turizam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ugostiteljstvo</w:t>
      </w:r>
      <w:proofErr w:type="spellEnd"/>
      <w:r w:rsidR="00A32138" w:rsidRPr="00A32138">
        <w:rPr>
          <w:sz w:val="22"/>
          <w:szCs w:val="22"/>
          <w:lang w:val="en-AU"/>
        </w:rPr>
        <w:t xml:space="preserve"> i </w:t>
      </w:r>
      <w:proofErr w:type="spellStart"/>
      <w:r w:rsidR="00A32138" w:rsidRPr="00A32138">
        <w:rPr>
          <w:sz w:val="22"/>
          <w:szCs w:val="22"/>
          <w:lang w:val="en-AU"/>
        </w:rPr>
        <w:t>usluge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Solin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Oko</w:t>
      </w:r>
      <w:proofErr w:type="spellEnd"/>
      <w:r w:rsidR="00A32138" w:rsidRPr="00A32138">
        <w:rPr>
          <w:sz w:val="22"/>
          <w:szCs w:val="22"/>
          <w:lang w:val="en-AU"/>
        </w:rPr>
        <w:t xml:space="preserve"> </w:t>
      </w:r>
      <w:proofErr w:type="spellStart"/>
      <w:r w:rsidR="00A32138" w:rsidRPr="00A32138">
        <w:rPr>
          <w:sz w:val="22"/>
          <w:szCs w:val="22"/>
          <w:lang w:val="en-AU"/>
        </w:rPr>
        <w:t>Sv</w:t>
      </w:r>
      <w:proofErr w:type="spellEnd"/>
      <w:r w:rsidR="00A32138" w:rsidRPr="00A32138">
        <w:rPr>
          <w:sz w:val="22"/>
          <w:szCs w:val="22"/>
          <w:lang w:val="en-AU"/>
        </w:rPr>
        <w:t xml:space="preserve">. </w:t>
      </w:r>
      <w:proofErr w:type="spellStart"/>
      <w:r w:rsidR="00A32138" w:rsidRPr="00A32138">
        <w:rPr>
          <w:sz w:val="22"/>
          <w:szCs w:val="22"/>
          <w:lang w:val="en-AU"/>
        </w:rPr>
        <w:t>Kaje</w:t>
      </w:r>
      <w:proofErr w:type="spellEnd"/>
      <w:r w:rsidR="00A32138" w:rsidRPr="00A32138">
        <w:rPr>
          <w:sz w:val="22"/>
          <w:szCs w:val="22"/>
          <w:lang w:val="en-AU"/>
        </w:rPr>
        <w:t xml:space="preserve"> 30, MBS: 060197452, OIB: </w:t>
      </w:r>
      <w:r w:rsidR="00A32138" w:rsidRPr="00A32138">
        <w:rPr>
          <w:sz w:val="22"/>
          <w:szCs w:val="22"/>
        </w:rPr>
        <w:t>45163761671</w:t>
      </w:r>
      <w:r w:rsidR="00B54FE9" w:rsidRPr="00B54FE9">
        <w:rPr>
          <w:sz w:val="22"/>
          <w:szCs w:val="22"/>
        </w:rPr>
        <w:t xml:space="preserve">, zastupano po stečajnom upravitelju </w:t>
      </w:r>
      <w:proofErr w:type="spellStart"/>
      <w:r w:rsidR="00A25B9D">
        <w:rPr>
          <w:sz w:val="22"/>
          <w:szCs w:val="22"/>
        </w:rPr>
        <w:t>Anči</w:t>
      </w:r>
      <w:proofErr w:type="spellEnd"/>
      <w:r w:rsidR="00A25B9D">
        <w:rPr>
          <w:sz w:val="22"/>
          <w:szCs w:val="22"/>
        </w:rPr>
        <w:t xml:space="preserve"> Bašić</w:t>
      </w:r>
      <w:r w:rsidR="00732FA0">
        <w:rPr>
          <w:sz w:val="22"/>
          <w:szCs w:val="22"/>
        </w:rPr>
        <w:t xml:space="preserve"> iz </w:t>
      </w:r>
      <w:r w:rsidR="00A25B9D">
        <w:rPr>
          <w:sz w:val="22"/>
          <w:szCs w:val="22"/>
        </w:rPr>
        <w:t>Split</w:t>
      </w:r>
      <w:r w:rsidR="00732FA0">
        <w:rPr>
          <w:sz w:val="22"/>
          <w:szCs w:val="22"/>
        </w:rPr>
        <w:t>a,</w:t>
      </w:r>
      <w:r w:rsidR="00F1091C" w:rsidRPr="00F1091C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 xml:space="preserve">izvan ročišta, dana </w:t>
      </w:r>
      <w:r w:rsidR="00A25B9D">
        <w:rPr>
          <w:sz w:val="22"/>
          <w:szCs w:val="22"/>
        </w:rPr>
        <w:t>3</w:t>
      </w:r>
      <w:r w:rsidR="004D60D2" w:rsidRPr="004D60D2">
        <w:rPr>
          <w:sz w:val="22"/>
          <w:szCs w:val="22"/>
        </w:rPr>
        <w:t xml:space="preserve">. </w:t>
      </w:r>
      <w:r w:rsidR="00A25B9D">
        <w:rPr>
          <w:sz w:val="22"/>
          <w:szCs w:val="22"/>
        </w:rPr>
        <w:t>siječnja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A25B9D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541752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541752">
        <w:rPr>
          <w:b/>
          <w:sz w:val="22"/>
          <w:szCs w:val="22"/>
        </w:rPr>
        <w:t xml:space="preserve">dan </w:t>
      </w:r>
      <w:r w:rsidR="00541752" w:rsidRPr="00541752">
        <w:rPr>
          <w:b/>
          <w:sz w:val="22"/>
          <w:szCs w:val="22"/>
        </w:rPr>
        <w:t>24</w:t>
      </w:r>
      <w:r w:rsidRPr="00541752">
        <w:rPr>
          <w:b/>
          <w:sz w:val="22"/>
          <w:szCs w:val="22"/>
        </w:rPr>
        <w:t xml:space="preserve">. </w:t>
      </w:r>
      <w:r w:rsidR="00A3140F" w:rsidRPr="00541752">
        <w:rPr>
          <w:b/>
          <w:sz w:val="22"/>
          <w:szCs w:val="22"/>
        </w:rPr>
        <w:t>s</w:t>
      </w:r>
      <w:r w:rsidR="00541752" w:rsidRPr="00541752">
        <w:rPr>
          <w:b/>
          <w:sz w:val="22"/>
          <w:szCs w:val="22"/>
        </w:rPr>
        <w:t>iječnja</w:t>
      </w:r>
      <w:r w:rsidRPr="00541752">
        <w:rPr>
          <w:b/>
          <w:sz w:val="22"/>
          <w:szCs w:val="22"/>
        </w:rPr>
        <w:t xml:space="preserve"> 201</w:t>
      </w:r>
      <w:r w:rsidR="00541752" w:rsidRPr="00541752">
        <w:rPr>
          <w:b/>
          <w:sz w:val="22"/>
          <w:szCs w:val="22"/>
        </w:rPr>
        <w:t>8</w:t>
      </w:r>
      <w:r w:rsidRPr="00541752">
        <w:rPr>
          <w:b/>
          <w:sz w:val="22"/>
          <w:szCs w:val="22"/>
        </w:rPr>
        <w:t xml:space="preserve">. godine u </w:t>
      </w:r>
      <w:r w:rsidR="00B54FE9" w:rsidRPr="00541752">
        <w:rPr>
          <w:b/>
          <w:sz w:val="22"/>
          <w:szCs w:val="22"/>
        </w:rPr>
        <w:t>1</w:t>
      </w:r>
      <w:r w:rsidR="00541752" w:rsidRPr="00541752">
        <w:rPr>
          <w:b/>
          <w:sz w:val="22"/>
          <w:szCs w:val="22"/>
        </w:rPr>
        <w:t>1</w:t>
      </w:r>
      <w:r w:rsidR="00B54FE9" w:rsidRPr="00541752">
        <w:rPr>
          <w:b/>
          <w:sz w:val="22"/>
          <w:szCs w:val="22"/>
        </w:rPr>
        <w:t>,</w:t>
      </w:r>
      <w:r w:rsidR="00541752" w:rsidRPr="00541752">
        <w:rPr>
          <w:b/>
          <w:sz w:val="22"/>
          <w:szCs w:val="22"/>
        </w:rPr>
        <w:t>3</w:t>
      </w:r>
      <w:r w:rsidR="00B54FE9" w:rsidRPr="00541752">
        <w:rPr>
          <w:b/>
          <w:sz w:val="22"/>
          <w:szCs w:val="22"/>
        </w:rPr>
        <w:t>0</w:t>
      </w:r>
      <w:r w:rsidRPr="00541752">
        <w:rPr>
          <w:b/>
          <w:sz w:val="22"/>
          <w:szCs w:val="22"/>
        </w:rPr>
        <w:t xml:space="preserve"> sati</w:t>
      </w:r>
      <w:r w:rsidRPr="00541752">
        <w:rPr>
          <w:sz w:val="22"/>
          <w:szCs w:val="22"/>
        </w:rPr>
        <w:t xml:space="preserve"> u </w:t>
      </w:r>
      <w:r w:rsidR="005A0FD7" w:rsidRPr="00541752">
        <w:rPr>
          <w:sz w:val="22"/>
          <w:szCs w:val="22"/>
        </w:rPr>
        <w:t xml:space="preserve">zgradi Trgovačkog suda u Splitu, na adresi </w:t>
      </w:r>
      <w:proofErr w:type="spellStart"/>
      <w:r w:rsidR="005A0FD7" w:rsidRPr="00541752">
        <w:rPr>
          <w:sz w:val="22"/>
          <w:szCs w:val="22"/>
        </w:rPr>
        <w:t>Sukoišanska</w:t>
      </w:r>
      <w:proofErr w:type="spellEnd"/>
      <w:r w:rsidR="005A0FD7" w:rsidRPr="00541752">
        <w:rPr>
          <w:sz w:val="22"/>
          <w:szCs w:val="22"/>
        </w:rPr>
        <w:t xml:space="preserve"> 6, Split sudnica br. </w:t>
      </w:r>
      <w:r w:rsidR="00110A8E" w:rsidRPr="00541752">
        <w:rPr>
          <w:sz w:val="22"/>
          <w:szCs w:val="22"/>
        </w:rPr>
        <w:t>118</w:t>
      </w:r>
      <w:r w:rsidR="005A0FD7" w:rsidRPr="00541752">
        <w:rPr>
          <w:sz w:val="22"/>
          <w:szCs w:val="22"/>
        </w:rPr>
        <w:t xml:space="preserve"> prvi kat</w:t>
      </w:r>
      <w:r w:rsidR="004653CB" w:rsidRPr="00541752">
        <w:rPr>
          <w:sz w:val="22"/>
          <w:szCs w:val="22"/>
        </w:rPr>
        <w:t>,</w:t>
      </w:r>
      <w:r w:rsidRPr="00541752">
        <w:rPr>
          <w:sz w:val="22"/>
          <w:szCs w:val="22"/>
        </w:rPr>
        <w:t xml:space="preserve"> sa slijedećim dnevnim redom: </w:t>
      </w:r>
    </w:p>
    <w:p w:rsidRDefault="00BE001B" w:rsidP="00B6272C" w:rsidR="00930342" w:rsidRPr="00541752">
      <w:pPr>
        <w:jc w:val="both"/>
        <w:rPr>
          <w:sz w:val="22"/>
          <w:szCs w:val="22"/>
        </w:rPr>
      </w:pPr>
      <w:r w:rsidRPr="00541752">
        <w:rPr>
          <w:sz w:val="22"/>
          <w:szCs w:val="22"/>
        </w:rPr>
        <w:t xml:space="preserve">- </w:t>
      </w:r>
      <w:r w:rsidR="00A25B9D" w:rsidRPr="00541752">
        <w:rPr>
          <w:sz w:val="22"/>
          <w:szCs w:val="22"/>
        </w:rPr>
        <w:t>donošenje odluke o izradi stečajnog plana</w:t>
      </w:r>
      <w:r w:rsidR="009362AB" w:rsidRPr="00541752">
        <w:rPr>
          <w:sz w:val="22"/>
          <w:szCs w:val="22"/>
        </w:rPr>
        <w:t>,</w:t>
      </w:r>
    </w:p>
    <w:p w:rsidRDefault="00A25B9D" w:rsidP="00B6272C" w:rsidR="00A25B9D" w:rsidRPr="00541752">
      <w:pPr>
        <w:jc w:val="both"/>
        <w:rPr>
          <w:sz w:val="22"/>
          <w:szCs w:val="22"/>
        </w:rPr>
      </w:pPr>
      <w:r w:rsidRPr="00541752">
        <w:rPr>
          <w:sz w:val="22"/>
          <w:szCs w:val="22"/>
        </w:rPr>
        <w:t>- donošenje odluke o prodaji preostale imovine.</w:t>
      </w:r>
    </w:p>
    <w:p w:rsidRDefault="00B6272C" w:rsidP="00B6272C" w:rsidR="00B6272C">
      <w:pPr>
        <w:jc w:val="both"/>
        <w:rPr>
          <w:sz w:val="16"/>
          <w:szCs w:val="16"/>
        </w:rPr>
      </w:pPr>
    </w:p>
    <w:p w:rsidRDefault="000B39C3" w:rsidP="00B6272C" w:rsidR="000B39C3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2C03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943326">
        <w:rPr>
          <w:sz w:val="22"/>
          <w:szCs w:val="22"/>
        </w:rPr>
        <w:t>Stečajn</w:t>
      </w:r>
      <w:r w:rsidR="00C34817">
        <w:rPr>
          <w:sz w:val="22"/>
          <w:szCs w:val="22"/>
        </w:rPr>
        <w:t>a</w:t>
      </w:r>
      <w:r w:rsidR="00943326">
        <w:rPr>
          <w:sz w:val="22"/>
          <w:szCs w:val="22"/>
        </w:rPr>
        <w:t xml:space="preserve"> upravitelj</w:t>
      </w:r>
      <w:r w:rsidR="00C34817">
        <w:rPr>
          <w:sz w:val="22"/>
          <w:szCs w:val="22"/>
        </w:rPr>
        <w:t>ica</w:t>
      </w:r>
      <w:r w:rsidR="00943326">
        <w:rPr>
          <w:sz w:val="22"/>
          <w:szCs w:val="22"/>
        </w:rPr>
        <w:t xml:space="preserve"> </w:t>
      </w:r>
      <w:r w:rsidR="000345CB">
        <w:rPr>
          <w:sz w:val="22"/>
          <w:szCs w:val="22"/>
        </w:rPr>
        <w:t>predložil</w:t>
      </w:r>
      <w:r w:rsidR="00C34817">
        <w:rPr>
          <w:sz w:val="22"/>
          <w:szCs w:val="22"/>
        </w:rPr>
        <w:t>a je</w:t>
      </w:r>
      <w:r w:rsidR="000345CB">
        <w:rPr>
          <w:sz w:val="22"/>
          <w:szCs w:val="22"/>
        </w:rPr>
        <w:t xml:space="preserve"> podneskom predanim preko pošte preporučeno </w:t>
      </w:r>
      <w:r w:rsidR="00C34817">
        <w:rPr>
          <w:sz w:val="22"/>
          <w:szCs w:val="22"/>
        </w:rPr>
        <w:t>22</w:t>
      </w:r>
      <w:r w:rsidR="000345CB">
        <w:rPr>
          <w:sz w:val="22"/>
          <w:szCs w:val="22"/>
        </w:rPr>
        <w:t xml:space="preserve">. </w:t>
      </w:r>
      <w:r w:rsidR="00C34817">
        <w:rPr>
          <w:sz w:val="22"/>
          <w:szCs w:val="22"/>
        </w:rPr>
        <w:t>prosinca</w:t>
      </w:r>
      <w:r w:rsidR="000345CB">
        <w:rPr>
          <w:sz w:val="22"/>
          <w:szCs w:val="22"/>
        </w:rPr>
        <w:t xml:space="preserve"> 2017. godine sazivanje skupštine vjerovnika </w:t>
      </w:r>
      <w:r w:rsidR="004653CB">
        <w:rPr>
          <w:sz w:val="22"/>
          <w:szCs w:val="22"/>
        </w:rPr>
        <w:t>radi donošenje odluka iz izreke ovog rješenja.</w:t>
      </w:r>
      <w:r w:rsidR="009362AB">
        <w:rPr>
          <w:sz w:val="22"/>
          <w:szCs w:val="22"/>
        </w:rPr>
        <w:t xml:space="preserve"> </w:t>
      </w:r>
    </w:p>
    <w:p w:rsidRDefault="004653CB" w:rsidP="00B6272C" w:rsidR="00EE000B" w:rsidRPr="00B6272C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B6272C" w:rsidP="00B6272C" w:rsidR="00F2237B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</w:t>
      </w:r>
      <w:r w:rsidR="00F2237B">
        <w:rPr>
          <w:sz w:val="22"/>
          <w:szCs w:val="22"/>
        </w:rPr>
        <w:t>4</w:t>
      </w:r>
      <w:r w:rsidRPr="00B6272C">
        <w:rPr>
          <w:sz w:val="22"/>
          <w:szCs w:val="22"/>
        </w:rPr>
        <w:t>. Stečajnog zakona (NN 71/2015</w:t>
      </w:r>
      <w:r w:rsidR="00A71B4F">
        <w:rPr>
          <w:sz w:val="22"/>
          <w:szCs w:val="22"/>
        </w:rPr>
        <w:t>, 104/17</w:t>
      </w:r>
      <w:r w:rsidR="000D595B">
        <w:rPr>
          <w:sz w:val="22"/>
          <w:szCs w:val="22"/>
        </w:rPr>
        <w:t>, dalje u tekstu: SZ</w:t>
      </w:r>
      <w:r w:rsidRPr="00B6272C">
        <w:rPr>
          <w:sz w:val="22"/>
          <w:szCs w:val="22"/>
        </w:rPr>
        <w:t>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0B39C3">
        <w:rPr>
          <w:sz w:val="22"/>
          <w:szCs w:val="22"/>
        </w:rPr>
        <w:t>stečajnog upravitelja</w:t>
      </w:r>
      <w:r w:rsidR="00F2237B">
        <w:rPr>
          <w:sz w:val="22"/>
          <w:szCs w:val="22"/>
        </w:rPr>
        <w:t>.</w:t>
      </w:r>
    </w:p>
    <w:p w:rsidRDefault="003E2912" w:rsidP="00B6272C" w:rsidR="003E2912" w:rsidRPr="003E2912">
      <w:pPr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906E3E">
        <w:rPr>
          <w:b/>
          <w:sz w:val="22"/>
          <w:szCs w:val="22"/>
        </w:rPr>
        <w:t>3</w:t>
      </w:r>
      <w:r w:rsidR="0097719E">
        <w:rPr>
          <w:b/>
          <w:sz w:val="22"/>
          <w:szCs w:val="22"/>
        </w:rPr>
        <w:t xml:space="preserve">. </w:t>
      </w:r>
      <w:r w:rsidR="00906E3E">
        <w:rPr>
          <w:b/>
          <w:sz w:val="22"/>
          <w:szCs w:val="22"/>
        </w:rPr>
        <w:t>siječnja</w:t>
      </w:r>
      <w:r w:rsidRPr="00B6272C">
        <w:rPr>
          <w:b/>
          <w:sz w:val="22"/>
          <w:szCs w:val="22"/>
        </w:rPr>
        <w:t xml:space="preserve"> 201</w:t>
      </w:r>
      <w:r w:rsidR="003E2912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C554E" w:rsidP="00E70744" w:rsidR="00EC554E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B65C05" w:rsidP="00B65C05" w:rsidR="00B65C05" w:rsidRPr="00B65C05">
      <w:pPr>
        <w:jc w:val="both"/>
        <w:rPr>
          <w:sz w:val="22"/>
          <w:szCs w:val="22"/>
        </w:rPr>
      </w:pPr>
      <w:r w:rsidRPr="00B65C0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B65C05">
        <w:rPr>
          <w:sz w:val="22"/>
          <w:szCs w:val="22"/>
        </w:rPr>
        <w:t>03</w:t>
      </w:r>
      <w:r w:rsidR="0097719E">
        <w:rPr>
          <w:sz w:val="22"/>
          <w:szCs w:val="22"/>
        </w:rPr>
        <w:t>.</w:t>
      </w:r>
      <w:r w:rsidR="00B65C05">
        <w:rPr>
          <w:sz w:val="22"/>
          <w:szCs w:val="22"/>
        </w:rPr>
        <w:t>01</w:t>
      </w:r>
      <w:r w:rsidRPr="007F4F17">
        <w:rPr>
          <w:sz w:val="22"/>
          <w:szCs w:val="22"/>
        </w:rPr>
        <w:t>.201</w:t>
      </w:r>
      <w:r w:rsidR="00B65C05">
        <w:rPr>
          <w:sz w:val="22"/>
          <w:szCs w:val="22"/>
        </w:rPr>
        <w:t>8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B65C05">
        <w:rPr>
          <w:sz w:val="22"/>
          <w:szCs w:val="22"/>
        </w:rPr>
        <w:t xml:space="preserve">, </w:t>
      </w:r>
      <w:r w:rsidR="00F52BAA">
        <w:rPr>
          <w:sz w:val="22"/>
          <w:szCs w:val="22"/>
        </w:rPr>
        <w:t xml:space="preserve">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1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3E2912">
      <w:rPr>
        <w:b/>
        <w:sz w:val="20"/>
      </w:rPr>
      <w:t>768</w:t>
    </w:r>
    <w:r w:rsidR="00C843F4">
      <w:rPr>
        <w:b/>
        <w:sz w:val="20"/>
      </w:rPr>
      <w:t>/2016-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45CB"/>
    <w:rsid w:val="000408C3"/>
    <w:rsid w:val="00042C45"/>
    <w:rsid w:val="00044365"/>
    <w:rsid w:val="000514F5"/>
    <w:rsid w:val="00066934"/>
    <w:rsid w:val="00087EC7"/>
    <w:rsid w:val="000B0254"/>
    <w:rsid w:val="000B39C3"/>
    <w:rsid w:val="000C7AA8"/>
    <w:rsid w:val="000D595B"/>
    <w:rsid w:val="00110A8E"/>
    <w:rsid w:val="0012794E"/>
    <w:rsid w:val="00137401"/>
    <w:rsid w:val="00170766"/>
    <w:rsid w:val="001873E3"/>
    <w:rsid w:val="001D113C"/>
    <w:rsid w:val="001D7B8C"/>
    <w:rsid w:val="001E7C28"/>
    <w:rsid w:val="00245E6C"/>
    <w:rsid w:val="00292375"/>
    <w:rsid w:val="002A5AF8"/>
    <w:rsid w:val="002C032C"/>
    <w:rsid w:val="002D03B4"/>
    <w:rsid w:val="002D2770"/>
    <w:rsid w:val="002D447E"/>
    <w:rsid w:val="002E79C0"/>
    <w:rsid w:val="00312094"/>
    <w:rsid w:val="00322F6E"/>
    <w:rsid w:val="00324C91"/>
    <w:rsid w:val="00334DD9"/>
    <w:rsid w:val="003C1F62"/>
    <w:rsid w:val="003D7D4A"/>
    <w:rsid w:val="003E1947"/>
    <w:rsid w:val="003E2912"/>
    <w:rsid w:val="003E2D21"/>
    <w:rsid w:val="004112A0"/>
    <w:rsid w:val="004373A5"/>
    <w:rsid w:val="004653CB"/>
    <w:rsid w:val="004B0B8F"/>
    <w:rsid w:val="004B43B6"/>
    <w:rsid w:val="004D60D2"/>
    <w:rsid w:val="00500324"/>
    <w:rsid w:val="00507FC2"/>
    <w:rsid w:val="00536285"/>
    <w:rsid w:val="00541752"/>
    <w:rsid w:val="00544BBE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426FA"/>
    <w:rsid w:val="00646755"/>
    <w:rsid w:val="00652154"/>
    <w:rsid w:val="006A079F"/>
    <w:rsid w:val="006B7F83"/>
    <w:rsid w:val="007123F5"/>
    <w:rsid w:val="007127D1"/>
    <w:rsid w:val="00725B8E"/>
    <w:rsid w:val="00732FA0"/>
    <w:rsid w:val="007B2617"/>
    <w:rsid w:val="007D7AEC"/>
    <w:rsid w:val="007F4F17"/>
    <w:rsid w:val="00825641"/>
    <w:rsid w:val="00825870"/>
    <w:rsid w:val="00850A22"/>
    <w:rsid w:val="00863ED0"/>
    <w:rsid w:val="00872DFF"/>
    <w:rsid w:val="008E71BE"/>
    <w:rsid w:val="008F2D8A"/>
    <w:rsid w:val="00906E3E"/>
    <w:rsid w:val="00915A27"/>
    <w:rsid w:val="00924E50"/>
    <w:rsid w:val="00930342"/>
    <w:rsid w:val="009362AB"/>
    <w:rsid w:val="00943326"/>
    <w:rsid w:val="0095458D"/>
    <w:rsid w:val="00967BA6"/>
    <w:rsid w:val="00975C5A"/>
    <w:rsid w:val="0097719E"/>
    <w:rsid w:val="009938B1"/>
    <w:rsid w:val="009A11D8"/>
    <w:rsid w:val="009D448C"/>
    <w:rsid w:val="009F186B"/>
    <w:rsid w:val="009F4292"/>
    <w:rsid w:val="00A11777"/>
    <w:rsid w:val="00A1508B"/>
    <w:rsid w:val="00A25B9D"/>
    <w:rsid w:val="00A3140F"/>
    <w:rsid w:val="00A32138"/>
    <w:rsid w:val="00A41366"/>
    <w:rsid w:val="00A5454C"/>
    <w:rsid w:val="00A71B4F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65C05"/>
    <w:rsid w:val="00B76156"/>
    <w:rsid w:val="00B80AA4"/>
    <w:rsid w:val="00B952E6"/>
    <w:rsid w:val="00BE001B"/>
    <w:rsid w:val="00BF0A46"/>
    <w:rsid w:val="00C070F5"/>
    <w:rsid w:val="00C27E83"/>
    <w:rsid w:val="00C307A1"/>
    <w:rsid w:val="00C34817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C554E"/>
    <w:rsid w:val="00EE000B"/>
    <w:rsid w:val="00EE5A0C"/>
    <w:rsid w:val="00EE7E69"/>
    <w:rsid w:val="00EF6894"/>
    <w:rsid w:val="00F021D6"/>
    <w:rsid w:val="00F1091C"/>
    <w:rsid w:val="00F2237B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8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08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8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8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8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8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08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8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8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8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St-905/2016-74</izvorni_sadrzaj>
    <derivirana_varijabla naziv="DomainObject.Oznaka_1">St-905/2016-74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</izvorni_sadrzaj>
    <derivirana_varijabla naziv="DomainObject.Predmet.PrimjedbaSuca_1">Čl. 444. st. 2. SZ
polica</derivirana_varijabla>
  </DomainObject.Predmet.PrimjedbaSuca>
  <DomainObject.Predmet.ProtustrankaFormated>
    <izvorni_sadrzaj>  GRIP GRADNJA d.o.o. za gradnju, trgovinu, turizam, ugostiteljstvo i usluge zastupanog po punomoćniku Anči Bašić, stečajni upravitelj</izvorni_sadrzaj>
    <derivirana_varijabla naziv="DomainObject.Predmet.ProtustrankaFormated_1">  GRIP GRADNJA d.o.o. za gradnju, trgovinu, turizam, ugostiteljstvo i usluge zastupanog po punomoćniku Anči Bašić, stečajni upravitelj</derivirana_varijabla>
  </DomainObject.Predmet.ProtustrankaFormated>
  <DomainObject.Predmet.ProtustrankaFormatedOIB>
    <izvorni_sadrzaj>  GRIP GRADNJA d.o.o. za gradnju, trgovinu, turizam, ugostiteljstvo i usluge, OIB 45163761671 zastupanog po punomoćniku Anči Bašić, stečajni upravitelj</izvorni_sadrzaj>
    <derivirana_varijabla naziv="DomainObject.Predmet.ProtustrankaFormatedOIB_1">  GRIP GRADNJA d.o.o. za gradnju, trgovinu, turizam, ugostiteljstvo i usluge, OIB 45163761671 zastupanog po punomoćniku Anči Bašić, stečajni upravitelj</derivirana_varijabla>
  </DomainObject.Predmet.ProtustrankaFormatedOIB>
  <DomainObject.Predmet.ProtustrankaFormatedWithAdress>
    <izvorni_sadrzaj> GRIP GRADNJA d.o.o. za gradnju, trgovinu, turizam, ugostiteljstvo i usluge, Oko Sv.Kaje 30, 21210 Solin zastupanog po punomoćniku Anči Bašić, stečajni upravitelj</izvorni_sadrzaj>
    <derivirana_varijabla naziv="DomainObject.Predmet.ProtustrankaFormatedWithAdress_1"> GRIP GRADNJA d.o.o. za gradnju, trgovinu, turizam, ugostiteljstvo i usluge, Oko Sv.Kaje 30, 21210 Solin zastupanog po punomoćniku Anči Bašić, stečajni upravitelj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 zastupanog po punomoćniku Anči Bašić, stečajni upravitelj</izvorni_sadrzaj>
    <derivirana_varijabla naziv="DomainObject.Predmet.ProtustrankaFormatedWithAdressOIB_1"> GRIP GRADNJA d.o.o. za gradnju, trgovinu, turizam, ugostiteljstvo i usluge, OIB 45163761671, Oko Sv.Kaje 30, 21210 Solin zastupanog po punomoćniku Anči Bašić, stečajni upravitelj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 zastupanog po punomoćniku Anči Bašić, stečajni upravitelj</item>
    </izvorni_sadrzaj>
    <derivirana_varijabla naziv="DomainObject.Predmet.ProtuStrankaListFormated_1">
      <item>GRIP GRADNJA d.o.o. za gradnju, trgovinu, turizam, ugostiteljstvo i usluge zastupanog po punomoćniku Anči Bašić, stečajni upravitelj</item>
    </derivirana_varijabla>
  </DomainObject.Predmet.ProtuStrankaListFormated>
  <DomainObject.Predmet.ProtuStrankaListFormatedOIB>
    <izvorni_sadrzaj>
      <item>GRIP GRADNJA d.o.o. za gradnju, trgovinu, turizam, ugostiteljstvo i usluge, OIB 45163761671 zastupanog po punomoćniku Anči Bašić, stečajni upravitelj</item>
    </izvorni_sadrzaj>
    <derivirana_varijabla naziv="DomainObject.Predmet.ProtuStrankaListFormatedOIB_1">
      <item>GRIP GRADNJA d.o.o. za gradnju, trgovinu, turizam, ugostiteljstvo i usluge, OIB 45163761671 zastupanog po punomoćniku Anči Bašić, stečajni upravitelj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 zastupanog po punomoćniku Anči Bašić, stečajni upravitelj</item>
    </izvorni_sadrzaj>
    <derivirana_varijabla naziv="DomainObject.Predmet.ProtuStrankaListFormatedWithAdress_1">
      <item>GRIP GRADNJA d.o.o. za gradnju, trgovinu, turizam, ugostiteljstvo i usluge, Oko Sv.Kaje 30, 21210 Solin zastupanog po punomoćniku Anči Bašić, stečajni upravitelj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 zastupanog po punomoćniku Anči Bašić, stečajni upravitelj</item>
    </izvorni_sadrzaj>
    <derivirana_varijabla naziv="DomainObject.Predmet.ProtuStrankaListFormatedWithAdressOIB_1">
      <item>GRIP GRADNJA d.o.o. za gradnju, trgovinu, turizam, ugostiteljstvo i usluge, OIB 45163761671, Oko Sv.Kaje 30, 21210 Solin zastupanog po punomoćniku Anči Bašić, stečajni upravitelj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>
      <item>Anči Bašić, stečajni upravitelj punomoćnik sudionika u postupku GRIP GRADNJA d.o.o. za gradnju, trgovinu, turizam, ugostiteljstvo i usluge</item>
    </izvorni_sadrzaj>
    <derivirana_varijabla naziv="DomainObject.Predmet.OstaliListFormated_1">
      <item>Anči Bašić, stečajni upravitelj punomoćnik sudionika u postupku GRIP GRADNJA d.o.o. za gradnju, trgovinu, turizam, ugostiteljstvo i usluge</item>
    </derivirana_varijabla>
  </DomainObject.Predmet.OstaliListFormated>
  <DomainObject.Predmet.OstaliListFormatedOIB>
    <izvorni_sadrzaj>
      <item>Anči Bašić, stečajni upravitelj, OIB 38874953663 punomoćnik sudionika u postupku GRIP GRADNJA d.o.o. za gradnju, trgovinu, turizam, ugostiteljstvo i usluge</item>
    </izvorni_sadrzaj>
    <derivirana_varijabla naziv="DomainObject.Predmet.OstaliListFormatedOIB_1">
      <item>Anči Bašić, stečajni upravitelj, OIB 38874953663 punomoćnik sudionika u postupku GRIP GRADNJA d.o.o. za gradnju, trgovinu, turizam, ugostiteljstvo i usluge</item>
    </derivirana_varijabla>
  </DomainObject.Predmet.OstaliListFormatedOIB>
  <DomainObject.Predmet.OstaliListFormatedWithAdress>
    <izvorni_sadrzaj>
      <item>Anči Bašić, stečajni upravitelj, Mažuranićevo Šetalište 35, 21000 Split punomoćnik sudionika u postupku GRIP GRADNJA d.o.o. za gradnju, trgovinu, turizam, ugostiteljstvo i usluge</item>
    </izvorni_sadrzaj>
    <derivirana_varijabla naziv="DomainObject.Predmet.OstaliListFormatedWithAdress_1">
      <item>Anči Bašić, stečajni upravitelj, Mažuranićevo Šetalište 35, 21000 Split punomoćnik sudionika u postupku GRIP GRADNJA d.o.o. za gradnju, trgovinu, turizam, ugostiteljstvo i usluge</item>
    </derivirana_varijabla>
  </DomainObject.Predmet.OstaliListFormatedWithAdress>
  <DomainObject.Predmet.OstaliListFormatedWithAdressOIB>
    <izvorni_sadrzaj>
      <item>Anči Bašić, stečajni upravitelj, OIB 38874953663, Mažuranićevo Šetalište 35, 21000 Split punomoćnik sudionika u postupku GRIP GRADNJA d.o.o. za gradnju, trgovinu, turizam, ugostiteljstvo i usluge</item>
    </izvorni_sadrzaj>
    <derivirana_varijabla naziv="DomainObject.Predmet.OstaliListFormatedWithAdressOIB_1">
      <item>Anči Bašić, stečajni upravitelj, OIB 38874953663, Mažuranićevo Šetalište 35, 21000 Split punomoćnik sudionika u postupku GRIP GRADNJA d.o.o. za gradnju, trgovinu, turizam, ugostiteljstvo i usluge</item>
    </derivirana_varijabla>
  </DomainObject.Predmet.OstaliListFormatedWithAdressOIB>
  <DomainObject.Predmet.OstaliListNazivFormated>
    <izvorni_sadrzaj>
      <item>Anči Bašić, stečajni upravitelj</item>
    </izvorni_sadrzaj>
    <derivirana_varijabla naziv="DomainObject.Predmet.OstaliListNazivFormated_1">
      <item>Anči Bašić, stečajni upravitelj</item>
    </derivirana_varijabla>
  </DomainObject.Predmet.OstaliListNazivFormated>
  <DomainObject.Predmet.OstaliListNazivFormatedOIB>
    <izvorni_sadrzaj>
      <item>Anči Bašić, stečajni upravitelj, OIB 38874953663</item>
    </izvorni_sadrzaj>
    <derivirana_varijabla naziv="DomainObject.Predmet.OstaliListNazivFormatedOIB_1">
      <item>Anči Bašić, stečajni upravitelj,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St-905/2016-74</izvorni_sadrzaj>
    <derivirana_varijabla naziv="DomainObject.PoslovniBrojDokumenta_1">St-905/2016-74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  <item>, OIB 38874953663</item>
    </izvorni_sadrzaj>
    <derivirana_varijabla naziv="DomainObject.Predmet.SudioniciListNazivOIB_1">
      <item>, OIB 45163761671</item>
      <item>, OIB 85821130368</item>
      <item>, OIB 94136335132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CC1C6-91A4-4A49-9291-4C9731162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303</properties:Words>
  <properties:Characters>1586</properties:Characters>
  <properties:Lines>58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2018-01-02T14:25:00Z</dcterms:created>
  <dc:creator>Ante Kačić</dc:creator>
  <cp:lastModifiedBy>Srđan Gavranić</cp:lastModifiedBy>
  <cp:lastPrinted>2016-11-02T12:24:00Z</cp:lastPrinted>
  <dcterms:modified xmlns:xsi="http://www.w3.org/2001/XMLSchema-instance" xsi:type="dcterms:W3CDTF">2018-01-03T13:06:00Z</dcterms:modified>
  <cp:revision>6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St-905/2016-74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