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84d7d7" w14:paraId="184d7d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1F6B0D">
              <w:t>2 St-324/2016-20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</w:t>
      </w:r>
      <w:r w:rsidR="00B53954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E32AC" w:rsidP="0049749B" w:rsidR="00CE32AC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koji se vodi nad stečajnim dužnikom </w:t>
      </w:r>
      <w:r w:rsidR="00C94165">
        <w:rPr>
          <w:rFonts w:eastAsia="Times New Roman" w:hAnsi="Times New Roman" w:ascii="Times New Roman"/>
          <w:sz w:val="24"/>
          <w:szCs w:val="24"/>
          <w:lang w:eastAsia="hr-HR"/>
        </w:rPr>
        <w:t>MODUS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 d.o.o. u stečaju</w:t>
      </w:r>
      <w:r w:rsidR="00C94165">
        <w:rPr>
          <w:rFonts w:eastAsia="Times New Roman" w:hAnsi="Times New Roman" w:ascii="Times New Roman"/>
          <w:sz w:val="24"/>
          <w:szCs w:val="24"/>
          <w:lang w:eastAsia="hr-HR"/>
        </w:rPr>
        <w:t>, Varaždin, Marije Vidović 2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94165">
        <w:rPr>
          <w:rFonts w:eastAsia="Times New Roman" w:hAnsi="Times New Roman" w:ascii="Times New Roman"/>
          <w:sz w:val="24"/>
          <w:szCs w:val="24"/>
          <w:lang w:eastAsia="hr-HR"/>
        </w:rPr>
        <w:t>91023590481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1F6B0D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2017.   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1F6B0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32AC" w:rsidP="009A48E5" w:rsidR="00CE32AC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1F6B0D">
        <w:rPr>
          <w:rFonts w:eastAsia="Times New Roman" w:hAnsi="Times New Roman" w:ascii="Times New Roman"/>
          <w:sz w:val="24"/>
          <w:szCs w:val="24"/>
          <w:lang w:eastAsia="hr-HR"/>
        </w:rPr>
        <w:t xml:space="preserve">10. siječnja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F6B0D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se odgađa </w:t>
      </w:r>
      <w:r w:rsidR="001F6B0D">
        <w:rPr>
          <w:rFonts w:eastAsia="Times New Roman" w:hAnsi="Times New Roman" w:ascii="Times New Roman"/>
          <w:sz w:val="24"/>
          <w:szCs w:val="24"/>
          <w:lang w:eastAsia="hr-HR"/>
        </w:rPr>
        <w:t>na zahtjev stečajnog upravitelja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111CF5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="00C9416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 siječnja 2018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10,00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CE32AC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CE32AC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>ročište se pozivaju:</w:t>
      </w:r>
    </w:p>
    <w:p w:rsidRDefault="00CE32AC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32AC" w:rsidP="009A48E5" w:rsidR="00CE32AC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32AC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111CF5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2017.   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74493B" w:rsidP="00035A5D" w:rsidR="0074493B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4165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</w:p>
    <w:p w:rsidRDefault="001A3A5B" w:rsidP="009A48E5" w:rsidR="001A3A5B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4493B">
        <w:rPr>
          <w:rFonts w:eastAsia="Times New Roman" w:hAnsi="Times New Roman" w:ascii="Times New Roman"/>
          <w:sz w:val="24"/>
          <w:szCs w:val="24"/>
          <w:lang w:eastAsia="hr-HR"/>
        </w:rPr>
        <w:t xml:space="preserve"> 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DC6" w:rsidP="00501147" w:rsidR="00343DC6">
      <w:pPr>
        <w:spacing w:lineRule="auto" w:line="240" w:after="0"/>
      </w:pPr>
      <w:r>
        <w:separator/>
      </w:r>
    </w:p>
  </w:endnote>
  <w:end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DC6" w:rsidP="00501147" w:rsidR="00343DC6">
      <w:pPr>
        <w:spacing w:lineRule="auto" w:line="240" w:after="0"/>
      </w:pPr>
      <w:r>
        <w:separator/>
      </w:r>
    </w:p>
  </w:footnote>
  <w:foot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171FE">
      <w:rPr>
        <w:rFonts w:hAnsi="Times New Roman" w:ascii="Times New Roman"/>
        <w:noProof/>
        <w:sz w:val="24"/>
        <w:szCs w:val="24"/>
      </w:rPr>
      <w:t>Poslovni broj: 2 St-324/2016-20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171F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11CF5"/>
    <w:rsid w:val="00125F72"/>
    <w:rsid w:val="00194888"/>
    <w:rsid w:val="001A3A5B"/>
    <w:rsid w:val="001F69B6"/>
    <w:rsid w:val="001F6B0D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3DC6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B5A2C"/>
    <w:rsid w:val="004E1C60"/>
    <w:rsid w:val="00501147"/>
    <w:rsid w:val="005267FC"/>
    <w:rsid w:val="005E1D89"/>
    <w:rsid w:val="005F633B"/>
    <w:rsid w:val="00685195"/>
    <w:rsid w:val="00741600"/>
    <w:rsid w:val="0074493B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40660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171FE"/>
    <w:rsid w:val="00B43087"/>
    <w:rsid w:val="00B43741"/>
    <w:rsid w:val="00B53954"/>
    <w:rsid w:val="00B92B86"/>
    <w:rsid w:val="00BC5568"/>
    <w:rsid w:val="00C470B6"/>
    <w:rsid w:val="00C50709"/>
    <w:rsid w:val="00C94165"/>
    <w:rsid w:val="00CB0DAC"/>
    <w:rsid w:val="00CE32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D7039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53BABDA-9877-4408-940B-0BA55F4958A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150</properties:Words>
  <properties:Characters>858</properties:Characters>
  <properties:Lines>7</properties:Lines>
  <properties:Paragraphs>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2017-12-11T07:38:00Z</cp:lastPrinted>
  <dcterms:modified xmlns:xsi="http://www.w3.org/2001/XMLSchema-instance" xsi:type="dcterms:W3CDTF">2017-12-11T07:41:00Z</dcterms:modified>
  <cp:revision>28</cp:revision>
</cp:coreProperties>
</file>