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a6f0" w14:paraId="0bda6f0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D72ACE">
        <w:rPr>
          <w:rFonts w:hAnsi="Times New Roman" w:ascii="Times New Roman"/>
          <w:b/>
          <w:bCs/>
          <w:sz w:val="24"/>
          <w:szCs w:val="24"/>
        </w:rPr>
        <w:t>27</w:t>
      </w:r>
      <w:r w:rsidR="00535CC5">
        <w:rPr>
          <w:rFonts w:hAnsi="Times New Roman" w:ascii="Times New Roman"/>
          <w:b/>
          <w:bCs/>
          <w:sz w:val="24"/>
          <w:szCs w:val="24"/>
        </w:rPr>
        <w:t>71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D72ACE">
        <w:rPr>
          <w:rFonts w:hAnsi="Times New Roman" w:ascii="Times New Roman"/>
        </w:rPr>
        <w:t>27</w:t>
      </w:r>
      <w:r w:rsidR="00535CC5">
        <w:rPr>
          <w:rFonts w:hAnsi="Times New Roman" w:ascii="Times New Roman"/>
        </w:rPr>
        <w:t>7</w:t>
      </w:r>
      <w:r w:rsidR="001F2D99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D72AC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535CC5" w:rsidRPr="00535CC5">
        <w:rPr>
          <w:rFonts w:hAnsi="Times New Roman" w:ascii="Times New Roman"/>
        </w:rPr>
        <w:t>ŽRVANJ jednostavno društvo s ograničenom odgovornošću za usluge</w:t>
      </w:r>
      <w:r w:rsidR="0013755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535CC5">
        <w:rPr>
          <w:rFonts w:hAnsi="Times New Roman" w:ascii="Times New Roman"/>
        </w:rPr>
        <w:t>Zagreba</w:t>
      </w:r>
      <w:r w:rsidR="00DB2324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535CC5" w:rsidRPr="00535CC5">
        <w:rPr>
          <w:rFonts w:hAnsi="Times New Roman" w:ascii="Times New Roman"/>
        </w:rPr>
        <w:t>88639767485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FB9"/>
    <w:rsid w:val="00535CC5"/>
    <w:rsid w:val="00541E56"/>
    <w:rsid w:val="0054720E"/>
    <w:rsid w:val="00552845"/>
    <w:rsid w:val="005535BC"/>
    <w:rsid w:val="00555E1F"/>
    <w:rsid w:val="00560856"/>
    <w:rsid w:val="00564506"/>
    <w:rsid w:val="00573A8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50582"/>
    <w:rsid w:val="00962386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959C2"/>
    <w:rsid w:val="00D9718D"/>
    <w:rsid w:val="00DA088C"/>
    <w:rsid w:val="00DB2324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C79EC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2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8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84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8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8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2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8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84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8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8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2771</izvorni_sadrzaj>
    <derivirana_varijabla naziv="DomainObject.Predmet.Broj_1">2771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St-2771/2016</izvorni_sadrzaj>
    <derivirana_varijabla naziv="DomainObject.Predmet.OznakaBroj_1">St-2771/2016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ŽRVANJ jednostavno društvo s ograničenom odgovornošću za usluge</izvorni_sadrzaj>
    <derivirana_varijabla naziv="DomainObject.Predmet.ProtustrankaFormated_1">  ŽRVANJ jednostavno društvo s ograničenom odgovornošću za usluge</derivirana_varijabla>
  </DomainObject.Predmet.ProtustrankaFormated>
  <DomainObject.Predmet.ProtustrankaFormatedOIB>
    <izvorni_sadrzaj>  ŽRVANJ jednostavno društvo s ograničenom odgovornošću za usluge, OIB 88639767485</izvorni_sadrzaj>
    <derivirana_varijabla naziv="DomainObject.Predmet.ProtustrankaFormatedOIB_1">  ŽRVANJ jednostavno društvo s ograničenom odgovornošću za usluge, OIB 88639767485</derivirana_varijabla>
  </DomainObject.Predmet.ProtustrankaFormatedOIB>
  <DomainObject.Predmet.ProtustrankaFormatedWithAdress>
    <izvorni_sadrzaj> ŽRVANJ jednostavno društvo s ograničenom odgovornošću za usluge, Vrbje 9, 10000 Zagreb</izvorni_sadrzaj>
    <derivirana_varijabla naziv="DomainObject.Predmet.ProtustrankaFormatedWithAdress_1"> ŽRVANJ jednostavno društvo s ograničenom odgovornošću za usluge, Vrbje 9, 10000 Zagreb</derivirana_varijabla>
  </DomainObject.Predmet.ProtustrankaFormatedWithAdress>
  <DomainObject.Predmet.ProtustrankaFormatedWithAdressOIB>
    <izvorni_sadrzaj> ŽRVANJ jednostavno društvo s ograničenom odgovornošću za usluge, OIB 88639767485, Vrbje 9, 10000 Zagreb</izvorni_sadrzaj>
    <derivirana_varijabla naziv="DomainObject.Predmet.ProtustrankaFormatedWithAdressOIB_1"> ŽRVANJ jednostavno društvo s ograničenom odgovornošću za usluge, OIB 88639767485, Vrbje 9, 10000 Zagreb</derivirana_varijabla>
  </DomainObject.Predmet.ProtustrankaFormatedWithAdressOIB>
  <DomainObject.Predmet.ProtustrankaWithAdress>
    <izvorni_sadrzaj>ŽRVANJ jednostavno društvo s ograničenom odgovornošću za usluge Vrbje 9, 10000 Zagreb</izvorni_sadrzaj>
    <derivirana_varijabla naziv="DomainObject.Predmet.ProtustrankaWithAdress_1">ŽRVANJ jednostavno društvo s ograničenom odgovornošću za usluge Vrbje 9, 10000 Zagreb</derivirana_varijabla>
  </DomainObject.Predmet.ProtustrankaWithAdress>
  <DomainObject.Predmet.ProtustrankaWithAdressOIB>
    <izvorni_sadrzaj>ŽRVANJ jednostavno društvo s ograničenom odgovornošću za usluge, OIB 88639767485, Vrbje 9, 10000 Zagreb</izvorni_sadrzaj>
    <derivirana_varijabla naziv="DomainObject.Predmet.ProtustrankaWithAdressOIB_1">ŽRVANJ jednostavno društvo s ograničenom odgovornošću za usluge, OIB 88639767485, Vrbje 9, 10000 Zagreb</derivirana_varijabla>
  </DomainObject.Predmet.ProtustrankaWithAdressOIB>
  <DomainObject.Predmet.ProtustrankaNazivFormated>
    <izvorni_sadrzaj>ŽRVANJ jednostavno društvo s ograničenom odgovornošću za usluge</izvorni_sadrzaj>
    <derivirana_varijabla naziv="DomainObject.Predmet.ProtustrankaNazivFormated_1">ŽRVANJ jednostavno društvo s ograničenom odgovornošću za usluge</derivirana_varijabla>
  </DomainObject.Predmet.ProtustrankaNazivFormated>
  <DomainObject.Predmet.ProtustrankaNazivFormatedOIB>
    <izvorni_sadrzaj>ŽRVANJ jednostavno društvo s ograničenom odgovornošću za usluge, OIB 88639767485</izvorni_sadrzaj>
    <derivirana_varijabla naziv="DomainObject.Predmet.ProtustrankaNazivFormatedOIB_1">ŽRVANJ jednostavno društvo s ograničenom odgovornošću za usluge, OIB 88639767485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ŽRVANJ jednostavno društvo s ograničenom odgovornošću za usluge</item>
    </izvorni_sadrzaj>
    <derivirana_varijabla naziv="DomainObject.Predmet.ProtuStrankaListFormated_1">
      <item>ŽRVANJ jednostavno društvo s ograničenom odgovornošću za usluge</item>
    </derivirana_varijabla>
  </DomainObject.Predmet.ProtuStrankaListFormated>
  <DomainObject.Predmet.ProtuStrankaListFormatedOIB>
    <izvorni_sadrzaj>
      <item>ŽRVANJ jednostavno društvo s ograničenom odgovornošću za usluge, OIB 88639767485</item>
    </izvorni_sadrzaj>
    <derivirana_varijabla naziv="DomainObject.Predmet.ProtuStrankaListFormatedOIB_1">
      <item>ŽRVANJ jednostavno društvo s ograničenom odgovornošću za usluge, OIB 88639767485</item>
    </derivirana_varijabla>
  </DomainObject.Predmet.ProtuStrankaListFormatedOIB>
  <DomainObject.Predmet.ProtuStrankaListFormatedWithAdress>
    <izvorni_sadrzaj>
      <item>ŽRVANJ jednostavno društvo s ograničenom odgovornošću za usluge, Vrbje 9, 10000 Zagreb</item>
    </izvorni_sadrzaj>
    <derivirana_varijabla naziv="DomainObject.Predmet.ProtuStrankaListFormatedWithAdress_1">
      <item>ŽRVANJ jednostavno društvo s ograničenom odgovornošću za usluge, Vrbje 9, 10000 Zagreb</item>
    </derivirana_varijabla>
  </DomainObject.Predmet.ProtuStrankaListFormatedWithAdress>
  <DomainObject.Predmet.ProtuStrankaListFormatedWithAdressOIB>
    <izvorni_sadrzaj>
      <item>ŽRVANJ jednostavno društvo s ograničenom odgovornošću za usluge, OIB 88639767485, Vrbje 9, 10000 Zagreb</item>
    </izvorni_sadrzaj>
    <derivirana_varijabla naziv="DomainObject.Predmet.ProtuStrankaListFormatedWithAdressOIB_1">
      <item>ŽRVANJ jednostavno društvo s ograničenom odgovornošću za usluge, OIB 88639767485, Vrbje 9, 10000 Zagreb</item>
    </derivirana_varijabla>
  </DomainObject.Predmet.ProtuStrankaListFormatedWithAdressOIB>
  <DomainObject.Predmet.ProtuStrankaListNazivFormated>
    <izvorni_sadrzaj>
      <item>ŽRVANJ jednostavno društvo s ograničenom odgovornošću za usluge</item>
    </izvorni_sadrzaj>
    <derivirana_varijabla naziv="DomainObject.Predmet.ProtuStrankaListNazivFormated_1">
      <item>ŽRVANJ jednostavno društvo s ograničenom odgovornošću za usluge</item>
    </derivirana_varijabla>
  </DomainObject.Predmet.ProtuStrankaListNazivFormated>
  <DomainObject.Predmet.ProtuStrankaListNazivFormatedOIB>
    <izvorni_sadrzaj>
      <item>ŽRVANJ jednostavno društvo s ograničenom odgovornošću za usluge, OIB 88639767485</item>
    </izvorni_sadrzaj>
    <derivirana_varijabla naziv="DomainObject.Predmet.ProtuStrankaListNazivFormatedOIB_1">
      <item>ŽRVANJ jednostavno društvo s ograničenom odgovornošću za usluge, OIB 88639767485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ŽRVANJ jednostavno društvo s ograničenom odgovornošću za usluge</izvorni_sadrzaj>
    <derivirana_varijabla naziv="DomainObject.Predmet.ProtustrankaIDrugi_1">ŽRVANJ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ŽRVANJ jednostavno društvo s ograničenom odgovornošću za usluge, OIB 88639767485, Vrbje 9, 10000 Zagreb</izvorni_sadrzaj>
    <derivirana_varijabla naziv="DomainObject.Predmet.ProtustrankaIDrugiAdressOIB_1">ŽRVANJ jednostavno društvo s ograničenom odgovornošću za usluge, OIB 88639767485, Vrbje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ŽRVANJ jednostavno društvo s ograničenom odgovornošću za usluge</item>
    </izvorni_sadrzaj>
    <derivirana_varijabla naziv="DomainObject.Predmet.SudioniciListNaziv_1">
      <item>FINA Regionalni centar Zagreb</item>
      <item>ŽRVANJ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ŽRVANJ jednostavno društvo s ograničenom odgovornošću za usluge, OIB 88639767485, Vrbje 9,10000 Zagreb</item>
    </izvorni_sadrzaj>
    <derivirana_varijabla naziv="DomainObject.Predmet.SudioniciListAdressOIB_1">
      <item>FINA Regionalni centar Zagreb, OIB 85821130368, Trg svibanjskih žrtava 1995. br. 1,10000 Zagreb</item>
      <item>ŽRVANJ jednostavno društvo s ograničenom odgovornošću za usluge, OIB 88639767485, Vrbje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88639767485</item>
    </izvorni_sadrzaj>
    <derivirana_varijabla naziv="DomainObject.Predmet.SudioniciListNazivOIB_1">
      <item>, OIB 85821130368</item>
      <item>, OIB 88639767485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809</properties:Characters>
  <properties:Lines>48</properties:Lines>
  <properties:Paragraphs>21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2016-06-08T07:21:00Z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